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D03122" w:rsidRPr="00B32644" w:rsidRDefault="00E07F1B" w:rsidP="00F675EF">
      <w:pPr>
        <w:pStyle w:val="Title"/>
      </w:pPr>
      <w:r w:rsidRPr="00B32644">
        <w:t xml:space="preserve">Beyond Events: </w:t>
      </w:r>
    </w:p>
    <w:p w14:paraId="00000003" w14:textId="59E9C812" w:rsidR="00D03122" w:rsidRPr="00B32644" w:rsidRDefault="00E07F1B" w:rsidP="000C0906">
      <w:pPr>
        <w:pStyle w:val="Title"/>
      </w:pPr>
      <w:r w:rsidRPr="00B32644">
        <w:t xml:space="preserve">Measuring the Ongoing Impacts of Climate Change on Health </w:t>
      </w:r>
    </w:p>
    <w:p w14:paraId="00000004" w14:textId="77777777" w:rsidR="00D03122" w:rsidRPr="00B32644" w:rsidRDefault="00D03122">
      <w:pPr>
        <w:rPr>
          <w:rFonts w:ascii="Arial" w:eastAsia="Arial" w:hAnsi="Arial" w:cs="Arial"/>
        </w:rPr>
      </w:pPr>
    </w:p>
    <w:p w14:paraId="00000005" w14:textId="77777777" w:rsidR="00D03122" w:rsidRPr="00B32644" w:rsidRDefault="00E07F1B" w:rsidP="00315817">
      <w:pPr>
        <w:pStyle w:val="Heading1"/>
      </w:pPr>
      <w:bookmarkStart w:id="0" w:name="_Toc176255194"/>
      <w:r w:rsidRPr="00B32644">
        <w:t>Executive Summary</w:t>
      </w:r>
      <w:bookmarkEnd w:id="0"/>
    </w:p>
    <w:p w14:paraId="00000006" w14:textId="6C50D826" w:rsidR="00D03122" w:rsidRPr="00B32644" w:rsidRDefault="00E07F1B">
      <w:pPr>
        <w:rPr>
          <w:rFonts w:ascii="Arial" w:eastAsia="Arial" w:hAnsi="Arial" w:cs="Arial"/>
          <w:color w:val="000000"/>
          <w:sz w:val="22"/>
          <w:szCs w:val="22"/>
        </w:rPr>
      </w:pPr>
      <w:r w:rsidRPr="00B32644">
        <w:rPr>
          <w:rFonts w:ascii="Arial" w:eastAsia="Arial" w:hAnsi="Arial" w:cs="Arial"/>
          <w:color w:val="000000"/>
          <w:sz w:val="22"/>
          <w:szCs w:val="22"/>
        </w:rPr>
        <w:t xml:space="preserve">Extreme weather and climate events, such as wildfires, hurricanes, and floods, capture our attention </w:t>
      </w:r>
      <w:r w:rsidRPr="00B32644">
        <w:rPr>
          <w:rFonts w:ascii="Arial" w:eastAsia="Arial" w:hAnsi="Arial" w:cs="Arial"/>
          <w:sz w:val="22"/>
          <w:szCs w:val="22"/>
        </w:rPr>
        <w:t xml:space="preserve">because of their immediate and often </w:t>
      </w:r>
      <w:r w:rsidRPr="00B32644">
        <w:rPr>
          <w:rFonts w:ascii="Arial" w:eastAsia="Arial" w:hAnsi="Arial" w:cs="Arial"/>
          <w:color w:val="000000"/>
          <w:sz w:val="22"/>
          <w:szCs w:val="22"/>
        </w:rPr>
        <w:t xml:space="preserve">devastating </w:t>
      </w:r>
      <w:r w:rsidRPr="00B32644">
        <w:rPr>
          <w:rFonts w:ascii="Arial" w:eastAsia="Arial" w:hAnsi="Arial" w:cs="Arial"/>
          <w:sz w:val="22"/>
          <w:szCs w:val="22"/>
        </w:rPr>
        <w:t>impacts</w:t>
      </w:r>
      <w:r w:rsidRPr="00B32644">
        <w:rPr>
          <w:rFonts w:ascii="Arial" w:eastAsia="Arial" w:hAnsi="Arial" w:cs="Arial"/>
          <w:color w:val="000000"/>
          <w:sz w:val="22"/>
          <w:szCs w:val="22"/>
        </w:rPr>
        <w:t xml:space="preserve">. Accordingly, </w:t>
      </w:r>
      <w:r w:rsidRPr="00B32644">
        <w:rPr>
          <w:rFonts w:ascii="Arial" w:eastAsia="Arial" w:hAnsi="Arial" w:cs="Arial"/>
          <w:sz w:val="22"/>
          <w:szCs w:val="22"/>
        </w:rPr>
        <w:t xml:space="preserve">critical attention to </w:t>
      </w:r>
      <w:r w:rsidRPr="00B32644">
        <w:rPr>
          <w:rFonts w:ascii="Arial" w:eastAsia="Arial" w:hAnsi="Arial" w:cs="Arial"/>
          <w:color w:val="000000"/>
          <w:sz w:val="22"/>
          <w:szCs w:val="22"/>
        </w:rPr>
        <w:t>preparedness and response,</w:t>
      </w:r>
      <w:r w:rsidRPr="00B32644">
        <w:rPr>
          <w:rFonts w:ascii="Arial" w:eastAsia="Arial" w:hAnsi="Arial" w:cs="Arial"/>
          <w:sz w:val="22"/>
          <w:szCs w:val="22"/>
        </w:rPr>
        <w:t xml:space="preserve"> including surveillance, has advanced.</w:t>
      </w:r>
      <w:r w:rsidR="00B500E1" w:rsidRPr="00B32644">
        <w:rPr>
          <w:rFonts w:ascii="Arial" w:eastAsia="Arial" w:hAnsi="Arial" w:cs="Arial"/>
          <w:sz w:val="22"/>
          <w:szCs w:val="22"/>
        </w:rPr>
        <w:fldChar w:fldCharType="begin"/>
      </w:r>
      <w:r w:rsidR="004B3C46" w:rsidRPr="00B32644">
        <w:rPr>
          <w:rFonts w:ascii="Arial" w:eastAsia="Arial" w:hAnsi="Arial" w:cs="Arial"/>
          <w:sz w:val="22"/>
          <w:szCs w:val="22"/>
        </w:rPr>
        <w:instrText xml:space="preserve"> ADDIN ZOTERO_ITEM CSL_CITATION {"citationID":"dzVTa4Cn","properties":{"formattedCitation":"\\super 1\\nosupersub{}","plainCitation":"1","noteIndex":0},"citationItems":[{"id":"CRUGGv95/W0Fzk9uQ","uris":["http://zotero.org/groups/5426059/items/PPMJZY26"],"itemData":{"id":2307,"type":"report","event-place":"Baltimore, MD","publisher-place":"Baltimore, MD","title":"Climate Change &amp; Health: Assessing State Preparedness","URL":"https://www.tfah.org/wp-content/uploads/2020/12/ClimateChange_HealthRpt_FINAL.pdf","author":[{"literal":"Trust for America's Health"},{"literal":"Johns Hopkins Bloomberg School of Public Health"}],"issued":{"date-parts":[["2020",12]]}}}],"schema":"https://github.com/citation-style-language/schema/raw/master/csl-citation.json"} </w:instrText>
      </w:r>
      <w:r w:rsidR="00B500E1" w:rsidRPr="00B32644">
        <w:rPr>
          <w:rFonts w:ascii="Arial" w:eastAsia="Arial" w:hAnsi="Arial" w:cs="Arial"/>
          <w:sz w:val="22"/>
          <w:szCs w:val="22"/>
        </w:rPr>
        <w:fldChar w:fldCharType="separate"/>
      </w:r>
      <w:r w:rsidR="00B500E1" w:rsidRPr="00B32644">
        <w:rPr>
          <w:rFonts w:ascii="Arial" w:hAnsi="Arial" w:cs="Arial"/>
          <w:sz w:val="22"/>
          <w:vertAlign w:val="superscript"/>
        </w:rPr>
        <w:t>1</w:t>
      </w:r>
      <w:r w:rsidR="00B500E1" w:rsidRPr="00B32644">
        <w:rPr>
          <w:rFonts w:ascii="Arial" w:eastAsia="Arial" w:hAnsi="Arial" w:cs="Arial"/>
          <w:sz w:val="22"/>
          <w:szCs w:val="22"/>
        </w:rPr>
        <w:fldChar w:fldCharType="end"/>
      </w:r>
    </w:p>
    <w:p w14:paraId="00000007" w14:textId="77777777" w:rsidR="00D03122" w:rsidRPr="00B32644" w:rsidRDefault="00D03122">
      <w:pPr>
        <w:rPr>
          <w:rFonts w:ascii="Arial" w:eastAsia="Arial" w:hAnsi="Arial" w:cs="Arial"/>
          <w:color w:val="000000"/>
          <w:sz w:val="22"/>
          <w:szCs w:val="22"/>
        </w:rPr>
      </w:pPr>
    </w:p>
    <w:p w14:paraId="00000008" w14:textId="5F78E13B" w:rsidR="00D03122" w:rsidRPr="00B32644" w:rsidRDefault="6BE0BD21">
      <w:pPr>
        <w:rPr>
          <w:rFonts w:ascii="Arial" w:eastAsia="Arial" w:hAnsi="Arial" w:cs="Arial"/>
        </w:rPr>
      </w:pPr>
      <w:r w:rsidRPr="00B32644">
        <w:rPr>
          <w:rFonts w:ascii="Arial" w:eastAsia="Arial" w:hAnsi="Arial" w:cs="Arial"/>
          <w:color w:val="000000" w:themeColor="text1"/>
          <w:sz w:val="22"/>
          <w:szCs w:val="22"/>
        </w:rPr>
        <w:t>Here, we aim to complemen</w:t>
      </w:r>
      <w:r w:rsidRPr="00B32644">
        <w:rPr>
          <w:rFonts w:ascii="Arial" w:eastAsia="Arial" w:hAnsi="Arial" w:cs="Arial"/>
          <w:sz w:val="22"/>
          <w:szCs w:val="22"/>
        </w:rPr>
        <w:t xml:space="preserve">t extreme climate event and health surveillance </w:t>
      </w:r>
      <w:r w:rsidR="6072B493" w:rsidRPr="00B32644">
        <w:rPr>
          <w:rFonts w:ascii="Arial" w:eastAsia="Arial" w:hAnsi="Arial" w:cs="Arial"/>
          <w:sz w:val="22"/>
          <w:szCs w:val="22"/>
        </w:rPr>
        <w:t xml:space="preserve">preparedness </w:t>
      </w:r>
      <w:r w:rsidRPr="00B32644">
        <w:rPr>
          <w:rFonts w:ascii="Arial" w:eastAsia="Arial" w:hAnsi="Arial" w:cs="Arial"/>
          <w:sz w:val="22"/>
          <w:szCs w:val="22"/>
        </w:rPr>
        <w:t xml:space="preserve">work </w:t>
      </w:r>
      <w:r w:rsidRPr="00B32644">
        <w:rPr>
          <w:rFonts w:ascii="Arial" w:eastAsia="Arial" w:hAnsi="Arial" w:cs="Arial"/>
          <w:color w:val="000000" w:themeColor="text1"/>
          <w:sz w:val="22"/>
          <w:szCs w:val="22"/>
        </w:rPr>
        <w:t>with a</w:t>
      </w:r>
      <w:r w:rsidRPr="00B32644">
        <w:rPr>
          <w:rFonts w:ascii="Arial" w:eastAsia="Arial" w:hAnsi="Arial" w:cs="Arial"/>
          <w:sz w:val="22"/>
          <w:szCs w:val="22"/>
        </w:rPr>
        <w:t xml:space="preserve"> focus on</w:t>
      </w:r>
      <w:r w:rsidRPr="00B32644">
        <w:rPr>
          <w:rFonts w:ascii="Arial" w:eastAsia="Arial" w:hAnsi="Arial" w:cs="Arial"/>
          <w:color w:val="000000" w:themeColor="text1"/>
          <w:sz w:val="22"/>
          <w:szCs w:val="22"/>
        </w:rPr>
        <w:t xml:space="preserve"> the persistent, intensifying, and ongoing </w:t>
      </w:r>
      <w:r w:rsidR="7001CA40" w:rsidRPr="00B32644">
        <w:rPr>
          <w:rFonts w:ascii="Arial" w:eastAsia="Arial" w:hAnsi="Arial" w:cs="Arial"/>
          <w:color w:val="000000" w:themeColor="text1"/>
          <w:sz w:val="22"/>
          <w:szCs w:val="22"/>
        </w:rPr>
        <w:t xml:space="preserve">changes in climate </w:t>
      </w:r>
      <w:r w:rsidRPr="00B32644">
        <w:rPr>
          <w:rFonts w:ascii="Arial" w:eastAsia="Arial" w:hAnsi="Arial" w:cs="Arial"/>
          <w:sz w:val="22"/>
          <w:szCs w:val="22"/>
        </w:rPr>
        <w:t xml:space="preserve">that </w:t>
      </w:r>
      <w:r w:rsidR="7001CA40" w:rsidRPr="00B32644">
        <w:rPr>
          <w:rFonts w:ascii="Arial" w:eastAsia="Arial" w:hAnsi="Arial" w:cs="Arial"/>
          <w:sz w:val="22"/>
          <w:szCs w:val="22"/>
        </w:rPr>
        <w:t xml:space="preserve">continue </w:t>
      </w:r>
      <w:r w:rsidRPr="00B32644">
        <w:rPr>
          <w:rFonts w:ascii="Arial" w:eastAsia="Arial" w:hAnsi="Arial" w:cs="Arial"/>
          <w:sz w:val="22"/>
          <w:szCs w:val="22"/>
        </w:rPr>
        <w:t xml:space="preserve">between </w:t>
      </w:r>
      <w:r w:rsidR="7001CA40" w:rsidRPr="00B32644">
        <w:rPr>
          <w:rFonts w:ascii="Arial" w:eastAsia="Arial" w:hAnsi="Arial" w:cs="Arial"/>
          <w:sz w:val="22"/>
          <w:szCs w:val="22"/>
        </w:rPr>
        <w:t xml:space="preserve">climate </w:t>
      </w:r>
      <w:r w:rsidRPr="00B32644">
        <w:rPr>
          <w:rFonts w:ascii="Arial" w:eastAsia="Arial" w:hAnsi="Arial" w:cs="Arial"/>
          <w:sz w:val="22"/>
          <w:szCs w:val="22"/>
        </w:rPr>
        <w:t xml:space="preserve">events and even in </w:t>
      </w:r>
      <w:r w:rsidR="7001CA40" w:rsidRPr="00B32644">
        <w:rPr>
          <w:rFonts w:ascii="Arial" w:eastAsia="Arial" w:hAnsi="Arial" w:cs="Arial"/>
          <w:sz w:val="22"/>
          <w:szCs w:val="22"/>
        </w:rPr>
        <w:t xml:space="preserve">the </w:t>
      </w:r>
      <w:r w:rsidRPr="00B32644">
        <w:rPr>
          <w:rFonts w:ascii="Arial" w:eastAsia="Arial" w:hAnsi="Arial" w:cs="Arial"/>
          <w:sz w:val="22"/>
          <w:szCs w:val="22"/>
        </w:rPr>
        <w:t>absence</w:t>
      </w:r>
      <w:r w:rsidR="7001CA40" w:rsidRPr="00B32644">
        <w:rPr>
          <w:rFonts w:ascii="Arial" w:eastAsia="Arial" w:hAnsi="Arial" w:cs="Arial"/>
          <w:sz w:val="22"/>
          <w:szCs w:val="22"/>
        </w:rPr>
        <w:t xml:space="preserve"> of climate events</w:t>
      </w:r>
      <w:r w:rsidRPr="00B32644">
        <w:rPr>
          <w:rFonts w:ascii="Arial" w:eastAsia="Arial" w:hAnsi="Arial" w:cs="Arial"/>
          <w:sz w:val="22"/>
          <w:szCs w:val="22"/>
        </w:rPr>
        <w:t xml:space="preserve">. </w:t>
      </w:r>
      <w:proofErr w:type="gramStart"/>
      <w:r w:rsidRPr="00B32644">
        <w:rPr>
          <w:rFonts w:ascii="Arial" w:eastAsia="Arial" w:hAnsi="Arial" w:cs="Arial"/>
          <w:color w:val="000000" w:themeColor="text1"/>
          <w:sz w:val="22"/>
          <w:szCs w:val="22"/>
        </w:rPr>
        <w:t>T</w:t>
      </w:r>
      <w:r w:rsidRPr="00B32644">
        <w:rPr>
          <w:rFonts w:ascii="Arial" w:eastAsia="Arial" w:hAnsi="Arial" w:cs="Arial"/>
          <w:sz w:val="22"/>
          <w:szCs w:val="22"/>
        </w:rPr>
        <w:t xml:space="preserve">his </w:t>
      </w:r>
      <w:r w:rsidRPr="00B32644">
        <w:rPr>
          <w:rFonts w:ascii="Arial" w:eastAsia="Arial" w:hAnsi="Arial" w:cs="Arial"/>
          <w:color w:val="000000" w:themeColor="text1"/>
          <w:sz w:val="22"/>
          <w:szCs w:val="22"/>
        </w:rPr>
        <w:t>framing</w:t>
      </w:r>
      <w:r w:rsidRPr="00B32644">
        <w:rPr>
          <w:rFonts w:ascii="Arial" w:eastAsia="Arial" w:hAnsi="Arial" w:cs="Arial"/>
          <w:sz w:val="22"/>
          <w:szCs w:val="22"/>
        </w:rPr>
        <w:t xml:space="preserve"> invites</w:t>
      </w:r>
      <w:proofErr w:type="gramEnd"/>
      <w:r w:rsidRPr="00B32644">
        <w:rPr>
          <w:rFonts w:ascii="Arial" w:eastAsia="Arial" w:hAnsi="Arial" w:cs="Arial"/>
          <w:sz w:val="22"/>
          <w:szCs w:val="22"/>
        </w:rPr>
        <w:t xml:space="preserve"> attention to how climate </w:t>
      </w:r>
      <w:r w:rsidR="7001CA40" w:rsidRPr="00B32644">
        <w:rPr>
          <w:rFonts w:ascii="Arial" w:eastAsia="Arial" w:hAnsi="Arial" w:cs="Arial"/>
          <w:sz w:val="22"/>
          <w:szCs w:val="22"/>
        </w:rPr>
        <w:t xml:space="preserve">change </w:t>
      </w:r>
      <w:r w:rsidRPr="00B32644">
        <w:rPr>
          <w:rFonts w:ascii="Arial" w:eastAsia="Arial" w:hAnsi="Arial" w:cs="Arial"/>
          <w:sz w:val="22"/>
          <w:szCs w:val="22"/>
        </w:rPr>
        <w:t xml:space="preserve">affects </w:t>
      </w:r>
      <w:r w:rsidR="2929FEA0" w:rsidRPr="00B32644">
        <w:rPr>
          <w:rFonts w:ascii="Arial" w:eastAsia="Arial" w:hAnsi="Arial" w:cs="Arial"/>
          <w:sz w:val="22"/>
          <w:szCs w:val="22"/>
        </w:rPr>
        <w:t>the leading causes of death and disability</w:t>
      </w:r>
      <w:r w:rsidRPr="00B32644">
        <w:rPr>
          <w:rFonts w:ascii="Arial" w:eastAsia="Arial" w:hAnsi="Arial" w:cs="Arial"/>
          <w:sz w:val="22"/>
          <w:szCs w:val="22"/>
        </w:rPr>
        <w:t xml:space="preserve"> </w:t>
      </w:r>
      <w:r w:rsidRPr="00B32644">
        <w:rPr>
          <w:rFonts w:ascii="Arial" w:eastAsia="Arial" w:hAnsi="Arial" w:cs="Arial"/>
          <w:color w:val="000000" w:themeColor="text1"/>
          <w:sz w:val="22"/>
          <w:szCs w:val="22"/>
        </w:rPr>
        <w:t>like cardiovascular disease and diabetes, nutrition and physical activity, infectious diseases, maternal and child health, mental health, and health equity.</w:t>
      </w:r>
      <w:r w:rsidRPr="00B32644">
        <w:rPr>
          <w:rFonts w:ascii="Arial" w:eastAsia="Arial" w:hAnsi="Arial" w:cs="Arial"/>
          <w:sz w:val="22"/>
          <w:szCs w:val="22"/>
        </w:rPr>
        <w:t xml:space="preserve"> </w:t>
      </w:r>
    </w:p>
    <w:p w14:paraId="00000009" w14:textId="77777777" w:rsidR="00D03122" w:rsidRPr="00B32644" w:rsidRDefault="00D03122">
      <w:pPr>
        <w:rPr>
          <w:rFonts w:ascii="Arial" w:eastAsia="Arial" w:hAnsi="Arial" w:cs="Arial"/>
          <w:color w:val="000000"/>
          <w:sz w:val="22"/>
          <w:szCs w:val="22"/>
        </w:rPr>
      </w:pPr>
    </w:p>
    <w:p w14:paraId="0000000A" w14:textId="68B4BA0D" w:rsidR="00D03122" w:rsidRPr="00B32644" w:rsidRDefault="6BE0BD21">
      <w:pPr>
        <w:rPr>
          <w:rFonts w:ascii="Arial" w:eastAsia="Arial" w:hAnsi="Arial" w:cs="Arial"/>
          <w:sz w:val="22"/>
          <w:szCs w:val="22"/>
        </w:rPr>
      </w:pPr>
      <w:r w:rsidRPr="00B32644">
        <w:rPr>
          <w:rFonts w:ascii="Arial" w:eastAsia="Arial" w:hAnsi="Arial" w:cs="Arial"/>
          <w:sz w:val="22"/>
          <w:szCs w:val="22"/>
        </w:rPr>
        <w:t xml:space="preserve">To provide insight on existing </w:t>
      </w:r>
      <w:r w:rsidR="7001CA40" w:rsidRPr="00B32644">
        <w:rPr>
          <w:rFonts w:ascii="Arial" w:eastAsia="Arial" w:hAnsi="Arial" w:cs="Arial"/>
          <w:sz w:val="22"/>
          <w:szCs w:val="22"/>
        </w:rPr>
        <w:t xml:space="preserve">surveillance </w:t>
      </w:r>
      <w:r w:rsidRPr="00B32644">
        <w:rPr>
          <w:rFonts w:ascii="Arial" w:eastAsia="Arial" w:hAnsi="Arial" w:cs="Arial"/>
          <w:sz w:val="22"/>
          <w:szCs w:val="22"/>
        </w:rPr>
        <w:t>practice, we reviewed</w:t>
      </w:r>
      <w:r w:rsidRPr="00B32644">
        <w:rPr>
          <w:rFonts w:ascii="Arial" w:eastAsia="Arial" w:hAnsi="Arial" w:cs="Arial"/>
          <w:color w:val="000000" w:themeColor="text1"/>
          <w:sz w:val="22"/>
          <w:szCs w:val="22"/>
        </w:rPr>
        <w:t xml:space="preserve"> surveillance indicators </w:t>
      </w:r>
      <w:r w:rsidRPr="00B32644">
        <w:rPr>
          <w:rFonts w:ascii="Arial" w:eastAsia="Arial" w:hAnsi="Arial" w:cs="Arial"/>
          <w:sz w:val="22"/>
          <w:szCs w:val="22"/>
        </w:rPr>
        <w:t xml:space="preserve">available on </w:t>
      </w:r>
      <w:r w:rsidRPr="00B32644">
        <w:rPr>
          <w:rFonts w:ascii="Arial" w:eastAsia="Arial" w:hAnsi="Arial" w:cs="Arial"/>
          <w:color w:val="000000" w:themeColor="text1"/>
          <w:sz w:val="22"/>
          <w:szCs w:val="22"/>
        </w:rPr>
        <w:t xml:space="preserve">websites of a sample of </w:t>
      </w:r>
      <w:r w:rsidRPr="00B32644">
        <w:rPr>
          <w:rFonts w:ascii="Arial" w:eastAsia="Arial" w:hAnsi="Arial" w:cs="Arial"/>
          <w:sz w:val="22"/>
          <w:szCs w:val="22"/>
        </w:rPr>
        <w:t>48</w:t>
      </w:r>
      <w:r w:rsidRPr="00B32644">
        <w:rPr>
          <w:rFonts w:ascii="Arial" w:eastAsia="Arial" w:hAnsi="Arial" w:cs="Arial"/>
          <w:color w:val="000000" w:themeColor="text1"/>
          <w:sz w:val="22"/>
          <w:szCs w:val="22"/>
        </w:rPr>
        <w:t xml:space="preserve"> local and state health departments (L/SHDs). </w:t>
      </w:r>
      <w:r w:rsidR="7AE4678E" w:rsidRPr="00B32644">
        <w:rPr>
          <w:rFonts w:ascii="Arial" w:eastAsia="Arial" w:hAnsi="Arial" w:cs="Arial"/>
          <w:sz w:val="22"/>
          <w:szCs w:val="22"/>
        </w:rPr>
        <w:t>For th</w:t>
      </w:r>
      <w:r w:rsidR="339216A5" w:rsidRPr="00B32644">
        <w:rPr>
          <w:rFonts w:ascii="Arial" w:eastAsia="Arial" w:hAnsi="Arial" w:cs="Arial"/>
          <w:sz w:val="22"/>
          <w:szCs w:val="22"/>
        </w:rPr>
        <w:t>e health departments</w:t>
      </w:r>
      <w:r w:rsidR="7AE4678E" w:rsidRPr="00B32644">
        <w:rPr>
          <w:rFonts w:ascii="Arial" w:eastAsia="Arial" w:hAnsi="Arial" w:cs="Arial"/>
          <w:sz w:val="22"/>
          <w:szCs w:val="22"/>
        </w:rPr>
        <w:t xml:space="preserve"> in our sample </w:t>
      </w:r>
      <w:r w:rsidRPr="00B32644">
        <w:rPr>
          <w:rFonts w:ascii="Arial" w:eastAsia="Arial" w:hAnsi="Arial" w:cs="Arial"/>
          <w:color w:val="000000" w:themeColor="text1"/>
          <w:sz w:val="22"/>
          <w:szCs w:val="22"/>
        </w:rPr>
        <w:t xml:space="preserve">undertaking surveillance </w:t>
      </w:r>
      <w:r w:rsidR="7AE4678E" w:rsidRPr="00B32644">
        <w:rPr>
          <w:rFonts w:ascii="Arial" w:eastAsia="Arial" w:hAnsi="Arial" w:cs="Arial"/>
          <w:color w:val="000000" w:themeColor="text1"/>
          <w:sz w:val="22"/>
          <w:szCs w:val="22"/>
        </w:rPr>
        <w:t>of climate change impacts on health, we</w:t>
      </w:r>
      <w:r w:rsidR="515C2002" w:rsidRPr="00B32644">
        <w:rPr>
          <w:rFonts w:ascii="Arial" w:eastAsia="Arial" w:hAnsi="Arial" w:cs="Arial"/>
          <w:color w:val="000000" w:themeColor="text1"/>
          <w:sz w:val="22"/>
          <w:szCs w:val="22"/>
        </w:rPr>
        <w:t xml:space="preserve"> categorized their related indicators. </w:t>
      </w:r>
      <w:r w:rsidR="7AE4678E" w:rsidRPr="00B32644">
        <w:rPr>
          <w:rFonts w:ascii="Arial" w:eastAsia="Arial" w:hAnsi="Arial" w:cs="Arial"/>
          <w:color w:val="000000" w:themeColor="text1"/>
          <w:sz w:val="22"/>
          <w:szCs w:val="22"/>
        </w:rPr>
        <w:t>T</w:t>
      </w:r>
      <w:r w:rsidRPr="00B32644">
        <w:rPr>
          <w:rFonts w:ascii="Arial" w:eastAsia="Arial" w:hAnsi="Arial" w:cs="Arial"/>
          <w:color w:val="000000" w:themeColor="text1"/>
          <w:sz w:val="22"/>
          <w:szCs w:val="22"/>
        </w:rPr>
        <w:t xml:space="preserve">emperature and </w:t>
      </w:r>
      <w:r w:rsidRPr="00B32644">
        <w:rPr>
          <w:rFonts w:ascii="Arial" w:eastAsia="Arial" w:hAnsi="Arial" w:cs="Arial"/>
          <w:sz w:val="22"/>
          <w:szCs w:val="22"/>
        </w:rPr>
        <w:t>air quality</w:t>
      </w:r>
      <w:r w:rsidRPr="00B32644">
        <w:rPr>
          <w:rFonts w:ascii="Arial" w:eastAsia="Arial" w:hAnsi="Arial" w:cs="Arial"/>
          <w:color w:val="000000" w:themeColor="text1"/>
          <w:sz w:val="22"/>
          <w:szCs w:val="22"/>
        </w:rPr>
        <w:t xml:space="preserve"> </w:t>
      </w:r>
      <w:r w:rsidR="7AE4678E" w:rsidRPr="00B32644">
        <w:rPr>
          <w:rFonts w:ascii="Arial" w:eastAsia="Arial" w:hAnsi="Arial" w:cs="Arial"/>
          <w:color w:val="000000" w:themeColor="text1"/>
          <w:sz w:val="22"/>
          <w:szCs w:val="22"/>
        </w:rPr>
        <w:t xml:space="preserve">related </w:t>
      </w:r>
      <w:r w:rsidRPr="00B32644">
        <w:rPr>
          <w:rFonts w:ascii="Arial" w:eastAsia="Arial" w:hAnsi="Arial" w:cs="Arial"/>
          <w:color w:val="000000" w:themeColor="text1"/>
          <w:sz w:val="22"/>
          <w:szCs w:val="22"/>
        </w:rPr>
        <w:t xml:space="preserve">indicators were, by far, the </w:t>
      </w:r>
      <w:proofErr w:type="gramStart"/>
      <w:r w:rsidRPr="00B32644">
        <w:rPr>
          <w:rFonts w:ascii="Arial" w:eastAsia="Arial" w:hAnsi="Arial" w:cs="Arial"/>
          <w:color w:val="000000" w:themeColor="text1"/>
          <w:sz w:val="22"/>
          <w:szCs w:val="22"/>
        </w:rPr>
        <w:t>most commonly</w:t>
      </w:r>
      <w:r w:rsidRPr="00B32644">
        <w:rPr>
          <w:rFonts w:ascii="Arial" w:eastAsia="Arial" w:hAnsi="Arial" w:cs="Arial"/>
          <w:sz w:val="22"/>
          <w:szCs w:val="22"/>
        </w:rPr>
        <w:t xml:space="preserve"> reported</w:t>
      </w:r>
      <w:proofErr w:type="gramEnd"/>
      <w:r w:rsidR="7AE4678E" w:rsidRPr="00B32644">
        <w:rPr>
          <w:rFonts w:ascii="Arial" w:eastAsia="Arial" w:hAnsi="Arial" w:cs="Arial"/>
          <w:sz w:val="22"/>
          <w:szCs w:val="22"/>
        </w:rPr>
        <w:t xml:space="preserve"> categor</w:t>
      </w:r>
      <w:r w:rsidR="3B92801B" w:rsidRPr="00B32644">
        <w:rPr>
          <w:rFonts w:ascii="Arial" w:eastAsia="Arial" w:hAnsi="Arial" w:cs="Arial"/>
          <w:sz w:val="22"/>
          <w:szCs w:val="22"/>
        </w:rPr>
        <w:t>y type</w:t>
      </w:r>
      <w:r w:rsidR="7AE4678E" w:rsidRPr="00B32644">
        <w:rPr>
          <w:rFonts w:ascii="Arial" w:eastAsia="Arial" w:hAnsi="Arial" w:cs="Arial"/>
          <w:sz w:val="22"/>
          <w:szCs w:val="22"/>
        </w:rPr>
        <w:t>, and they varied widely</w:t>
      </w:r>
      <w:r w:rsidR="515C2002" w:rsidRPr="00B32644">
        <w:rPr>
          <w:rFonts w:ascii="Arial" w:eastAsia="Arial" w:hAnsi="Arial" w:cs="Arial"/>
          <w:sz w:val="22"/>
          <w:szCs w:val="22"/>
        </w:rPr>
        <w:t xml:space="preserve"> in form and measure</w:t>
      </w:r>
      <w:r w:rsidRPr="00B32644">
        <w:rPr>
          <w:rFonts w:ascii="Arial" w:eastAsia="Arial" w:hAnsi="Arial" w:cs="Arial"/>
          <w:sz w:val="22"/>
          <w:szCs w:val="22"/>
        </w:rPr>
        <w:t>. There were</w:t>
      </w:r>
      <w:r w:rsidRPr="00B32644">
        <w:rPr>
          <w:rFonts w:ascii="Arial" w:eastAsia="Arial" w:hAnsi="Arial" w:cs="Arial"/>
          <w:color w:val="000000" w:themeColor="text1"/>
          <w:sz w:val="22"/>
          <w:szCs w:val="22"/>
        </w:rPr>
        <w:t xml:space="preserve"> also substantial gaps </w:t>
      </w:r>
      <w:r w:rsidRPr="00B32644">
        <w:rPr>
          <w:rFonts w:ascii="Arial" w:eastAsia="Arial" w:hAnsi="Arial" w:cs="Arial"/>
          <w:sz w:val="22"/>
          <w:szCs w:val="22"/>
        </w:rPr>
        <w:t xml:space="preserve">in the </w:t>
      </w:r>
      <w:r w:rsidR="456A2346" w:rsidRPr="00B32644">
        <w:rPr>
          <w:rFonts w:ascii="Arial" w:eastAsia="Arial" w:hAnsi="Arial" w:cs="Arial"/>
          <w:sz w:val="22"/>
          <w:szCs w:val="22"/>
        </w:rPr>
        <w:t>types of</w:t>
      </w:r>
      <w:r w:rsidRPr="00B32644">
        <w:rPr>
          <w:rFonts w:ascii="Arial" w:eastAsia="Arial" w:hAnsi="Arial" w:cs="Arial"/>
          <w:sz w:val="22"/>
          <w:szCs w:val="22"/>
        </w:rPr>
        <w:t xml:space="preserve"> health outcomes </w:t>
      </w:r>
      <w:r w:rsidRPr="00B32644">
        <w:rPr>
          <w:rFonts w:ascii="Arial" w:eastAsia="Arial" w:hAnsi="Arial" w:cs="Arial"/>
          <w:color w:val="000000" w:themeColor="text1"/>
          <w:sz w:val="22"/>
          <w:szCs w:val="22"/>
        </w:rPr>
        <w:t>cover</w:t>
      </w:r>
      <w:r w:rsidRPr="00B32644">
        <w:rPr>
          <w:rFonts w:ascii="Arial" w:eastAsia="Arial" w:hAnsi="Arial" w:cs="Arial"/>
          <w:sz w:val="22"/>
          <w:szCs w:val="22"/>
        </w:rPr>
        <w:t>ed</w:t>
      </w:r>
      <w:r w:rsidRPr="00B32644">
        <w:rPr>
          <w:rFonts w:ascii="Arial" w:eastAsia="Arial" w:hAnsi="Arial" w:cs="Arial"/>
          <w:color w:val="000000" w:themeColor="text1"/>
          <w:sz w:val="22"/>
          <w:szCs w:val="22"/>
        </w:rPr>
        <w:t xml:space="preserve">, with few climate </w:t>
      </w:r>
      <w:r w:rsidR="7001CA40" w:rsidRPr="00B32644">
        <w:rPr>
          <w:rFonts w:ascii="Arial" w:eastAsia="Arial" w:hAnsi="Arial" w:cs="Arial"/>
          <w:color w:val="000000" w:themeColor="text1"/>
          <w:sz w:val="22"/>
          <w:szCs w:val="22"/>
        </w:rPr>
        <w:t xml:space="preserve">and health impact </w:t>
      </w:r>
      <w:r w:rsidRPr="00B32644">
        <w:rPr>
          <w:rFonts w:ascii="Arial" w:eastAsia="Arial" w:hAnsi="Arial" w:cs="Arial"/>
          <w:color w:val="000000" w:themeColor="text1"/>
          <w:sz w:val="22"/>
          <w:szCs w:val="22"/>
        </w:rPr>
        <w:t xml:space="preserve">measures related to mental health, </w:t>
      </w:r>
      <w:r w:rsidR="4F0F268E" w:rsidRPr="00B32644">
        <w:rPr>
          <w:rFonts w:ascii="Arial" w:eastAsia="Arial" w:hAnsi="Arial" w:cs="Arial"/>
          <w:color w:val="000000" w:themeColor="text1"/>
          <w:sz w:val="22"/>
          <w:szCs w:val="22"/>
        </w:rPr>
        <w:t xml:space="preserve">injury, </w:t>
      </w:r>
      <w:r w:rsidRPr="00B32644">
        <w:rPr>
          <w:rFonts w:ascii="Arial" w:eastAsia="Arial" w:hAnsi="Arial" w:cs="Arial"/>
          <w:color w:val="000000" w:themeColor="text1"/>
          <w:sz w:val="22"/>
          <w:szCs w:val="22"/>
        </w:rPr>
        <w:t>maternal and child health</w:t>
      </w:r>
      <w:r w:rsidR="7001CA40" w:rsidRPr="00B32644">
        <w:rPr>
          <w:rFonts w:ascii="Arial" w:eastAsia="Arial" w:hAnsi="Arial" w:cs="Arial"/>
          <w:color w:val="000000" w:themeColor="text1"/>
          <w:sz w:val="22"/>
          <w:szCs w:val="22"/>
        </w:rPr>
        <w:t>,</w:t>
      </w:r>
      <w:r w:rsidRPr="00B32644">
        <w:rPr>
          <w:rFonts w:ascii="Arial" w:eastAsia="Arial" w:hAnsi="Arial" w:cs="Arial"/>
          <w:color w:val="000000" w:themeColor="text1"/>
          <w:sz w:val="22"/>
          <w:szCs w:val="22"/>
        </w:rPr>
        <w:t xml:space="preserve"> </w:t>
      </w:r>
      <w:r w:rsidR="7001CA40" w:rsidRPr="00B32644">
        <w:rPr>
          <w:rFonts w:ascii="Arial" w:eastAsia="Arial" w:hAnsi="Arial" w:cs="Arial"/>
          <w:color w:val="000000" w:themeColor="text1"/>
          <w:sz w:val="22"/>
          <w:szCs w:val="22"/>
        </w:rPr>
        <w:t>or</w:t>
      </w:r>
      <w:r w:rsidRPr="00B32644">
        <w:rPr>
          <w:rFonts w:ascii="Arial" w:eastAsia="Arial" w:hAnsi="Arial" w:cs="Arial"/>
          <w:color w:val="000000" w:themeColor="text1"/>
          <w:sz w:val="22"/>
          <w:szCs w:val="22"/>
        </w:rPr>
        <w:t xml:space="preserve"> chronic diseases. </w:t>
      </w:r>
    </w:p>
    <w:p w14:paraId="0000000B" w14:textId="77777777" w:rsidR="00D03122" w:rsidRPr="00B32644" w:rsidRDefault="00D03122">
      <w:pPr>
        <w:rPr>
          <w:rFonts w:ascii="Arial" w:eastAsia="Arial" w:hAnsi="Arial" w:cs="Arial"/>
          <w:sz w:val="22"/>
          <w:szCs w:val="22"/>
        </w:rPr>
      </w:pPr>
    </w:p>
    <w:p w14:paraId="0000000C" w14:textId="5AC0792A" w:rsidR="00D03122" w:rsidRPr="00B32644" w:rsidRDefault="6BE0BD21">
      <w:pPr>
        <w:rPr>
          <w:rFonts w:ascii="Arial" w:eastAsia="Arial" w:hAnsi="Arial" w:cs="Arial"/>
          <w:color w:val="000000"/>
          <w:sz w:val="22"/>
          <w:szCs w:val="22"/>
        </w:rPr>
      </w:pPr>
      <w:r w:rsidRPr="00B32644">
        <w:rPr>
          <w:rFonts w:ascii="Arial" w:eastAsia="Arial" w:hAnsi="Arial" w:cs="Arial"/>
          <w:color w:val="000000" w:themeColor="text1"/>
          <w:sz w:val="22"/>
          <w:szCs w:val="22"/>
        </w:rPr>
        <w:t xml:space="preserve">The reasons for our findings are </w:t>
      </w:r>
      <w:r w:rsidRPr="00B32644">
        <w:rPr>
          <w:rFonts w:ascii="Arial" w:eastAsia="Arial" w:hAnsi="Arial" w:cs="Arial"/>
          <w:sz w:val="22"/>
          <w:szCs w:val="22"/>
        </w:rPr>
        <w:t xml:space="preserve">likely </w:t>
      </w:r>
      <w:r w:rsidRPr="00B32644">
        <w:rPr>
          <w:rFonts w:ascii="Arial" w:eastAsia="Arial" w:hAnsi="Arial" w:cs="Arial"/>
          <w:color w:val="000000" w:themeColor="text1"/>
          <w:sz w:val="22"/>
          <w:szCs w:val="22"/>
        </w:rPr>
        <w:t xml:space="preserve">many. </w:t>
      </w:r>
      <w:r w:rsidR="1DAFE8E1" w:rsidRPr="00B32644">
        <w:rPr>
          <w:rFonts w:ascii="Arial" w:eastAsia="Arial" w:hAnsi="Arial" w:cs="Arial"/>
          <w:color w:val="000000" w:themeColor="text1"/>
          <w:sz w:val="22"/>
          <w:szCs w:val="22"/>
        </w:rPr>
        <w:t>T</w:t>
      </w:r>
      <w:r w:rsidRPr="00B32644">
        <w:rPr>
          <w:rFonts w:ascii="Arial" w:eastAsia="Arial" w:hAnsi="Arial" w:cs="Arial"/>
          <w:color w:val="000000" w:themeColor="text1"/>
          <w:sz w:val="22"/>
          <w:szCs w:val="22"/>
        </w:rPr>
        <w:t xml:space="preserve">his is a rapidly evolving area and measurement </w:t>
      </w:r>
      <w:r w:rsidR="002F48A6" w:rsidRPr="00B32644">
        <w:rPr>
          <w:rFonts w:ascii="Arial" w:eastAsia="Arial" w:hAnsi="Arial" w:cs="Arial"/>
          <w:color w:val="000000" w:themeColor="text1"/>
          <w:sz w:val="22"/>
          <w:szCs w:val="22"/>
        </w:rPr>
        <w:t xml:space="preserve">of health impact </w:t>
      </w:r>
      <w:r w:rsidRPr="00B32644">
        <w:rPr>
          <w:rFonts w:ascii="Arial" w:eastAsia="Arial" w:hAnsi="Arial" w:cs="Arial"/>
          <w:sz w:val="22"/>
          <w:szCs w:val="22"/>
        </w:rPr>
        <w:t xml:space="preserve">can be </w:t>
      </w:r>
      <w:r w:rsidRPr="00B32644">
        <w:rPr>
          <w:rFonts w:ascii="Arial" w:eastAsia="Arial" w:hAnsi="Arial" w:cs="Arial"/>
          <w:color w:val="000000" w:themeColor="text1"/>
          <w:sz w:val="22"/>
          <w:szCs w:val="22"/>
        </w:rPr>
        <w:t>complicat</w:t>
      </w:r>
      <w:r w:rsidRPr="00B32644">
        <w:rPr>
          <w:rFonts w:ascii="Arial" w:eastAsia="Arial" w:hAnsi="Arial" w:cs="Arial"/>
          <w:sz w:val="22"/>
          <w:szCs w:val="22"/>
        </w:rPr>
        <w:t>ed.</w:t>
      </w:r>
      <w:r w:rsidRPr="00B32644">
        <w:rPr>
          <w:rFonts w:ascii="Arial" w:eastAsia="Arial" w:hAnsi="Arial" w:cs="Arial"/>
          <w:color w:val="000000" w:themeColor="text1"/>
          <w:sz w:val="22"/>
          <w:szCs w:val="22"/>
        </w:rPr>
        <w:t xml:space="preserve"> It often requires the integration of climate data into public health </w:t>
      </w:r>
      <w:r w:rsidR="456A2346" w:rsidRPr="00B32644">
        <w:rPr>
          <w:rFonts w:ascii="Arial" w:eastAsia="Arial" w:hAnsi="Arial" w:cs="Arial"/>
          <w:color w:val="000000" w:themeColor="text1"/>
          <w:sz w:val="22"/>
          <w:szCs w:val="22"/>
        </w:rPr>
        <w:t>platforms and</w:t>
      </w:r>
      <w:r w:rsidRPr="00B32644">
        <w:rPr>
          <w:rFonts w:ascii="Arial" w:eastAsia="Arial" w:hAnsi="Arial" w:cs="Arial"/>
          <w:sz w:val="22"/>
          <w:szCs w:val="22"/>
        </w:rPr>
        <w:t xml:space="preserve"> may spur the</w:t>
      </w:r>
      <w:r w:rsidRPr="00B32644">
        <w:rPr>
          <w:rFonts w:ascii="Arial" w:eastAsia="Arial" w:hAnsi="Arial" w:cs="Arial"/>
          <w:color w:val="000000" w:themeColor="text1"/>
          <w:sz w:val="22"/>
          <w:szCs w:val="22"/>
        </w:rPr>
        <w:t xml:space="preserve"> development of new techniques to assess exposure</w:t>
      </w:r>
      <w:r w:rsidRPr="00B32644">
        <w:rPr>
          <w:rFonts w:ascii="Arial" w:eastAsia="Arial" w:hAnsi="Arial" w:cs="Arial"/>
          <w:sz w:val="22"/>
          <w:szCs w:val="22"/>
        </w:rPr>
        <w:t>. I</w:t>
      </w:r>
      <w:r w:rsidRPr="00B32644">
        <w:rPr>
          <w:rFonts w:ascii="Arial" w:eastAsia="Arial" w:hAnsi="Arial" w:cs="Arial"/>
          <w:color w:val="000000" w:themeColor="text1"/>
          <w:sz w:val="22"/>
          <w:szCs w:val="22"/>
        </w:rPr>
        <w:t xml:space="preserve">n some cases, </w:t>
      </w:r>
      <w:r w:rsidR="4207A42E" w:rsidRPr="00B32644">
        <w:rPr>
          <w:rFonts w:ascii="Arial" w:eastAsia="Arial" w:hAnsi="Arial" w:cs="Arial"/>
          <w:color w:val="000000" w:themeColor="text1"/>
          <w:sz w:val="22"/>
          <w:szCs w:val="22"/>
        </w:rPr>
        <w:t xml:space="preserve">the </w:t>
      </w:r>
      <w:r w:rsidRPr="00B32644">
        <w:rPr>
          <w:rFonts w:ascii="Arial" w:eastAsia="Arial" w:hAnsi="Arial" w:cs="Arial"/>
          <w:color w:val="000000" w:themeColor="text1"/>
          <w:sz w:val="22"/>
          <w:szCs w:val="22"/>
        </w:rPr>
        <w:t>pathways thro</w:t>
      </w:r>
      <w:r w:rsidRPr="00B32644">
        <w:rPr>
          <w:rFonts w:ascii="Arial" w:eastAsia="Arial" w:hAnsi="Arial" w:cs="Arial"/>
          <w:sz w:val="22"/>
          <w:szCs w:val="22"/>
        </w:rPr>
        <w:t xml:space="preserve">ugh which climate hazards affect health </w:t>
      </w:r>
      <w:r w:rsidR="002F48A6" w:rsidRPr="00B32644">
        <w:rPr>
          <w:rFonts w:ascii="Arial" w:eastAsia="Arial" w:hAnsi="Arial" w:cs="Arial"/>
          <w:sz w:val="22"/>
          <w:szCs w:val="22"/>
        </w:rPr>
        <w:t>are</w:t>
      </w:r>
      <w:r w:rsidRPr="00B32644">
        <w:rPr>
          <w:rFonts w:ascii="Arial" w:eastAsia="Arial" w:hAnsi="Arial" w:cs="Arial"/>
          <w:sz w:val="22"/>
          <w:szCs w:val="22"/>
        </w:rPr>
        <w:t xml:space="preserve"> not fully elucidated, </w:t>
      </w:r>
      <w:r w:rsidRPr="00B32644">
        <w:rPr>
          <w:rFonts w:ascii="Arial" w:eastAsia="Arial" w:hAnsi="Arial" w:cs="Arial"/>
          <w:color w:val="000000" w:themeColor="text1"/>
          <w:sz w:val="22"/>
          <w:szCs w:val="22"/>
        </w:rPr>
        <w:t xml:space="preserve">and attributable risk </w:t>
      </w:r>
      <w:r w:rsidRPr="00B32644">
        <w:rPr>
          <w:rFonts w:ascii="Arial" w:eastAsia="Arial" w:hAnsi="Arial" w:cs="Arial"/>
          <w:sz w:val="22"/>
          <w:szCs w:val="22"/>
        </w:rPr>
        <w:t xml:space="preserve">is </w:t>
      </w:r>
      <w:r w:rsidRPr="00B32644">
        <w:rPr>
          <w:rFonts w:ascii="Arial" w:eastAsia="Arial" w:hAnsi="Arial" w:cs="Arial"/>
          <w:color w:val="000000" w:themeColor="text1"/>
          <w:sz w:val="22"/>
          <w:szCs w:val="22"/>
        </w:rPr>
        <w:t xml:space="preserve">under investigation. Still, </w:t>
      </w:r>
      <w:r w:rsidR="6402BB18" w:rsidRPr="00B32644">
        <w:rPr>
          <w:rFonts w:ascii="Arial" w:eastAsia="Arial" w:hAnsi="Arial" w:cs="Arial"/>
          <w:color w:val="000000" w:themeColor="text1"/>
          <w:sz w:val="22"/>
          <w:szCs w:val="22"/>
        </w:rPr>
        <w:t xml:space="preserve">as demonstrated by </w:t>
      </w:r>
      <w:proofErr w:type="gramStart"/>
      <w:r w:rsidR="6402BB18" w:rsidRPr="00B32644">
        <w:rPr>
          <w:rFonts w:ascii="Arial" w:eastAsia="Arial" w:hAnsi="Arial" w:cs="Arial"/>
          <w:color w:val="000000" w:themeColor="text1"/>
          <w:sz w:val="22"/>
          <w:szCs w:val="22"/>
        </w:rPr>
        <w:t>a number of</w:t>
      </w:r>
      <w:proofErr w:type="gramEnd"/>
      <w:r w:rsidR="6402BB18" w:rsidRPr="00B32644">
        <w:rPr>
          <w:rFonts w:ascii="Arial" w:eastAsia="Arial" w:hAnsi="Arial" w:cs="Arial"/>
          <w:color w:val="000000" w:themeColor="text1"/>
          <w:sz w:val="22"/>
          <w:szCs w:val="22"/>
        </w:rPr>
        <w:t xml:space="preserve"> </w:t>
      </w:r>
      <w:r w:rsidR="002F48A6" w:rsidRPr="00B32644">
        <w:rPr>
          <w:rFonts w:ascii="Arial" w:eastAsia="Arial" w:hAnsi="Arial" w:cs="Arial"/>
          <w:color w:val="000000" w:themeColor="text1"/>
          <w:sz w:val="22"/>
          <w:szCs w:val="22"/>
        </w:rPr>
        <w:t xml:space="preserve">health </w:t>
      </w:r>
      <w:r w:rsidR="6402BB18" w:rsidRPr="00B32644">
        <w:rPr>
          <w:rFonts w:ascii="Arial" w:eastAsia="Arial" w:hAnsi="Arial" w:cs="Arial"/>
          <w:color w:val="000000" w:themeColor="text1"/>
          <w:sz w:val="22"/>
          <w:szCs w:val="22"/>
        </w:rPr>
        <w:t xml:space="preserve">departments in our sample, </w:t>
      </w:r>
      <w:r w:rsidRPr="00B32644">
        <w:rPr>
          <w:rFonts w:ascii="Arial" w:eastAsia="Arial" w:hAnsi="Arial" w:cs="Arial"/>
          <w:color w:val="000000" w:themeColor="text1"/>
          <w:sz w:val="22"/>
          <w:szCs w:val="22"/>
        </w:rPr>
        <w:t xml:space="preserve">there is much we do know, tools we do have, and data platforms available to do more. </w:t>
      </w:r>
    </w:p>
    <w:p w14:paraId="0000000D" w14:textId="77777777" w:rsidR="00D03122" w:rsidRPr="00B32644" w:rsidRDefault="00D03122">
      <w:pPr>
        <w:rPr>
          <w:rFonts w:ascii="Arial" w:eastAsia="Arial" w:hAnsi="Arial" w:cs="Arial"/>
          <w:color w:val="000000"/>
          <w:sz w:val="22"/>
          <w:szCs w:val="22"/>
        </w:rPr>
      </w:pPr>
    </w:p>
    <w:p w14:paraId="0000000E" w14:textId="7ED932E9" w:rsidR="00D03122" w:rsidRPr="00B32644" w:rsidRDefault="00E07F1B">
      <w:pPr>
        <w:rPr>
          <w:rFonts w:ascii="Arial" w:eastAsia="Arial" w:hAnsi="Arial" w:cs="Arial"/>
          <w:b/>
          <w:i/>
          <w:sz w:val="22"/>
          <w:szCs w:val="22"/>
          <w:u w:val="single"/>
        </w:rPr>
      </w:pPr>
      <w:r w:rsidRPr="00B32644">
        <w:rPr>
          <w:rFonts w:ascii="Arial" w:eastAsia="Arial" w:hAnsi="Arial" w:cs="Arial"/>
          <w:color w:val="000000" w:themeColor="text1"/>
          <w:sz w:val="22"/>
          <w:szCs w:val="22"/>
        </w:rPr>
        <w:t>We close our report with a list of ten areas</w:t>
      </w:r>
      <w:r w:rsidRPr="00B32644">
        <w:rPr>
          <w:rFonts w:ascii="Arial" w:eastAsia="Arial" w:hAnsi="Arial" w:cs="Arial"/>
          <w:sz w:val="22"/>
          <w:szCs w:val="22"/>
        </w:rPr>
        <w:t xml:space="preserve"> for further </w:t>
      </w:r>
      <w:r w:rsidR="009B1231" w:rsidRPr="00B32644">
        <w:rPr>
          <w:rFonts w:ascii="Arial" w:eastAsia="Arial" w:hAnsi="Arial" w:cs="Arial"/>
          <w:sz w:val="22"/>
          <w:szCs w:val="22"/>
        </w:rPr>
        <w:t>consideration</w:t>
      </w:r>
      <w:r w:rsidR="003068FF" w:rsidRPr="00B32644">
        <w:rPr>
          <w:rFonts w:ascii="Arial" w:eastAsia="Arial" w:hAnsi="Arial" w:cs="Arial"/>
          <w:sz w:val="22"/>
          <w:szCs w:val="22"/>
        </w:rPr>
        <w:t xml:space="preserve"> as efforts to advance this n</w:t>
      </w:r>
      <w:r w:rsidR="009B1231" w:rsidRPr="00B32644">
        <w:rPr>
          <w:rFonts w:ascii="Arial" w:eastAsia="Arial" w:hAnsi="Arial" w:cs="Arial"/>
          <w:sz w:val="22"/>
          <w:szCs w:val="22"/>
        </w:rPr>
        <w:t>ascent area of surveillance</w:t>
      </w:r>
      <w:r w:rsidR="003068FF" w:rsidRPr="00B32644">
        <w:rPr>
          <w:rFonts w:ascii="Arial" w:eastAsia="Arial" w:hAnsi="Arial" w:cs="Arial"/>
          <w:sz w:val="22"/>
          <w:szCs w:val="22"/>
        </w:rPr>
        <w:t xml:space="preserve"> are underway</w:t>
      </w:r>
      <w:r w:rsidR="009B1231" w:rsidRPr="00B32644">
        <w:rPr>
          <w:rFonts w:ascii="Arial" w:eastAsia="Arial" w:hAnsi="Arial" w:cs="Arial"/>
          <w:sz w:val="22"/>
          <w:szCs w:val="22"/>
        </w:rPr>
        <w:t>.</w:t>
      </w:r>
      <w:r w:rsidR="003068FF" w:rsidRPr="00B32644">
        <w:rPr>
          <w:rFonts w:ascii="Arial" w:eastAsia="Arial" w:hAnsi="Arial" w:cs="Arial"/>
          <w:color w:val="000000" w:themeColor="text1"/>
          <w:sz w:val="22"/>
          <w:szCs w:val="22"/>
        </w:rPr>
        <w:t xml:space="preserve"> The</w:t>
      </w:r>
      <w:r w:rsidR="212C68BB" w:rsidRPr="00B32644">
        <w:rPr>
          <w:rFonts w:ascii="Arial" w:eastAsia="Arial" w:hAnsi="Arial" w:cs="Arial"/>
          <w:color w:val="000000" w:themeColor="text1"/>
          <w:sz w:val="22"/>
          <w:szCs w:val="22"/>
        </w:rPr>
        <w:t xml:space="preserve"> areas for further consideration</w:t>
      </w:r>
      <w:r w:rsidR="003068FF" w:rsidRPr="00B32644">
        <w:rPr>
          <w:rFonts w:ascii="Arial" w:eastAsia="Arial" w:hAnsi="Arial" w:cs="Arial"/>
          <w:color w:val="000000" w:themeColor="text1"/>
          <w:sz w:val="22"/>
          <w:szCs w:val="22"/>
        </w:rPr>
        <w:t xml:space="preserve"> bec</w:t>
      </w:r>
      <w:r w:rsidR="00E67D7E" w:rsidRPr="00B32644">
        <w:rPr>
          <w:rFonts w:ascii="Arial" w:eastAsia="Arial" w:hAnsi="Arial" w:cs="Arial"/>
          <w:color w:val="000000" w:themeColor="text1"/>
          <w:sz w:val="22"/>
          <w:szCs w:val="22"/>
        </w:rPr>
        <w:t>ame</w:t>
      </w:r>
      <w:r w:rsidR="003068FF" w:rsidRPr="00B32644">
        <w:rPr>
          <w:rFonts w:ascii="Arial" w:eastAsia="Arial" w:hAnsi="Arial" w:cs="Arial"/>
          <w:color w:val="000000" w:themeColor="text1"/>
          <w:sz w:val="22"/>
          <w:szCs w:val="22"/>
        </w:rPr>
        <w:t xml:space="preserve"> </w:t>
      </w:r>
      <w:r w:rsidRPr="00B32644">
        <w:rPr>
          <w:rFonts w:ascii="Arial" w:eastAsia="Arial" w:hAnsi="Arial" w:cs="Arial"/>
          <w:color w:val="000000" w:themeColor="text1"/>
          <w:sz w:val="22"/>
          <w:szCs w:val="22"/>
        </w:rPr>
        <w:t>evident throughout the course of this study</w:t>
      </w:r>
      <w:r w:rsidRPr="00B32644">
        <w:rPr>
          <w:rFonts w:ascii="Arial" w:eastAsia="Arial" w:hAnsi="Arial" w:cs="Arial"/>
          <w:sz w:val="22"/>
          <w:szCs w:val="22"/>
        </w:rPr>
        <w:t>;</w:t>
      </w:r>
      <w:r w:rsidRPr="00B32644">
        <w:rPr>
          <w:rFonts w:ascii="Arial" w:eastAsia="Arial" w:hAnsi="Arial" w:cs="Arial"/>
          <w:color w:val="000000" w:themeColor="text1"/>
          <w:sz w:val="22"/>
          <w:szCs w:val="22"/>
        </w:rPr>
        <w:t xml:space="preserve"> from conversations with partners and stakeholders we </w:t>
      </w:r>
      <w:r w:rsidRPr="00B32644">
        <w:rPr>
          <w:rFonts w:ascii="Arial" w:eastAsia="Arial" w:hAnsi="Arial" w:cs="Arial"/>
          <w:sz w:val="22"/>
          <w:szCs w:val="22"/>
        </w:rPr>
        <w:t xml:space="preserve">engaged with </w:t>
      </w:r>
      <w:r w:rsidRPr="00B32644">
        <w:rPr>
          <w:rFonts w:ascii="Arial" w:eastAsia="Arial" w:hAnsi="Arial" w:cs="Arial"/>
          <w:color w:val="000000" w:themeColor="text1"/>
          <w:sz w:val="22"/>
          <w:szCs w:val="22"/>
        </w:rPr>
        <w:t>along the way; and through expert peer reviewer feedback. Th</w:t>
      </w:r>
      <w:r w:rsidRPr="00B32644">
        <w:rPr>
          <w:rFonts w:ascii="Arial" w:eastAsia="Arial" w:hAnsi="Arial" w:cs="Arial"/>
          <w:sz w:val="22"/>
          <w:szCs w:val="22"/>
        </w:rPr>
        <w:t>ese areas</w:t>
      </w:r>
      <w:r w:rsidRPr="00B32644">
        <w:rPr>
          <w:rFonts w:ascii="Arial" w:eastAsia="Arial" w:hAnsi="Arial" w:cs="Arial"/>
          <w:color w:val="000000" w:themeColor="text1"/>
          <w:sz w:val="22"/>
          <w:szCs w:val="22"/>
        </w:rPr>
        <w:t xml:space="preserve"> relate to indicator standardization; </w:t>
      </w:r>
      <w:r w:rsidR="728F6A22" w:rsidRPr="00B32644">
        <w:rPr>
          <w:rFonts w:ascii="Arial" w:eastAsia="Arial" w:hAnsi="Arial" w:cs="Arial"/>
          <w:color w:val="000000" w:themeColor="text1"/>
          <w:sz w:val="22"/>
          <w:szCs w:val="22"/>
        </w:rPr>
        <w:t xml:space="preserve">indicator </w:t>
      </w:r>
      <w:r w:rsidRPr="00B32644">
        <w:rPr>
          <w:rFonts w:ascii="Arial" w:eastAsia="Arial" w:hAnsi="Arial" w:cs="Arial"/>
          <w:color w:val="000000" w:themeColor="text1"/>
          <w:sz w:val="22"/>
          <w:szCs w:val="22"/>
        </w:rPr>
        <w:t xml:space="preserve">prioritization; </w:t>
      </w:r>
      <w:r w:rsidR="1EF19654" w:rsidRPr="00B32644">
        <w:rPr>
          <w:rFonts w:ascii="Arial" w:eastAsia="Arial" w:hAnsi="Arial" w:cs="Arial"/>
          <w:color w:val="000000" w:themeColor="text1"/>
          <w:sz w:val="22"/>
          <w:szCs w:val="22"/>
        </w:rPr>
        <w:t>indicator</w:t>
      </w:r>
      <w:r w:rsidRPr="00B32644">
        <w:rPr>
          <w:rFonts w:ascii="Arial" w:eastAsia="Arial" w:hAnsi="Arial" w:cs="Arial"/>
          <w:color w:val="000000" w:themeColor="text1"/>
          <w:sz w:val="22"/>
          <w:szCs w:val="22"/>
        </w:rPr>
        <w:t xml:space="preserve"> categorization; the use of other existing </w:t>
      </w:r>
      <w:r w:rsidRPr="00B32644">
        <w:rPr>
          <w:rFonts w:ascii="Arial" w:eastAsia="Arial" w:hAnsi="Arial" w:cs="Arial"/>
          <w:sz w:val="22"/>
          <w:szCs w:val="22"/>
        </w:rPr>
        <w:t>indicators</w:t>
      </w:r>
      <w:r w:rsidRPr="00B32644">
        <w:rPr>
          <w:rFonts w:ascii="Arial" w:eastAsia="Arial" w:hAnsi="Arial" w:cs="Arial"/>
          <w:color w:val="000000" w:themeColor="text1"/>
          <w:sz w:val="22"/>
          <w:szCs w:val="22"/>
        </w:rPr>
        <w:t xml:space="preserve">; the creation of new </w:t>
      </w:r>
      <w:r w:rsidRPr="00B32644">
        <w:rPr>
          <w:rFonts w:ascii="Arial" w:eastAsia="Arial" w:hAnsi="Arial" w:cs="Arial"/>
          <w:sz w:val="22"/>
          <w:szCs w:val="22"/>
        </w:rPr>
        <w:t>indicators</w:t>
      </w:r>
      <w:r w:rsidRPr="00B32644">
        <w:rPr>
          <w:rFonts w:ascii="Arial" w:eastAsia="Arial" w:hAnsi="Arial" w:cs="Arial"/>
          <w:color w:val="000000" w:themeColor="text1"/>
          <w:sz w:val="22"/>
          <w:szCs w:val="22"/>
        </w:rPr>
        <w:t>; a focus on populations of concern; national guidance; Tribal and Territorial Health Authority surveillance</w:t>
      </w:r>
      <w:r w:rsidRPr="00B32644">
        <w:rPr>
          <w:rFonts w:ascii="Arial" w:eastAsia="Arial" w:hAnsi="Arial" w:cs="Arial"/>
          <w:sz w:val="22"/>
          <w:szCs w:val="22"/>
        </w:rPr>
        <w:t xml:space="preserve"> systems</w:t>
      </w:r>
      <w:r w:rsidRPr="00B32644">
        <w:rPr>
          <w:rFonts w:ascii="Arial" w:eastAsia="Arial" w:hAnsi="Arial" w:cs="Arial"/>
          <w:color w:val="000000" w:themeColor="text1"/>
          <w:sz w:val="22"/>
          <w:szCs w:val="22"/>
        </w:rPr>
        <w:t xml:space="preserve">; leveraging </w:t>
      </w:r>
      <w:r w:rsidRPr="00B32644">
        <w:rPr>
          <w:rFonts w:ascii="Arial" w:eastAsia="Arial" w:hAnsi="Arial" w:cs="Arial"/>
          <w:sz w:val="22"/>
          <w:szCs w:val="22"/>
        </w:rPr>
        <w:t xml:space="preserve">indicators for </w:t>
      </w:r>
      <w:r w:rsidRPr="00B32644">
        <w:rPr>
          <w:rFonts w:ascii="Arial" w:eastAsia="Arial" w:hAnsi="Arial" w:cs="Arial"/>
          <w:color w:val="000000" w:themeColor="text1"/>
          <w:sz w:val="22"/>
          <w:szCs w:val="22"/>
        </w:rPr>
        <w:t xml:space="preserve">policy and planning; </w:t>
      </w:r>
      <w:r w:rsidR="00B00956" w:rsidRPr="00B32644">
        <w:rPr>
          <w:rFonts w:ascii="Arial" w:eastAsia="Arial" w:hAnsi="Arial" w:cs="Arial"/>
          <w:color w:val="000000" w:themeColor="text1"/>
          <w:sz w:val="22"/>
          <w:szCs w:val="22"/>
        </w:rPr>
        <w:t xml:space="preserve">and </w:t>
      </w:r>
      <w:r w:rsidR="00473CD6" w:rsidRPr="00B32644">
        <w:rPr>
          <w:rFonts w:ascii="Arial" w:eastAsia="Arial" w:hAnsi="Arial" w:cs="Arial"/>
          <w:color w:val="000000" w:themeColor="text1"/>
          <w:sz w:val="22"/>
          <w:szCs w:val="22"/>
        </w:rPr>
        <w:t>leadership, workforce and fiscal challenges and opportunities</w:t>
      </w:r>
      <w:r w:rsidRPr="00B32644">
        <w:rPr>
          <w:rFonts w:ascii="Arial" w:eastAsia="Arial" w:hAnsi="Arial" w:cs="Arial"/>
          <w:color w:val="000000" w:themeColor="text1"/>
          <w:sz w:val="22"/>
          <w:szCs w:val="22"/>
        </w:rPr>
        <w:t xml:space="preserve">. </w:t>
      </w:r>
      <w:r w:rsidRPr="00B32644">
        <w:rPr>
          <w:rFonts w:ascii="Arial" w:hAnsi="Arial" w:cs="Arial"/>
        </w:rPr>
        <w:br w:type="page"/>
      </w:r>
    </w:p>
    <w:sdt>
      <w:sdtPr>
        <w:rPr>
          <w:rFonts w:ascii="Arial" w:eastAsia="Aptos" w:hAnsi="Arial" w:cs="Arial"/>
          <w:b w:val="0"/>
          <w:bCs w:val="0"/>
          <w:color w:val="auto"/>
          <w:sz w:val="24"/>
          <w:szCs w:val="24"/>
        </w:rPr>
        <w:id w:val="1944496146"/>
        <w:docPartObj>
          <w:docPartGallery w:val="Table of Contents"/>
          <w:docPartUnique/>
        </w:docPartObj>
      </w:sdtPr>
      <w:sdtEndPr>
        <w:rPr>
          <w:rFonts w:eastAsiaTheme="minorEastAsia"/>
          <w:noProof/>
        </w:rPr>
      </w:sdtEndPr>
      <w:sdtContent>
        <w:p w14:paraId="58476D2E" w14:textId="26E4FE11" w:rsidR="000C0906" w:rsidRPr="00B32644" w:rsidRDefault="000C0906">
          <w:pPr>
            <w:pStyle w:val="TOCHeading"/>
            <w:rPr>
              <w:rFonts w:ascii="Arial" w:hAnsi="Arial" w:cs="Arial"/>
            </w:rPr>
          </w:pPr>
          <w:r w:rsidRPr="00B32644">
            <w:rPr>
              <w:rFonts w:ascii="Arial" w:hAnsi="Arial" w:cs="Arial"/>
            </w:rPr>
            <w:t>Table of Contents</w:t>
          </w:r>
        </w:p>
        <w:p w14:paraId="1B8FFE8A" w14:textId="02E53F83" w:rsidR="00B76673" w:rsidRPr="00B32644" w:rsidRDefault="000C0906">
          <w:pPr>
            <w:pStyle w:val="TOC1"/>
            <w:tabs>
              <w:tab w:val="right" w:leader="dot" w:pos="9350"/>
            </w:tabs>
            <w:rPr>
              <w:rFonts w:cstheme="minorBidi"/>
              <w:b w:val="0"/>
              <w:bCs w:val="0"/>
              <w:noProof/>
              <w:kern w:val="2"/>
              <w:sz w:val="24"/>
              <w:szCs w:val="24"/>
              <w14:ligatures w14:val="standardContextual"/>
            </w:rPr>
          </w:pPr>
          <w:r w:rsidRPr="00B32644">
            <w:rPr>
              <w:rFonts w:ascii="Arial" w:hAnsi="Arial" w:cs="Arial"/>
              <w:b w:val="0"/>
              <w:bCs w:val="0"/>
              <w:i/>
              <w:iCs/>
            </w:rPr>
            <w:fldChar w:fldCharType="begin"/>
          </w:r>
          <w:r w:rsidRPr="00B32644">
            <w:rPr>
              <w:rFonts w:ascii="Arial" w:hAnsi="Arial" w:cs="Arial"/>
            </w:rPr>
            <w:instrText xml:space="preserve"> TOC \o "1-3" \h \z \u </w:instrText>
          </w:r>
          <w:r w:rsidRPr="00B32644">
            <w:rPr>
              <w:rFonts w:ascii="Arial" w:hAnsi="Arial" w:cs="Arial"/>
              <w:b w:val="0"/>
              <w:bCs w:val="0"/>
              <w:i/>
              <w:iCs/>
            </w:rPr>
            <w:fldChar w:fldCharType="separate"/>
          </w:r>
          <w:hyperlink w:anchor="_Toc176255194" w:history="1">
            <w:r w:rsidR="00B76673" w:rsidRPr="00B32644">
              <w:rPr>
                <w:rStyle w:val="Hyperlink"/>
                <w:noProof/>
              </w:rPr>
              <w:t>Executive Summary</w:t>
            </w:r>
            <w:r w:rsidR="00B76673" w:rsidRPr="00B32644">
              <w:rPr>
                <w:noProof/>
                <w:webHidden/>
              </w:rPr>
              <w:tab/>
            </w:r>
            <w:r w:rsidR="00B76673" w:rsidRPr="00B32644">
              <w:rPr>
                <w:noProof/>
                <w:webHidden/>
              </w:rPr>
              <w:fldChar w:fldCharType="begin"/>
            </w:r>
            <w:r w:rsidR="00B76673" w:rsidRPr="00B32644">
              <w:rPr>
                <w:noProof/>
                <w:webHidden/>
              </w:rPr>
              <w:instrText xml:space="preserve"> PAGEREF _Toc176255194 \h </w:instrText>
            </w:r>
            <w:r w:rsidR="00B76673" w:rsidRPr="00B32644">
              <w:rPr>
                <w:noProof/>
                <w:webHidden/>
              </w:rPr>
            </w:r>
            <w:r w:rsidR="00B76673" w:rsidRPr="00B32644">
              <w:rPr>
                <w:noProof/>
                <w:webHidden/>
              </w:rPr>
              <w:fldChar w:fldCharType="separate"/>
            </w:r>
            <w:r w:rsidR="00B76673" w:rsidRPr="00B32644">
              <w:rPr>
                <w:noProof/>
                <w:webHidden/>
              </w:rPr>
              <w:t>0</w:t>
            </w:r>
            <w:r w:rsidR="00B76673" w:rsidRPr="00B32644">
              <w:rPr>
                <w:noProof/>
                <w:webHidden/>
              </w:rPr>
              <w:fldChar w:fldCharType="end"/>
            </w:r>
          </w:hyperlink>
        </w:p>
        <w:p w14:paraId="7E24AB0D" w14:textId="40BAD0F7"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195" w:history="1">
            <w:r w:rsidRPr="00B32644">
              <w:rPr>
                <w:rStyle w:val="Hyperlink"/>
                <w:noProof/>
              </w:rPr>
              <w:t>Introduction</w:t>
            </w:r>
            <w:r w:rsidRPr="00B32644">
              <w:rPr>
                <w:noProof/>
                <w:webHidden/>
              </w:rPr>
              <w:tab/>
            </w:r>
            <w:r w:rsidRPr="00B32644">
              <w:rPr>
                <w:noProof/>
                <w:webHidden/>
              </w:rPr>
              <w:fldChar w:fldCharType="begin"/>
            </w:r>
            <w:r w:rsidRPr="00B32644">
              <w:rPr>
                <w:noProof/>
                <w:webHidden/>
              </w:rPr>
              <w:instrText xml:space="preserve"> PAGEREF _Toc176255195 \h </w:instrText>
            </w:r>
            <w:r w:rsidRPr="00B32644">
              <w:rPr>
                <w:noProof/>
                <w:webHidden/>
              </w:rPr>
            </w:r>
            <w:r w:rsidRPr="00B32644">
              <w:rPr>
                <w:noProof/>
                <w:webHidden/>
              </w:rPr>
              <w:fldChar w:fldCharType="separate"/>
            </w:r>
            <w:r w:rsidRPr="00B32644">
              <w:rPr>
                <w:noProof/>
                <w:webHidden/>
              </w:rPr>
              <w:t>3</w:t>
            </w:r>
            <w:r w:rsidRPr="00B32644">
              <w:rPr>
                <w:noProof/>
                <w:webHidden/>
              </w:rPr>
              <w:fldChar w:fldCharType="end"/>
            </w:r>
          </w:hyperlink>
        </w:p>
        <w:p w14:paraId="5FC31765" w14:textId="378D725B"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196" w:history="1">
            <w:r w:rsidRPr="00B32644">
              <w:rPr>
                <w:rStyle w:val="Hyperlink"/>
                <w:noProof/>
              </w:rPr>
              <w:t>Models and Frameworks</w:t>
            </w:r>
            <w:r w:rsidRPr="00B32644">
              <w:rPr>
                <w:noProof/>
                <w:webHidden/>
              </w:rPr>
              <w:tab/>
            </w:r>
            <w:r w:rsidRPr="00B32644">
              <w:rPr>
                <w:noProof/>
                <w:webHidden/>
              </w:rPr>
              <w:fldChar w:fldCharType="begin"/>
            </w:r>
            <w:r w:rsidRPr="00B32644">
              <w:rPr>
                <w:noProof/>
                <w:webHidden/>
              </w:rPr>
              <w:instrText xml:space="preserve"> PAGEREF _Toc176255196 \h </w:instrText>
            </w:r>
            <w:r w:rsidRPr="00B32644">
              <w:rPr>
                <w:noProof/>
                <w:webHidden/>
              </w:rPr>
            </w:r>
            <w:r w:rsidRPr="00B32644">
              <w:rPr>
                <w:noProof/>
                <w:webHidden/>
              </w:rPr>
              <w:fldChar w:fldCharType="separate"/>
            </w:r>
            <w:r w:rsidRPr="00B32644">
              <w:rPr>
                <w:noProof/>
                <w:webHidden/>
              </w:rPr>
              <w:t>3</w:t>
            </w:r>
            <w:r w:rsidRPr="00B32644">
              <w:rPr>
                <w:noProof/>
                <w:webHidden/>
              </w:rPr>
              <w:fldChar w:fldCharType="end"/>
            </w:r>
          </w:hyperlink>
        </w:p>
        <w:p w14:paraId="5A655954" w14:textId="4AAA43B6"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197" w:history="1">
            <w:r w:rsidRPr="00B32644">
              <w:rPr>
                <w:rStyle w:val="Hyperlink"/>
                <w:noProof/>
              </w:rPr>
              <w:t>Figure 1. Climate Change and Health Risk</w:t>
            </w:r>
            <w:r w:rsidRPr="00B32644">
              <w:rPr>
                <w:noProof/>
                <w:webHidden/>
              </w:rPr>
              <w:tab/>
            </w:r>
            <w:r w:rsidRPr="00B32644">
              <w:rPr>
                <w:noProof/>
                <w:webHidden/>
              </w:rPr>
              <w:fldChar w:fldCharType="begin"/>
            </w:r>
            <w:r w:rsidRPr="00B32644">
              <w:rPr>
                <w:noProof/>
                <w:webHidden/>
              </w:rPr>
              <w:instrText xml:space="preserve"> PAGEREF _Toc176255197 \h </w:instrText>
            </w:r>
            <w:r w:rsidRPr="00B32644">
              <w:rPr>
                <w:noProof/>
                <w:webHidden/>
              </w:rPr>
            </w:r>
            <w:r w:rsidRPr="00B32644">
              <w:rPr>
                <w:noProof/>
                <w:webHidden/>
              </w:rPr>
              <w:fldChar w:fldCharType="separate"/>
            </w:r>
            <w:r w:rsidRPr="00B32644">
              <w:rPr>
                <w:noProof/>
                <w:webHidden/>
              </w:rPr>
              <w:t>4</w:t>
            </w:r>
            <w:r w:rsidRPr="00B32644">
              <w:rPr>
                <w:noProof/>
                <w:webHidden/>
              </w:rPr>
              <w:fldChar w:fldCharType="end"/>
            </w:r>
          </w:hyperlink>
        </w:p>
        <w:p w14:paraId="7D20CAF9" w14:textId="3B093854"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198" w:history="1">
            <w:r w:rsidRPr="00B32644">
              <w:rPr>
                <w:rStyle w:val="Hyperlink"/>
                <w:noProof/>
              </w:rPr>
              <w:t>Leveraging Local and State Health Department Action</w:t>
            </w:r>
            <w:r w:rsidRPr="00B32644">
              <w:rPr>
                <w:noProof/>
                <w:webHidden/>
              </w:rPr>
              <w:tab/>
            </w:r>
            <w:r w:rsidRPr="00B32644">
              <w:rPr>
                <w:noProof/>
                <w:webHidden/>
              </w:rPr>
              <w:fldChar w:fldCharType="begin"/>
            </w:r>
            <w:r w:rsidRPr="00B32644">
              <w:rPr>
                <w:noProof/>
                <w:webHidden/>
              </w:rPr>
              <w:instrText xml:space="preserve"> PAGEREF _Toc176255198 \h </w:instrText>
            </w:r>
            <w:r w:rsidRPr="00B32644">
              <w:rPr>
                <w:noProof/>
                <w:webHidden/>
              </w:rPr>
            </w:r>
            <w:r w:rsidRPr="00B32644">
              <w:rPr>
                <w:noProof/>
                <w:webHidden/>
              </w:rPr>
              <w:fldChar w:fldCharType="separate"/>
            </w:r>
            <w:r w:rsidRPr="00B32644">
              <w:rPr>
                <w:noProof/>
                <w:webHidden/>
              </w:rPr>
              <w:t>5</w:t>
            </w:r>
            <w:r w:rsidRPr="00B32644">
              <w:rPr>
                <w:noProof/>
                <w:webHidden/>
              </w:rPr>
              <w:fldChar w:fldCharType="end"/>
            </w:r>
          </w:hyperlink>
        </w:p>
        <w:p w14:paraId="6E179C07" w14:textId="5115F404"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199" w:history="1">
            <w:r w:rsidRPr="00B32644">
              <w:rPr>
                <w:rStyle w:val="Hyperlink"/>
                <w:noProof/>
              </w:rPr>
              <w:t>Public Health Surveillance</w:t>
            </w:r>
            <w:r w:rsidRPr="00B32644">
              <w:rPr>
                <w:noProof/>
                <w:webHidden/>
              </w:rPr>
              <w:tab/>
            </w:r>
            <w:r w:rsidRPr="00B32644">
              <w:rPr>
                <w:noProof/>
                <w:webHidden/>
              </w:rPr>
              <w:fldChar w:fldCharType="begin"/>
            </w:r>
            <w:r w:rsidRPr="00B32644">
              <w:rPr>
                <w:noProof/>
                <w:webHidden/>
              </w:rPr>
              <w:instrText xml:space="preserve"> PAGEREF _Toc176255199 \h </w:instrText>
            </w:r>
            <w:r w:rsidRPr="00B32644">
              <w:rPr>
                <w:noProof/>
                <w:webHidden/>
              </w:rPr>
            </w:r>
            <w:r w:rsidRPr="00B32644">
              <w:rPr>
                <w:noProof/>
                <w:webHidden/>
              </w:rPr>
              <w:fldChar w:fldCharType="separate"/>
            </w:r>
            <w:r w:rsidRPr="00B32644">
              <w:rPr>
                <w:noProof/>
                <w:webHidden/>
              </w:rPr>
              <w:t>5</w:t>
            </w:r>
            <w:r w:rsidRPr="00B32644">
              <w:rPr>
                <w:noProof/>
                <w:webHidden/>
              </w:rPr>
              <w:fldChar w:fldCharType="end"/>
            </w:r>
          </w:hyperlink>
        </w:p>
        <w:p w14:paraId="1AC9B633" w14:textId="0C98DC28"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200" w:history="1">
            <w:r w:rsidRPr="00B32644">
              <w:rPr>
                <w:rStyle w:val="Hyperlink"/>
                <w:noProof/>
              </w:rPr>
              <w:t>Surveillance Indicators for Climate Change and Health</w:t>
            </w:r>
            <w:r w:rsidRPr="00B32644">
              <w:rPr>
                <w:noProof/>
                <w:webHidden/>
              </w:rPr>
              <w:tab/>
            </w:r>
            <w:r w:rsidRPr="00B32644">
              <w:rPr>
                <w:noProof/>
                <w:webHidden/>
              </w:rPr>
              <w:fldChar w:fldCharType="begin"/>
            </w:r>
            <w:r w:rsidRPr="00B32644">
              <w:rPr>
                <w:noProof/>
                <w:webHidden/>
              </w:rPr>
              <w:instrText xml:space="preserve"> PAGEREF _Toc176255200 \h </w:instrText>
            </w:r>
            <w:r w:rsidRPr="00B32644">
              <w:rPr>
                <w:noProof/>
                <w:webHidden/>
              </w:rPr>
            </w:r>
            <w:r w:rsidRPr="00B32644">
              <w:rPr>
                <w:noProof/>
                <w:webHidden/>
              </w:rPr>
              <w:fldChar w:fldCharType="separate"/>
            </w:r>
            <w:r w:rsidRPr="00B32644">
              <w:rPr>
                <w:noProof/>
                <w:webHidden/>
              </w:rPr>
              <w:t>5</w:t>
            </w:r>
            <w:r w:rsidRPr="00B32644">
              <w:rPr>
                <w:noProof/>
                <w:webHidden/>
              </w:rPr>
              <w:fldChar w:fldCharType="end"/>
            </w:r>
          </w:hyperlink>
        </w:p>
        <w:p w14:paraId="475F8D88" w14:textId="0C08395B"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01" w:history="1">
            <w:r w:rsidRPr="00B32644">
              <w:rPr>
                <w:rStyle w:val="Hyperlink"/>
                <w:noProof/>
              </w:rPr>
              <w:t>Methods</w:t>
            </w:r>
            <w:r w:rsidRPr="00B32644">
              <w:rPr>
                <w:noProof/>
                <w:webHidden/>
              </w:rPr>
              <w:tab/>
            </w:r>
            <w:r w:rsidRPr="00B32644">
              <w:rPr>
                <w:noProof/>
                <w:webHidden/>
              </w:rPr>
              <w:fldChar w:fldCharType="begin"/>
            </w:r>
            <w:r w:rsidRPr="00B32644">
              <w:rPr>
                <w:noProof/>
                <w:webHidden/>
              </w:rPr>
              <w:instrText xml:space="preserve"> PAGEREF _Toc176255201 \h </w:instrText>
            </w:r>
            <w:r w:rsidRPr="00B32644">
              <w:rPr>
                <w:noProof/>
                <w:webHidden/>
              </w:rPr>
            </w:r>
            <w:r w:rsidRPr="00B32644">
              <w:rPr>
                <w:noProof/>
                <w:webHidden/>
              </w:rPr>
              <w:fldChar w:fldCharType="separate"/>
            </w:r>
            <w:r w:rsidRPr="00B32644">
              <w:rPr>
                <w:noProof/>
                <w:webHidden/>
              </w:rPr>
              <w:t>6</w:t>
            </w:r>
            <w:r w:rsidRPr="00B32644">
              <w:rPr>
                <w:noProof/>
                <w:webHidden/>
              </w:rPr>
              <w:fldChar w:fldCharType="end"/>
            </w:r>
          </w:hyperlink>
        </w:p>
        <w:p w14:paraId="37C56D6D" w14:textId="356C51EC"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02" w:history="1">
            <w:r w:rsidRPr="00B32644">
              <w:rPr>
                <w:rStyle w:val="Hyperlink"/>
                <w:noProof/>
              </w:rPr>
              <w:t>Results</w:t>
            </w:r>
            <w:r w:rsidRPr="00B32644">
              <w:rPr>
                <w:noProof/>
                <w:webHidden/>
              </w:rPr>
              <w:tab/>
            </w:r>
            <w:r w:rsidRPr="00B32644">
              <w:rPr>
                <w:noProof/>
                <w:webHidden/>
              </w:rPr>
              <w:fldChar w:fldCharType="begin"/>
            </w:r>
            <w:r w:rsidRPr="00B32644">
              <w:rPr>
                <w:noProof/>
                <w:webHidden/>
              </w:rPr>
              <w:instrText xml:space="preserve"> PAGEREF _Toc176255202 \h </w:instrText>
            </w:r>
            <w:r w:rsidRPr="00B32644">
              <w:rPr>
                <w:noProof/>
                <w:webHidden/>
              </w:rPr>
            </w:r>
            <w:r w:rsidRPr="00B32644">
              <w:rPr>
                <w:noProof/>
                <w:webHidden/>
              </w:rPr>
              <w:fldChar w:fldCharType="separate"/>
            </w:r>
            <w:r w:rsidRPr="00B32644">
              <w:rPr>
                <w:noProof/>
                <w:webHidden/>
              </w:rPr>
              <w:t>7</w:t>
            </w:r>
            <w:r w:rsidRPr="00B32644">
              <w:rPr>
                <w:noProof/>
                <w:webHidden/>
              </w:rPr>
              <w:fldChar w:fldCharType="end"/>
            </w:r>
          </w:hyperlink>
        </w:p>
        <w:p w14:paraId="2C03D254" w14:textId="2C94CDA9"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203" w:history="1">
            <w:r w:rsidRPr="00B32644">
              <w:rPr>
                <w:rStyle w:val="Hyperlink"/>
                <w:noProof/>
              </w:rPr>
              <w:t>Table 1. Population size estimates of jurisdictions in our sample</w:t>
            </w:r>
            <w:r w:rsidRPr="00B32644">
              <w:rPr>
                <w:noProof/>
                <w:webHidden/>
              </w:rPr>
              <w:tab/>
            </w:r>
            <w:r w:rsidRPr="00B32644">
              <w:rPr>
                <w:noProof/>
                <w:webHidden/>
              </w:rPr>
              <w:fldChar w:fldCharType="begin"/>
            </w:r>
            <w:r w:rsidRPr="00B32644">
              <w:rPr>
                <w:noProof/>
                <w:webHidden/>
              </w:rPr>
              <w:instrText xml:space="preserve"> PAGEREF _Toc176255203 \h </w:instrText>
            </w:r>
            <w:r w:rsidRPr="00B32644">
              <w:rPr>
                <w:noProof/>
                <w:webHidden/>
              </w:rPr>
            </w:r>
            <w:r w:rsidRPr="00B32644">
              <w:rPr>
                <w:noProof/>
                <w:webHidden/>
              </w:rPr>
              <w:fldChar w:fldCharType="separate"/>
            </w:r>
            <w:r w:rsidRPr="00B32644">
              <w:rPr>
                <w:noProof/>
                <w:webHidden/>
              </w:rPr>
              <w:t>7</w:t>
            </w:r>
            <w:r w:rsidRPr="00B32644">
              <w:rPr>
                <w:noProof/>
                <w:webHidden/>
              </w:rPr>
              <w:fldChar w:fldCharType="end"/>
            </w:r>
          </w:hyperlink>
        </w:p>
        <w:p w14:paraId="29A8B14A" w14:textId="4447C6B4"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204" w:history="1">
            <w:r w:rsidRPr="00B32644">
              <w:rPr>
                <w:rStyle w:val="Hyperlink"/>
                <w:noProof/>
              </w:rPr>
              <w:t>Figure 2: Number of states, counties and cities in our sample by US Department of Health and Human Services (HHS) Region</w:t>
            </w:r>
            <w:r w:rsidRPr="00B32644">
              <w:rPr>
                <w:noProof/>
                <w:webHidden/>
              </w:rPr>
              <w:tab/>
            </w:r>
            <w:r w:rsidRPr="00B32644">
              <w:rPr>
                <w:noProof/>
                <w:webHidden/>
              </w:rPr>
              <w:fldChar w:fldCharType="begin"/>
            </w:r>
            <w:r w:rsidRPr="00B32644">
              <w:rPr>
                <w:noProof/>
                <w:webHidden/>
              </w:rPr>
              <w:instrText xml:space="preserve"> PAGEREF _Toc176255204 \h </w:instrText>
            </w:r>
            <w:r w:rsidRPr="00B32644">
              <w:rPr>
                <w:noProof/>
                <w:webHidden/>
              </w:rPr>
            </w:r>
            <w:r w:rsidRPr="00B32644">
              <w:rPr>
                <w:noProof/>
                <w:webHidden/>
              </w:rPr>
              <w:fldChar w:fldCharType="separate"/>
            </w:r>
            <w:r w:rsidRPr="00B32644">
              <w:rPr>
                <w:noProof/>
                <w:webHidden/>
              </w:rPr>
              <w:t>8</w:t>
            </w:r>
            <w:r w:rsidRPr="00B32644">
              <w:rPr>
                <w:noProof/>
                <w:webHidden/>
              </w:rPr>
              <w:fldChar w:fldCharType="end"/>
            </w:r>
          </w:hyperlink>
        </w:p>
        <w:p w14:paraId="47A63661" w14:textId="300E2BA3"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205" w:history="1">
            <w:r w:rsidRPr="00B32644">
              <w:rPr>
                <w:rStyle w:val="Hyperlink"/>
                <w:noProof/>
              </w:rPr>
              <w:t>Category Results</w:t>
            </w:r>
            <w:r w:rsidRPr="00B32644">
              <w:rPr>
                <w:noProof/>
                <w:webHidden/>
              </w:rPr>
              <w:tab/>
            </w:r>
            <w:r w:rsidRPr="00B32644">
              <w:rPr>
                <w:noProof/>
                <w:webHidden/>
              </w:rPr>
              <w:fldChar w:fldCharType="begin"/>
            </w:r>
            <w:r w:rsidRPr="00B32644">
              <w:rPr>
                <w:noProof/>
                <w:webHidden/>
              </w:rPr>
              <w:instrText xml:space="preserve"> PAGEREF _Toc176255205 \h </w:instrText>
            </w:r>
            <w:r w:rsidRPr="00B32644">
              <w:rPr>
                <w:noProof/>
                <w:webHidden/>
              </w:rPr>
            </w:r>
            <w:r w:rsidRPr="00B32644">
              <w:rPr>
                <w:noProof/>
                <w:webHidden/>
              </w:rPr>
              <w:fldChar w:fldCharType="separate"/>
            </w:r>
            <w:r w:rsidRPr="00B32644">
              <w:rPr>
                <w:noProof/>
                <w:webHidden/>
              </w:rPr>
              <w:t>8</w:t>
            </w:r>
            <w:r w:rsidRPr="00B32644">
              <w:rPr>
                <w:noProof/>
                <w:webHidden/>
              </w:rPr>
              <w:fldChar w:fldCharType="end"/>
            </w:r>
          </w:hyperlink>
        </w:p>
        <w:p w14:paraId="4E81008D" w14:textId="05BD2101" w:rsidR="00B76673" w:rsidRPr="00B32644" w:rsidRDefault="00B76673">
          <w:pPr>
            <w:pStyle w:val="TOC3"/>
            <w:tabs>
              <w:tab w:val="right" w:leader="dot" w:pos="9350"/>
            </w:tabs>
            <w:rPr>
              <w:rFonts w:cstheme="minorBidi"/>
              <w:noProof/>
              <w:kern w:val="2"/>
              <w:sz w:val="24"/>
              <w:szCs w:val="24"/>
              <w14:ligatures w14:val="standardContextual"/>
            </w:rPr>
          </w:pPr>
          <w:hyperlink w:anchor="_Toc176255206" w:history="1">
            <w:r w:rsidRPr="00B32644">
              <w:rPr>
                <w:rStyle w:val="Hyperlink"/>
                <w:noProof/>
              </w:rPr>
              <w:t>Overall Summary results</w:t>
            </w:r>
            <w:r w:rsidRPr="00B32644">
              <w:rPr>
                <w:noProof/>
                <w:webHidden/>
              </w:rPr>
              <w:tab/>
            </w:r>
            <w:r w:rsidRPr="00B32644">
              <w:rPr>
                <w:noProof/>
                <w:webHidden/>
              </w:rPr>
              <w:fldChar w:fldCharType="begin"/>
            </w:r>
            <w:r w:rsidRPr="00B32644">
              <w:rPr>
                <w:noProof/>
                <w:webHidden/>
              </w:rPr>
              <w:instrText xml:space="preserve"> PAGEREF _Toc176255206 \h </w:instrText>
            </w:r>
            <w:r w:rsidRPr="00B32644">
              <w:rPr>
                <w:noProof/>
                <w:webHidden/>
              </w:rPr>
            </w:r>
            <w:r w:rsidRPr="00B32644">
              <w:rPr>
                <w:noProof/>
                <w:webHidden/>
              </w:rPr>
              <w:fldChar w:fldCharType="separate"/>
            </w:r>
            <w:r w:rsidRPr="00B32644">
              <w:rPr>
                <w:noProof/>
                <w:webHidden/>
              </w:rPr>
              <w:t>8</w:t>
            </w:r>
            <w:r w:rsidRPr="00B32644">
              <w:rPr>
                <w:noProof/>
                <w:webHidden/>
              </w:rPr>
              <w:fldChar w:fldCharType="end"/>
            </w:r>
          </w:hyperlink>
        </w:p>
        <w:p w14:paraId="45FF0ED8" w14:textId="45FB7B57"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207" w:history="1">
            <w:r w:rsidRPr="00B32644">
              <w:rPr>
                <w:rStyle w:val="Hyperlink"/>
                <w:noProof/>
              </w:rPr>
              <w:t>Figure 3. Number and percent of SHDs (n=20) with linked surveillance that had 1 or more indicators in a category</w:t>
            </w:r>
            <w:r w:rsidRPr="00B32644">
              <w:rPr>
                <w:noProof/>
                <w:webHidden/>
              </w:rPr>
              <w:tab/>
            </w:r>
            <w:r w:rsidRPr="00B32644">
              <w:rPr>
                <w:noProof/>
                <w:webHidden/>
              </w:rPr>
              <w:fldChar w:fldCharType="begin"/>
            </w:r>
            <w:r w:rsidRPr="00B32644">
              <w:rPr>
                <w:noProof/>
                <w:webHidden/>
              </w:rPr>
              <w:instrText xml:space="preserve"> PAGEREF _Toc176255207 \h </w:instrText>
            </w:r>
            <w:r w:rsidRPr="00B32644">
              <w:rPr>
                <w:noProof/>
                <w:webHidden/>
              </w:rPr>
            </w:r>
            <w:r w:rsidRPr="00B32644">
              <w:rPr>
                <w:noProof/>
                <w:webHidden/>
              </w:rPr>
              <w:fldChar w:fldCharType="separate"/>
            </w:r>
            <w:r w:rsidRPr="00B32644">
              <w:rPr>
                <w:noProof/>
                <w:webHidden/>
              </w:rPr>
              <w:t>9</w:t>
            </w:r>
            <w:r w:rsidRPr="00B32644">
              <w:rPr>
                <w:noProof/>
                <w:webHidden/>
              </w:rPr>
              <w:fldChar w:fldCharType="end"/>
            </w:r>
          </w:hyperlink>
        </w:p>
        <w:p w14:paraId="64E94457" w14:textId="2C402C9C"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208" w:history="1">
            <w:r w:rsidRPr="00B32644">
              <w:rPr>
                <w:rStyle w:val="Hyperlink"/>
                <w:noProof/>
              </w:rPr>
              <w:t>Figure 4. Number and percent of LHDs (n=11) with linked surveillance that had 1 or more indicators in a category</w:t>
            </w:r>
            <w:r w:rsidRPr="00B32644">
              <w:rPr>
                <w:noProof/>
                <w:webHidden/>
              </w:rPr>
              <w:tab/>
            </w:r>
            <w:r w:rsidRPr="00B32644">
              <w:rPr>
                <w:noProof/>
                <w:webHidden/>
              </w:rPr>
              <w:fldChar w:fldCharType="begin"/>
            </w:r>
            <w:r w:rsidRPr="00B32644">
              <w:rPr>
                <w:noProof/>
                <w:webHidden/>
              </w:rPr>
              <w:instrText xml:space="preserve"> PAGEREF _Toc176255208 \h </w:instrText>
            </w:r>
            <w:r w:rsidRPr="00B32644">
              <w:rPr>
                <w:noProof/>
                <w:webHidden/>
              </w:rPr>
            </w:r>
            <w:r w:rsidRPr="00B32644">
              <w:rPr>
                <w:noProof/>
                <w:webHidden/>
              </w:rPr>
              <w:fldChar w:fldCharType="separate"/>
            </w:r>
            <w:r w:rsidRPr="00B32644">
              <w:rPr>
                <w:noProof/>
                <w:webHidden/>
              </w:rPr>
              <w:t>9</w:t>
            </w:r>
            <w:r w:rsidRPr="00B32644">
              <w:rPr>
                <w:noProof/>
                <w:webHidden/>
              </w:rPr>
              <w:fldChar w:fldCharType="end"/>
            </w:r>
          </w:hyperlink>
        </w:p>
        <w:p w14:paraId="63EFAF92" w14:textId="3F6FE6DA"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209" w:history="1">
            <w:r w:rsidRPr="00B32644">
              <w:rPr>
                <w:rStyle w:val="Hyperlink"/>
                <w:noProof/>
              </w:rPr>
              <w:t>Figure 5. Number of indicator types* per category in SHDs (n=20) and LHDs (n=11) with linked surveillance</w:t>
            </w:r>
            <w:r w:rsidRPr="00B32644">
              <w:rPr>
                <w:noProof/>
                <w:webHidden/>
              </w:rPr>
              <w:tab/>
            </w:r>
            <w:r w:rsidRPr="00B32644">
              <w:rPr>
                <w:noProof/>
                <w:webHidden/>
              </w:rPr>
              <w:fldChar w:fldCharType="begin"/>
            </w:r>
            <w:r w:rsidRPr="00B32644">
              <w:rPr>
                <w:noProof/>
                <w:webHidden/>
              </w:rPr>
              <w:instrText xml:space="preserve"> PAGEREF _Toc176255209 \h </w:instrText>
            </w:r>
            <w:r w:rsidRPr="00B32644">
              <w:rPr>
                <w:noProof/>
                <w:webHidden/>
              </w:rPr>
            </w:r>
            <w:r w:rsidRPr="00B32644">
              <w:rPr>
                <w:noProof/>
                <w:webHidden/>
              </w:rPr>
              <w:fldChar w:fldCharType="separate"/>
            </w:r>
            <w:r w:rsidRPr="00B32644">
              <w:rPr>
                <w:noProof/>
                <w:webHidden/>
              </w:rPr>
              <w:t>10</w:t>
            </w:r>
            <w:r w:rsidRPr="00B32644">
              <w:rPr>
                <w:noProof/>
                <w:webHidden/>
              </w:rPr>
              <w:fldChar w:fldCharType="end"/>
            </w:r>
          </w:hyperlink>
        </w:p>
        <w:p w14:paraId="7D2F5871" w14:textId="1C8DFD86"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210" w:history="1">
            <w:r w:rsidRPr="00B32644">
              <w:rPr>
                <w:rStyle w:val="Hyperlink"/>
                <w:noProof/>
              </w:rPr>
              <w:t>Category Results</w:t>
            </w:r>
            <w:r w:rsidRPr="00B32644">
              <w:rPr>
                <w:noProof/>
                <w:webHidden/>
              </w:rPr>
              <w:tab/>
            </w:r>
            <w:r w:rsidRPr="00B32644">
              <w:rPr>
                <w:noProof/>
                <w:webHidden/>
              </w:rPr>
              <w:fldChar w:fldCharType="begin"/>
            </w:r>
            <w:r w:rsidRPr="00B32644">
              <w:rPr>
                <w:noProof/>
                <w:webHidden/>
              </w:rPr>
              <w:instrText xml:space="preserve"> PAGEREF _Toc176255210 \h </w:instrText>
            </w:r>
            <w:r w:rsidRPr="00B32644">
              <w:rPr>
                <w:noProof/>
                <w:webHidden/>
              </w:rPr>
            </w:r>
            <w:r w:rsidRPr="00B32644">
              <w:rPr>
                <w:noProof/>
                <w:webHidden/>
              </w:rPr>
              <w:fldChar w:fldCharType="separate"/>
            </w:r>
            <w:r w:rsidRPr="00B32644">
              <w:rPr>
                <w:noProof/>
                <w:webHidden/>
              </w:rPr>
              <w:t>10</w:t>
            </w:r>
            <w:r w:rsidRPr="00B32644">
              <w:rPr>
                <w:noProof/>
                <w:webHidden/>
              </w:rPr>
              <w:fldChar w:fldCharType="end"/>
            </w:r>
          </w:hyperlink>
        </w:p>
        <w:p w14:paraId="1C60D02D" w14:textId="0AE05023" w:rsidR="00B76673" w:rsidRPr="00B32644" w:rsidRDefault="00B76673">
          <w:pPr>
            <w:pStyle w:val="TOC3"/>
            <w:tabs>
              <w:tab w:val="right" w:leader="dot" w:pos="9350"/>
            </w:tabs>
            <w:rPr>
              <w:rFonts w:cstheme="minorBidi"/>
              <w:noProof/>
              <w:kern w:val="2"/>
              <w:sz w:val="24"/>
              <w:szCs w:val="24"/>
              <w14:ligatures w14:val="standardContextual"/>
            </w:rPr>
          </w:pPr>
          <w:hyperlink w:anchor="_Toc176255211" w:history="1">
            <w:r w:rsidRPr="00B32644">
              <w:rPr>
                <w:rStyle w:val="Hyperlink"/>
                <w:noProof/>
              </w:rPr>
              <w:t>Indicators by Category</w:t>
            </w:r>
            <w:r w:rsidRPr="00B32644">
              <w:rPr>
                <w:noProof/>
                <w:webHidden/>
              </w:rPr>
              <w:tab/>
            </w:r>
            <w:r w:rsidRPr="00B32644">
              <w:rPr>
                <w:noProof/>
                <w:webHidden/>
              </w:rPr>
              <w:fldChar w:fldCharType="begin"/>
            </w:r>
            <w:r w:rsidRPr="00B32644">
              <w:rPr>
                <w:noProof/>
                <w:webHidden/>
              </w:rPr>
              <w:instrText xml:space="preserve"> PAGEREF _Toc176255211 \h </w:instrText>
            </w:r>
            <w:r w:rsidRPr="00B32644">
              <w:rPr>
                <w:noProof/>
                <w:webHidden/>
              </w:rPr>
            </w:r>
            <w:r w:rsidRPr="00B32644">
              <w:rPr>
                <w:noProof/>
                <w:webHidden/>
              </w:rPr>
              <w:fldChar w:fldCharType="separate"/>
            </w:r>
            <w:r w:rsidRPr="00B32644">
              <w:rPr>
                <w:noProof/>
                <w:webHidden/>
              </w:rPr>
              <w:t>10</w:t>
            </w:r>
            <w:r w:rsidRPr="00B32644">
              <w:rPr>
                <w:noProof/>
                <w:webHidden/>
              </w:rPr>
              <w:fldChar w:fldCharType="end"/>
            </w:r>
          </w:hyperlink>
        </w:p>
        <w:p w14:paraId="491F2231" w14:textId="65307384" w:rsidR="00B76673" w:rsidRPr="00B32644" w:rsidRDefault="00B76673">
          <w:pPr>
            <w:pStyle w:val="TOC3"/>
            <w:tabs>
              <w:tab w:val="right" w:leader="dot" w:pos="9350"/>
            </w:tabs>
            <w:rPr>
              <w:rFonts w:cstheme="minorBidi"/>
              <w:noProof/>
              <w:kern w:val="2"/>
              <w:sz w:val="24"/>
              <w:szCs w:val="24"/>
              <w14:ligatures w14:val="standardContextual"/>
            </w:rPr>
          </w:pPr>
          <w:hyperlink w:anchor="_Toc176255212" w:history="1">
            <w:r w:rsidRPr="00B32644">
              <w:rPr>
                <w:rStyle w:val="Hyperlink"/>
                <w:i/>
                <w:iCs/>
                <w:noProof/>
              </w:rPr>
              <w:t>Other Indicators (Table 7, page 26)</w:t>
            </w:r>
            <w:r w:rsidRPr="00B32644">
              <w:rPr>
                <w:noProof/>
                <w:webHidden/>
              </w:rPr>
              <w:tab/>
            </w:r>
            <w:r w:rsidRPr="00B32644">
              <w:rPr>
                <w:noProof/>
                <w:webHidden/>
              </w:rPr>
              <w:fldChar w:fldCharType="begin"/>
            </w:r>
            <w:r w:rsidRPr="00B32644">
              <w:rPr>
                <w:noProof/>
                <w:webHidden/>
              </w:rPr>
              <w:instrText xml:space="preserve"> PAGEREF _Toc176255212 \h </w:instrText>
            </w:r>
            <w:r w:rsidRPr="00B32644">
              <w:rPr>
                <w:noProof/>
                <w:webHidden/>
              </w:rPr>
            </w:r>
            <w:r w:rsidRPr="00B32644">
              <w:rPr>
                <w:noProof/>
                <w:webHidden/>
              </w:rPr>
              <w:fldChar w:fldCharType="separate"/>
            </w:r>
            <w:r w:rsidRPr="00B32644">
              <w:rPr>
                <w:noProof/>
                <w:webHidden/>
              </w:rPr>
              <w:t>11</w:t>
            </w:r>
            <w:r w:rsidRPr="00B32644">
              <w:rPr>
                <w:noProof/>
                <w:webHidden/>
              </w:rPr>
              <w:fldChar w:fldCharType="end"/>
            </w:r>
          </w:hyperlink>
        </w:p>
        <w:p w14:paraId="4A6F9575" w14:textId="56756415"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13" w:history="1">
            <w:r w:rsidRPr="00B32644">
              <w:rPr>
                <w:rStyle w:val="Hyperlink"/>
                <w:noProof/>
              </w:rPr>
              <w:t>Key Findings</w:t>
            </w:r>
            <w:r w:rsidRPr="00B32644">
              <w:rPr>
                <w:noProof/>
                <w:webHidden/>
              </w:rPr>
              <w:tab/>
            </w:r>
            <w:r w:rsidRPr="00B32644">
              <w:rPr>
                <w:noProof/>
                <w:webHidden/>
              </w:rPr>
              <w:fldChar w:fldCharType="begin"/>
            </w:r>
            <w:r w:rsidRPr="00B32644">
              <w:rPr>
                <w:noProof/>
                <w:webHidden/>
              </w:rPr>
              <w:instrText xml:space="preserve"> PAGEREF _Toc176255213 \h </w:instrText>
            </w:r>
            <w:r w:rsidRPr="00B32644">
              <w:rPr>
                <w:noProof/>
                <w:webHidden/>
              </w:rPr>
            </w:r>
            <w:r w:rsidRPr="00B32644">
              <w:rPr>
                <w:noProof/>
                <w:webHidden/>
              </w:rPr>
              <w:fldChar w:fldCharType="separate"/>
            </w:r>
            <w:r w:rsidRPr="00B32644">
              <w:rPr>
                <w:noProof/>
                <w:webHidden/>
              </w:rPr>
              <w:t>12</w:t>
            </w:r>
            <w:r w:rsidRPr="00B32644">
              <w:rPr>
                <w:noProof/>
                <w:webHidden/>
              </w:rPr>
              <w:fldChar w:fldCharType="end"/>
            </w:r>
          </w:hyperlink>
        </w:p>
        <w:p w14:paraId="35C5734F" w14:textId="6737752D"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14" w:history="1">
            <w:r w:rsidRPr="00B32644">
              <w:rPr>
                <w:rStyle w:val="Hyperlink"/>
                <w:noProof/>
              </w:rPr>
              <w:t>Areas for Further Discussion</w:t>
            </w:r>
            <w:r w:rsidRPr="00B32644">
              <w:rPr>
                <w:noProof/>
                <w:webHidden/>
              </w:rPr>
              <w:tab/>
            </w:r>
            <w:r w:rsidRPr="00B32644">
              <w:rPr>
                <w:noProof/>
                <w:webHidden/>
              </w:rPr>
              <w:fldChar w:fldCharType="begin"/>
            </w:r>
            <w:r w:rsidRPr="00B32644">
              <w:rPr>
                <w:noProof/>
                <w:webHidden/>
              </w:rPr>
              <w:instrText xml:space="preserve"> PAGEREF _Toc176255214 \h </w:instrText>
            </w:r>
            <w:r w:rsidRPr="00B32644">
              <w:rPr>
                <w:noProof/>
                <w:webHidden/>
              </w:rPr>
            </w:r>
            <w:r w:rsidRPr="00B32644">
              <w:rPr>
                <w:noProof/>
                <w:webHidden/>
              </w:rPr>
              <w:fldChar w:fldCharType="separate"/>
            </w:r>
            <w:r w:rsidRPr="00B32644">
              <w:rPr>
                <w:noProof/>
                <w:webHidden/>
              </w:rPr>
              <w:t>13</w:t>
            </w:r>
            <w:r w:rsidRPr="00B32644">
              <w:rPr>
                <w:noProof/>
                <w:webHidden/>
              </w:rPr>
              <w:fldChar w:fldCharType="end"/>
            </w:r>
          </w:hyperlink>
        </w:p>
        <w:p w14:paraId="72E57450" w14:textId="5717FB53"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15" w:history="1">
            <w:r w:rsidRPr="00B32644">
              <w:rPr>
                <w:rStyle w:val="Hyperlink"/>
                <w:noProof/>
              </w:rPr>
              <w:t>Next Steps</w:t>
            </w:r>
            <w:r w:rsidRPr="00B32644">
              <w:rPr>
                <w:noProof/>
                <w:webHidden/>
              </w:rPr>
              <w:tab/>
            </w:r>
            <w:r w:rsidRPr="00B32644">
              <w:rPr>
                <w:noProof/>
                <w:webHidden/>
              </w:rPr>
              <w:fldChar w:fldCharType="begin"/>
            </w:r>
            <w:r w:rsidRPr="00B32644">
              <w:rPr>
                <w:noProof/>
                <w:webHidden/>
              </w:rPr>
              <w:instrText xml:space="preserve"> PAGEREF _Toc176255215 \h </w:instrText>
            </w:r>
            <w:r w:rsidRPr="00B32644">
              <w:rPr>
                <w:noProof/>
                <w:webHidden/>
              </w:rPr>
            </w:r>
            <w:r w:rsidRPr="00B32644">
              <w:rPr>
                <w:noProof/>
                <w:webHidden/>
              </w:rPr>
              <w:fldChar w:fldCharType="separate"/>
            </w:r>
            <w:r w:rsidRPr="00B32644">
              <w:rPr>
                <w:noProof/>
                <w:webHidden/>
              </w:rPr>
              <w:t>15</w:t>
            </w:r>
            <w:r w:rsidRPr="00B32644">
              <w:rPr>
                <w:noProof/>
                <w:webHidden/>
              </w:rPr>
              <w:fldChar w:fldCharType="end"/>
            </w:r>
          </w:hyperlink>
        </w:p>
        <w:p w14:paraId="67AC205D" w14:textId="725DB402"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16" w:history="1">
            <w:r w:rsidRPr="00B32644">
              <w:rPr>
                <w:rStyle w:val="Hyperlink"/>
                <w:noProof/>
              </w:rPr>
              <w:t>Acknowledgements</w:t>
            </w:r>
            <w:r w:rsidRPr="00B32644">
              <w:rPr>
                <w:noProof/>
                <w:webHidden/>
              </w:rPr>
              <w:tab/>
            </w:r>
            <w:r w:rsidRPr="00B32644">
              <w:rPr>
                <w:noProof/>
                <w:webHidden/>
              </w:rPr>
              <w:fldChar w:fldCharType="begin"/>
            </w:r>
            <w:r w:rsidRPr="00B32644">
              <w:rPr>
                <w:noProof/>
                <w:webHidden/>
              </w:rPr>
              <w:instrText xml:space="preserve"> PAGEREF _Toc176255216 \h </w:instrText>
            </w:r>
            <w:r w:rsidRPr="00B32644">
              <w:rPr>
                <w:noProof/>
                <w:webHidden/>
              </w:rPr>
            </w:r>
            <w:r w:rsidRPr="00B32644">
              <w:rPr>
                <w:noProof/>
                <w:webHidden/>
              </w:rPr>
              <w:fldChar w:fldCharType="separate"/>
            </w:r>
            <w:r w:rsidRPr="00B32644">
              <w:rPr>
                <w:noProof/>
                <w:webHidden/>
              </w:rPr>
              <w:t>16</w:t>
            </w:r>
            <w:r w:rsidRPr="00B32644">
              <w:rPr>
                <w:noProof/>
                <w:webHidden/>
              </w:rPr>
              <w:fldChar w:fldCharType="end"/>
            </w:r>
          </w:hyperlink>
        </w:p>
        <w:p w14:paraId="51628100" w14:textId="568F5115"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17" w:history="1">
            <w:r w:rsidRPr="00B32644">
              <w:rPr>
                <w:rStyle w:val="Hyperlink"/>
                <w:noProof/>
              </w:rPr>
              <w:t>Report Authors</w:t>
            </w:r>
            <w:r w:rsidRPr="00B32644">
              <w:rPr>
                <w:noProof/>
                <w:webHidden/>
              </w:rPr>
              <w:tab/>
            </w:r>
            <w:r w:rsidRPr="00B32644">
              <w:rPr>
                <w:noProof/>
                <w:webHidden/>
              </w:rPr>
              <w:fldChar w:fldCharType="begin"/>
            </w:r>
            <w:r w:rsidRPr="00B32644">
              <w:rPr>
                <w:noProof/>
                <w:webHidden/>
              </w:rPr>
              <w:instrText xml:space="preserve"> PAGEREF _Toc176255217 \h </w:instrText>
            </w:r>
            <w:r w:rsidRPr="00B32644">
              <w:rPr>
                <w:noProof/>
                <w:webHidden/>
              </w:rPr>
            </w:r>
            <w:r w:rsidRPr="00B32644">
              <w:rPr>
                <w:noProof/>
                <w:webHidden/>
              </w:rPr>
              <w:fldChar w:fldCharType="separate"/>
            </w:r>
            <w:r w:rsidRPr="00B32644">
              <w:rPr>
                <w:noProof/>
                <w:webHidden/>
              </w:rPr>
              <w:t>16</w:t>
            </w:r>
            <w:r w:rsidRPr="00B32644">
              <w:rPr>
                <w:noProof/>
                <w:webHidden/>
              </w:rPr>
              <w:fldChar w:fldCharType="end"/>
            </w:r>
          </w:hyperlink>
        </w:p>
        <w:p w14:paraId="4AFBC872" w14:textId="4C1EC369"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18" w:history="1">
            <w:r w:rsidRPr="00B32644">
              <w:rPr>
                <w:rStyle w:val="Hyperlink"/>
                <w:noProof/>
              </w:rPr>
              <w:t>Peer Reviewers</w:t>
            </w:r>
            <w:r w:rsidRPr="00B32644">
              <w:rPr>
                <w:noProof/>
                <w:webHidden/>
              </w:rPr>
              <w:tab/>
            </w:r>
            <w:r w:rsidRPr="00B32644">
              <w:rPr>
                <w:noProof/>
                <w:webHidden/>
              </w:rPr>
              <w:fldChar w:fldCharType="begin"/>
            </w:r>
            <w:r w:rsidRPr="00B32644">
              <w:rPr>
                <w:noProof/>
                <w:webHidden/>
              </w:rPr>
              <w:instrText xml:space="preserve"> PAGEREF _Toc176255218 \h </w:instrText>
            </w:r>
            <w:r w:rsidRPr="00B32644">
              <w:rPr>
                <w:noProof/>
                <w:webHidden/>
              </w:rPr>
            </w:r>
            <w:r w:rsidRPr="00B32644">
              <w:rPr>
                <w:noProof/>
                <w:webHidden/>
              </w:rPr>
              <w:fldChar w:fldCharType="separate"/>
            </w:r>
            <w:r w:rsidRPr="00B32644">
              <w:rPr>
                <w:noProof/>
                <w:webHidden/>
              </w:rPr>
              <w:t>16</w:t>
            </w:r>
            <w:r w:rsidRPr="00B32644">
              <w:rPr>
                <w:noProof/>
                <w:webHidden/>
              </w:rPr>
              <w:fldChar w:fldCharType="end"/>
            </w:r>
          </w:hyperlink>
        </w:p>
        <w:p w14:paraId="3845A963" w14:textId="290D8B42"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19" w:history="1">
            <w:r w:rsidRPr="00B32644">
              <w:rPr>
                <w:rStyle w:val="Hyperlink"/>
                <w:noProof/>
              </w:rPr>
              <w:t>Tables</w:t>
            </w:r>
            <w:r w:rsidRPr="00B32644">
              <w:rPr>
                <w:noProof/>
                <w:webHidden/>
              </w:rPr>
              <w:tab/>
            </w:r>
            <w:r w:rsidRPr="00B32644">
              <w:rPr>
                <w:noProof/>
                <w:webHidden/>
              </w:rPr>
              <w:fldChar w:fldCharType="begin"/>
            </w:r>
            <w:r w:rsidRPr="00B32644">
              <w:rPr>
                <w:noProof/>
                <w:webHidden/>
              </w:rPr>
              <w:instrText xml:space="preserve"> PAGEREF _Toc176255219 \h </w:instrText>
            </w:r>
            <w:r w:rsidRPr="00B32644">
              <w:rPr>
                <w:noProof/>
                <w:webHidden/>
              </w:rPr>
            </w:r>
            <w:r w:rsidRPr="00B32644">
              <w:rPr>
                <w:noProof/>
                <w:webHidden/>
              </w:rPr>
              <w:fldChar w:fldCharType="separate"/>
            </w:r>
            <w:r w:rsidRPr="00B32644">
              <w:rPr>
                <w:noProof/>
                <w:webHidden/>
              </w:rPr>
              <w:t>17</w:t>
            </w:r>
            <w:r w:rsidRPr="00B32644">
              <w:rPr>
                <w:noProof/>
                <w:webHidden/>
              </w:rPr>
              <w:fldChar w:fldCharType="end"/>
            </w:r>
          </w:hyperlink>
        </w:p>
        <w:p w14:paraId="63800AFD" w14:textId="03C3CF82" w:rsidR="00B76673" w:rsidRPr="00B32644" w:rsidRDefault="00B76673">
          <w:pPr>
            <w:pStyle w:val="TOC2"/>
            <w:tabs>
              <w:tab w:val="right" w:leader="dot" w:pos="9350"/>
            </w:tabs>
            <w:rPr>
              <w:rFonts w:cstheme="minorBidi"/>
              <w:i w:val="0"/>
              <w:iCs w:val="0"/>
              <w:noProof/>
              <w:kern w:val="2"/>
              <w:sz w:val="24"/>
              <w:szCs w:val="24"/>
              <w14:ligatures w14:val="standardContextual"/>
            </w:rPr>
          </w:pPr>
          <w:hyperlink w:anchor="_Toc176255220" w:history="1">
            <w:r w:rsidRPr="00B32644">
              <w:rPr>
                <w:rStyle w:val="Hyperlink"/>
                <w:noProof/>
              </w:rPr>
              <w:t>Categories and Indicator Types</w:t>
            </w:r>
            <w:r w:rsidRPr="00B32644">
              <w:rPr>
                <w:noProof/>
                <w:webHidden/>
              </w:rPr>
              <w:tab/>
            </w:r>
            <w:r w:rsidRPr="00B32644">
              <w:rPr>
                <w:noProof/>
                <w:webHidden/>
              </w:rPr>
              <w:fldChar w:fldCharType="begin"/>
            </w:r>
            <w:r w:rsidRPr="00B32644">
              <w:rPr>
                <w:noProof/>
                <w:webHidden/>
              </w:rPr>
              <w:instrText xml:space="preserve"> PAGEREF _Toc176255220 \h </w:instrText>
            </w:r>
            <w:r w:rsidRPr="00B32644">
              <w:rPr>
                <w:noProof/>
                <w:webHidden/>
              </w:rPr>
            </w:r>
            <w:r w:rsidRPr="00B32644">
              <w:rPr>
                <w:noProof/>
                <w:webHidden/>
              </w:rPr>
              <w:fldChar w:fldCharType="separate"/>
            </w:r>
            <w:r w:rsidRPr="00B32644">
              <w:rPr>
                <w:noProof/>
                <w:webHidden/>
              </w:rPr>
              <w:t>17</w:t>
            </w:r>
            <w:r w:rsidRPr="00B32644">
              <w:rPr>
                <w:noProof/>
                <w:webHidden/>
              </w:rPr>
              <w:fldChar w:fldCharType="end"/>
            </w:r>
          </w:hyperlink>
        </w:p>
        <w:p w14:paraId="42326573" w14:textId="7E8815CD" w:rsidR="00B76673" w:rsidRPr="00B32644" w:rsidRDefault="00B76673">
          <w:pPr>
            <w:pStyle w:val="TOC3"/>
            <w:tabs>
              <w:tab w:val="right" w:leader="dot" w:pos="9350"/>
            </w:tabs>
            <w:rPr>
              <w:rFonts w:cstheme="minorBidi"/>
              <w:noProof/>
              <w:kern w:val="2"/>
              <w:sz w:val="24"/>
              <w:szCs w:val="24"/>
              <w14:ligatures w14:val="standardContextual"/>
            </w:rPr>
          </w:pPr>
          <w:hyperlink w:anchor="_Toc176255221" w:history="1">
            <w:r w:rsidRPr="00B32644">
              <w:rPr>
                <w:rStyle w:val="Hyperlink"/>
                <w:noProof/>
              </w:rPr>
              <w:t>Table 2. Temperature Indicator Types in Use in States, Counties and Cities with Linked Surveillance</w:t>
            </w:r>
            <w:r w:rsidRPr="00B32644">
              <w:rPr>
                <w:noProof/>
                <w:webHidden/>
              </w:rPr>
              <w:tab/>
            </w:r>
            <w:r w:rsidRPr="00B32644">
              <w:rPr>
                <w:noProof/>
                <w:webHidden/>
              </w:rPr>
              <w:fldChar w:fldCharType="begin"/>
            </w:r>
            <w:r w:rsidRPr="00B32644">
              <w:rPr>
                <w:noProof/>
                <w:webHidden/>
              </w:rPr>
              <w:instrText xml:space="preserve"> PAGEREF _Toc176255221 \h </w:instrText>
            </w:r>
            <w:r w:rsidRPr="00B32644">
              <w:rPr>
                <w:noProof/>
                <w:webHidden/>
              </w:rPr>
            </w:r>
            <w:r w:rsidRPr="00B32644">
              <w:rPr>
                <w:noProof/>
                <w:webHidden/>
              </w:rPr>
              <w:fldChar w:fldCharType="separate"/>
            </w:r>
            <w:r w:rsidRPr="00B32644">
              <w:rPr>
                <w:noProof/>
                <w:webHidden/>
              </w:rPr>
              <w:t>17</w:t>
            </w:r>
            <w:r w:rsidRPr="00B32644">
              <w:rPr>
                <w:noProof/>
                <w:webHidden/>
              </w:rPr>
              <w:fldChar w:fldCharType="end"/>
            </w:r>
          </w:hyperlink>
        </w:p>
        <w:p w14:paraId="226AC8F1" w14:textId="6E3CAA90" w:rsidR="00B76673" w:rsidRPr="00B32644" w:rsidRDefault="00B76673">
          <w:pPr>
            <w:pStyle w:val="TOC3"/>
            <w:tabs>
              <w:tab w:val="right" w:leader="dot" w:pos="9350"/>
            </w:tabs>
            <w:rPr>
              <w:rFonts w:cstheme="minorBidi"/>
              <w:noProof/>
              <w:kern w:val="2"/>
              <w:sz w:val="24"/>
              <w:szCs w:val="24"/>
              <w14:ligatures w14:val="standardContextual"/>
            </w:rPr>
          </w:pPr>
          <w:hyperlink w:anchor="_Toc176255222" w:history="1">
            <w:r w:rsidRPr="00B32644">
              <w:rPr>
                <w:rStyle w:val="Hyperlink"/>
                <w:noProof/>
              </w:rPr>
              <w:t>Table 3. Air Quality Related Indicator Types in Use by States, Counties and Cities with Linked Surveillance</w:t>
            </w:r>
            <w:r w:rsidRPr="00B32644">
              <w:rPr>
                <w:noProof/>
                <w:webHidden/>
              </w:rPr>
              <w:tab/>
            </w:r>
            <w:r w:rsidRPr="00B32644">
              <w:rPr>
                <w:noProof/>
                <w:webHidden/>
              </w:rPr>
              <w:fldChar w:fldCharType="begin"/>
            </w:r>
            <w:r w:rsidRPr="00B32644">
              <w:rPr>
                <w:noProof/>
                <w:webHidden/>
              </w:rPr>
              <w:instrText xml:space="preserve"> PAGEREF _Toc176255222 \h </w:instrText>
            </w:r>
            <w:r w:rsidRPr="00B32644">
              <w:rPr>
                <w:noProof/>
                <w:webHidden/>
              </w:rPr>
            </w:r>
            <w:r w:rsidRPr="00B32644">
              <w:rPr>
                <w:noProof/>
                <w:webHidden/>
              </w:rPr>
              <w:fldChar w:fldCharType="separate"/>
            </w:r>
            <w:r w:rsidRPr="00B32644">
              <w:rPr>
                <w:noProof/>
                <w:webHidden/>
              </w:rPr>
              <w:t>19</w:t>
            </w:r>
            <w:r w:rsidRPr="00B32644">
              <w:rPr>
                <w:noProof/>
                <w:webHidden/>
              </w:rPr>
              <w:fldChar w:fldCharType="end"/>
            </w:r>
          </w:hyperlink>
        </w:p>
        <w:p w14:paraId="75AB890F" w14:textId="08C5D55C" w:rsidR="00B76673" w:rsidRPr="00B32644" w:rsidRDefault="00B76673">
          <w:pPr>
            <w:pStyle w:val="TOC3"/>
            <w:tabs>
              <w:tab w:val="right" w:leader="dot" w:pos="9350"/>
            </w:tabs>
            <w:rPr>
              <w:rFonts w:cstheme="minorBidi"/>
              <w:noProof/>
              <w:kern w:val="2"/>
              <w:sz w:val="24"/>
              <w:szCs w:val="24"/>
              <w14:ligatures w14:val="standardContextual"/>
            </w:rPr>
          </w:pPr>
          <w:hyperlink w:anchor="_Toc176255223" w:history="1">
            <w:r w:rsidRPr="00B32644">
              <w:rPr>
                <w:rStyle w:val="Hyperlink"/>
                <w:noProof/>
              </w:rPr>
              <w:t>Table 4. Vector Borne Indicator Types in Use by States, Counties and Cities with Linked Surveillance</w:t>
            </w:r>
            <w:r w:rsidRPr="00B32644">
              <w:rPr>
                <w:noProof/>
                <w:webHidden/>
              </w:rPr>
              <w:tab/>
            </w:r>
            <w:r w:rsidRPr="00B32644">
              <w:rPr>
                <w:noProof/>
                <w:webHidden/>
              </w:rPr>
              <w:fldChar w:fldCharType="begin"/>
            </w:r>
            <w:r w:rsidRPr="00B32644">
              <w:rPr>
                <w:noProof/>
                <w:webHidden/>
              </w:rPr>
              <w:instrText xml:space="preserve"> PAGEREF _Toc176255223 \h </w:instrText>
            </w:r>
            <w:r w:rsidRPr="00B32644">
              <w:rPr>
                <w:noProof/>
                <w:webHidden/>
              </w:rPr>
            </w:r>
            <w:r w:rsidRPr="00B32644">
              <w:rPr>
                <w:noProof/>
                <w:webHidden/>
              </w:rPr>
              <w:fldChar w:fldCharType="separate"/>
            </w:r>
            <w:r w:rsidRPr="00B32644">
              <w:rPr>
                <w:noProof/>
                <w:webHidden/>
              </w:rPr>
              <w:t>21</w:t>
            </w:r>
            <w:r w:rsidRPr="00B32644">
              <w:rPr>
                <w:noProof/>
                <w:webHidden/>
              </w:rPr>
              <w:fldChar w:fldCharType="end"/>
            </w:r>
          </w:hyperlink>
        </w:p>
        <w:p w14:paraId="50B5F78A" w14:textId="4035DA46" w:rsidR="00B76673" w:rsidRPr="00B32644" w:rsidRDefault="00B76673">
          <w:pPr>
            <w:pStyle w:val="TOC3"/>
            <w:tabs>
              <w:tab w:val="right" w:leader="dot" w:pos="9350"/>
            </w:tabs>
            <w:rPr>
              <w:rFonts w:cstheme="minorBidi"/>
              <w:noProof/>
              <w:kern w:val="2"/>
              <w:sz w:val="24"/>
              <w:szCs w:val="24"/>
              <w14:ligatures w14:val="standardContextual"/>
            </w:rPr>
          </w:pPr>
          <w:hyperlink w:anchor="_Toc176255224" w:history="1">
            <w:r w:rsidRPr="00B32644">
              <w:rPr>
                <w:rStyle w:val="Hyperlink"/>
                <w:noProof/>
              </w:rPr>
              <w:t>Table 5. Food Safety, Nutrition, &amp; Distribution Indicator Types in Use by States, Counties and Cities with Linked Surveillance</w:t>
            </w:r>
            <w:r w:rsidRPr="00B32644">
              <w:rPr>
                <w:noProof/>
                <w:webHidden/>
              </w:rPr>
              <w:tab/>
            </w:r>
            <w:r w:rsidRPr="00B32644">
              <w:rPr>
                <w:noProof/>
                <w:webHidden/>
              </w:rPr>
              <w:fldChar w:fldCharType="begin"/>
            </w:r>
            <w:r w:rsidRPr="00B32644">
              <w:rPr>
                <w:noProof/>
                <w:webHidden/>
              </w:rPr>
              <w:instrText xml:space="preserve"> PAGEREF _Toc176255224 \h </w:instrText>
            </w:r>
            <w:r w:rsidRPr="00B32644">
              <w:rPr>
                <w:noProof/>
                <w:webHidden/>
              </w:rPr>
            </w:r>
            <w:r w:rsidRPr="00B32644">
              <w:rPr>
                <w:noProof/>
                <w:webHidden/>
              </w:rPr>
              <w:fldChar w:fldCharType="separate"/>
            </w:r>
            <w:r w:rsidRPr="00B32644">
              <w:rPr>
                <w:noProof/>
                <w:webHidden/>
              </w:rPr>
              <w:t>23</w:t>
            </w:r>
            <w:r w:rsidRPr="00B32644">
              <w:rPr>
                <w:noProof/>
                <w:webHidden/>
              </w:rPr>
              <w:fldChar w:fldCharType="end"/>
            </w:r>
          </w:hyperlink>
        </w:p>
        <w:p w14:paraId="6FE642F8" w14:textId="1C4D8524" w:rsidR="00B76673" w:rsidRPr="00B32644" w:rsidRDefault="00B76673">
          <w:pPr>
            <w:pStyle w:val="TOC3"/>
            <w:tabs>
              <w:tab w:val="right" w:leader="dot" w:pos="9350"/>
            </w:tabs>
            <w:rPr>
              <w:rFonts w:cstheme="minorBidi"/>
              <w:noProof/>
              <w:kern w:val="2"/>
              <w:sz w:val="24"/>
              <w:szCs w:val="24"/>
              <w14:ligatures w14:val="standardContextual"/>
            </w:rPr>
          </w:pPr>
          <w:hyperlink w:anchor="_Toc176255225" w:history="1">
            <w:r w:rsidRPr="00B32644">
              <w:rPr>
                <w:rStyle w:val="Hyperlink"/>
                <w:noProof/>
              </w:rPr>
              <w:t>Table 6. Mental Health and Well-being Indicator Types in Use by States, Counties and Cities with Linked Surveillance</w:t>
            </w:r>
            <w:r w:rsidRPr="00B32644">
              <w:rPr>
                <w:noProof/>
                <w:webHidden/>
              </w:rPr>
              <w:tab/>
            </w:r>
            <w:r w:rsidRPr="00B32644">
              <w:rPr>
                <w:noProof/>
                <w:webHidden/>
              </w:rPr>
              <w:fldChar w:fldCharType="begin"/>
            </w:r>
            <w:r w:rsidRPr="00B32644">
              <w:rPr>
                <w:noProof/>
                <w:webHidden/>
              </w:rPr>
              <w:instrText xml:space="preserve"> PAGEREF _Toc176255225 \h </w:instrText>
            </w:r>
            <w:r w:rsidRPr="00B32644">
              <w:rPr>
                <w:noProof/>
                <w:webHidden/>
              </w:rPr>
            </w:r>
            <w:r w:rsidRPr="00B32644">
              <w:rPr>
                <w:noProof/>
                <w:webHidden/>
              </w:rPr>
              <w:fldChar w:fldCharType="separate"/>
            </w:r>
            <w:r w:rsidRPr="00B32644">
              <w:rPr>
                <w:noProof/>
                <w:webHidden/>
              </w:rPr>
              <w:t>24</w:t>
            </w:r>
            <w:r w:rsidRPr="00B32644">
              <w:rPr>
                <w:noProof/>
                <w:webHidden/>
              </w:rPr>
              <w:fldChar w:fldCharType="end"/>
            </w:r>
          </w:hyperlink>
        </w:p>
        <w:p w14:paraId="6FA41C20" w14:textId="29AAA63C" w:rsidR="00B76673" w:rsidRPr="00B32644" w:rsidRDefault="00B76673">
          <w:pPr>
            <w:pStyle w:val="TOC3"/>
            <w:tabs>
              <w:tab w:val="right" w:leader="dot" w:pos="9350"/>
            </w:tabs>
            <w:rPr>
              <w:rFonts w:cstheme="minorBidi"/>
              <w:noProof/>
              <w:kern w:val="2"/>
              <w:sz w:val="24"/>
              <w:szCs w:val="24"/>
              <w14:ligatures w14:val="standardContextual"/>
            </w:rPr>
          </w:pPr>
          <w:hyperlink w:anchor="_Toc176255226" w:history="1">
            <w:r w:rsidRPr="00B32644">
              <w:rPr>
                <w:rStyle w:val="Hyperlink"/>
                <w:noProof/>
              </w:rPr>
              <w:t>Table 7. Other Indicator Types in Use by States, Counties and Cities with Linked Surveillance</w:t>
            </w:r>
            <w:r w:rsidRPr="00B32644">
              <w:rPr>
                <w:noProof/>
                <w:webHidden/>
              </w:rPr>
              <w:tab/>
            </w:r>
            <w:r w:rsidRPr="00B32644">
              <w:rPr>
                <w:noProof/>
                <w:webHidden/>
              </w:rPr>
              <w:fldChar w:fldCharType="begin"/>
            </w:r>
            <w:r w:rsidRPr="00B32644">
              <w:rPr>
                <w:noProof/>
                <w:webHidden/>
              </w:rPr>
              <w:instrText xml:space="preserve"> PAGEREF _Toc176255226 \h </w:instrText>
            </w:r>
            <w:r w:rsidRPr="00B32644">
              <w:rPr>
                <w:noProof/>
                <w:webHidden/>
              </w:rPr>
            </w:r>
            <w:r w:rsidRPr="00B32644">
              <w:rPr>
                <w:noProof/>
                <w:webHidden/>
              </w:rPr>
              <w:fldChar w:fldCharType="separate"/>
            </w:r>
            <w:r w:rsidRPr="00B32644">
              <w:rPr>
                <w:noProof/>
                <w:webHidden/>
              </w:rPr>
              <w:t>25</w:t>
            </w:r>
            <w:r w:rsidRPr="00B32644">
              <w:rPr>
                <w:noProof/>
                <w:webHidden/>
              </w:rPr>
              <w:fldChar w:fldCharType="end"/>
            </w:r>
          </w:hyperlink>
        </w:p>
        <w:p w14:paraId="05D7F762" w14:textId="4C32B218" w:rsidR="00B76673" w:rsidRPr="00B32644" w:rsidRDefault="00B76673">
          <w:pPr>
            <w:pStyle w:val="TOC3"/>
            <w:tabs>
              <w:tab w:val="right" w:leader="dot" w:pos="9350"/>
            </w:tabs>
            <w:rPr>
              <w:rFonts w:cstheme="minorBidi"/>
              <w:noProof/>
              <w:kern w:val="2"/>
              <w:sz w:val="24"/>
              <w:szCs w:val="24"/>
              <w14:ligatures w14:val="standardContextual"/>
            </w:rPr>
          </w:pPr>
          <w:hyperlink w:anchor="_Toc176255227" w:history="1">
            <w:r w:rsidRPr="00B32644">
              <w:rPr>
                <w:rStyle w:val="Hyperlink"/>
                <w:noProof/>
              </w:rPr>
              <w:t>Table 8. Populations Of Concern Among States, Counties and Cities with Linked Surveillance</w:t>
            </w:r>
            <w:r w:rsidRPr="00B32644">
              <w:rPr>
                <w:noProof/>
                <w:webHidden/>
              </w:rPr>
              <w:tab/>
            </w:r>
            <w:r w:rsidRPr="00B32644">
              <w:rPr>
                <w:noProof/>
                <w:webHidden/>
              </w:rPr>
              <w:fldChar w:fldCharType="begin"/>
            </w:r>
            <w:r w:rsidRPr="00B32644">
              <w:rPr>
                <w:noProof/>
                <w:webHidden/>
              </w:rPr>
              <w:instrText xml:space="preserve"> PAGEREF _Toc176255227 \h </w:instrText>
            </w:r>
            <w:r w:rsidRPr="00B32644">
              <w:rPr>
                <w:noProof/>
                <w:webHidden/>
              </w:rPr>
            </w:r>
            <w:r w:rsidRPr="00B32644">
              <w:rPr>
                <w:noProof/>
                <w:webHidden/>
              </w:rPr>
              <w:fldChar w:fldCharType="separate"/>
            </w:r>
            <w:r w:rsidRPr="00B32644">
              <w:rPr>
                <w:noProof/>
                <w:webHidden/>
              </w:rPr>
              <w:t>27</w:t>
            </w:r>
            <w:r w:rsidRPr="00B32644">
              <w:rPr>
                <w:noProof/>
                <w:webHidden/>
              </w:rPr>
              <w:fldChar w:fldCharType="end"/>
            </w:r>
          </w:hyperlink>
        </w:p>
        <w:p w14:paraId="493A128A" w14:textId="6BD50D59"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28" w:history="1">
            <w:r w:rsidRPr="00B32644">
              <w:rPr>
                <w:rStyle w:val="Hyperlink"/>
                <w:noProof/>
              </w:rPr>
              <w:t>Appendix A: Local and State Health Department Sampling Framework Methodology</w:t>
            </w:r>
            <w:r w:rsidRPr="00B32644">
              <w:rPr>
                <w:noProof/>
                <w:webHidden/>
              </w:rPr>
              <w:tab/>
            </w:r>
            <w:r w:rsidRPr="00B32644">
              <w:rPr>
                <w:noProof/>
                <w:webHidden/>
              </w:rPr>
              <w:fldChar w:fldCharType="begin"/>
            </w:r>
            <w:r w:rsidRPr="00B32644">
              <w:rPr>
                <w:noProof/>
                <w:webHidden/>
              </w:rPr>
              <w:instrText xml:space="preserve"> PAGEREF _Toc176255228 \h </w:instrText>
            </w:r>
            <w:r w:rsidRPr="00B32644">
              <w:rPr>
                <w:noProof/>
                <w:webHidden/>
              </w:rPr>
            </w:r>
            <w:r w:rsidRPr="00B32644">
              <w:rPr>
                <w:noProof/>
                <w:webHidden/>
              </w:rPr>
              <w:fldChar w:fldCharType="separate"/>
            </w:r>
            <w:r w:rsidRPr="00B32644">
              <w:rPr>
                <w:noProof/>
                <w:webHidden/>
              </w:rPr>
              <w:t>28</w:t>
            </w:r>
            <w:r w:rsidRPr="00B32644">
              <w:rPr>
                <w:noProof/>
                <w:webHidden/>
              </w:rPr>
              <w:fldChar w:fldCharType="end"/>
            </w:r>
          </w:hyperlink>
        </w:p>
        <w:p w14:paraId="53E60ADA" w14:textId="77F8F544"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29" w:history="1">
            <w:r w:rsidRPr="00B32644">
              <w:rPr>
                <w:rStyle w:val="Hyperlink"/>
                <w:noProof/>
              </w:rPr>
              <w:t>Appendix B: Number of Indicator Types per Category in States, Counties, and Cities with Linked Surveillance</w:t>
            </w:r>
            <w:r w:rsidRPr="00B32644">
              <w:rPr>
                <w:noProof/>
                <w:webHidden/>
              </w:rPr>
              <w:tab/>
            </w:r>
            <w:r w:rsidRPr="00B32644">
              <w:rPr>
                <w:noProof/>
                <w:webHidden/>
              </w:rPr>
              <w:fldChar w:fldCharType="begin"/>
            </w:r>
            <w:r w:rsidRPr="00B32644">
              <w:rPr>
                <w:noProof/>
                <w:webHidden/>
              </w:rPr>
              <w:instrText xml:space="preserve"> PAGEREF _Toc176255229 \h </w:instrText>
            </w:r>
            <w:r w:rsidRPr="00B32644">
              <w:rPr>
                <w:noProof/>
                <w:webHidden/>
              </w:rPr>
            </w:r>
            <w:r w:rsidRPr="00B32644">
              <w:rPr>
                <w:noProof/>
                <w:webHidden/>
              </w:rPr>
              <w:fldChar w:fldCharType="separate"/>
            </w:r>
            <w:r w:rsidRPr="00B32644">
              <w:rPr>
                <w:noProof/>
                <w:webHidden/>
              </w:rPr>
              <w:t>29</w:t>
            </w:r>
            <w:r w:rsidRPr="00B32644">
              <w:rPr>
                <w:noProof/>
                <w:webHidden/>
              </w:rPr>
              <w:fldChar w:fldCharType="end"/>
            </w:r>
          </w:hyperlink>
        </w:p>
        <w:p w14:paraId="3B3B3B6A" w14:textId="3B1B400B" w:rsidR="00B76673" w:rsidRPr="00B32644" w:rsidRDefault="00B76673">
          <w:pPr>
            <w:pStyle w:val="TOC1"/>
            <w:tabs>
              <w:tab w:val="right" w:leader="dot" w:pos="9350"/>
            </w:tabs>
            <w:rPr>
              <w:rFonts w:cstheme="minorBidi"/>
              <w:b w:val="0"/>
              <w:bCs w:val="0"/>
              <w:noProof/>
              <w:kern w:val="2"/>
              <w:sz w:val="24"/>
              <w:szCs w:val="24"/>
              <w14:ligatures w14:val="standardContextual"/>
            </w:rPr>
          </w:pPr>
          <w:hyperlink w:anchor="_Toc176255230" w:history="1">
            <w:r w:rsidRPr="00B32644">
              <w:rPr>
                <w:rStyle w:val="Hyperlink"/>
                <w:noProof/>
              </w:rPr>
              <w:t>References</w:t>
            </w:r>
            <w:r w:rsidRPr="00B32644">
              <w:rPr>
                <w:noProof/>
                <w:webHidden/>
              </w:rPr>
              <w:tab/>
            </w:r>
            <w:r w:rsidRPr="00B32644">
              <w:rPr>
                <w:noProof/>
                <w:webHidden/>
              </w:rPr>
              <w:fldChar w:fldCharType="begin"/>
            </w:r>
            <w:r w:rsidRPr="00B32644">
              <w:rPr>
                <w:noProof/>
                <w:webHidden/>
              </w:rPr>
              <w:instrText xml:space="preserve"> PAGEREF _Toc176255230 \h </w:instrText>
            </w:r>
            <w:r w:rsidRPr="00B32644">
              <w:rPr>
                <w:noProof/>
                <w:webHidden/>
              </w:rPr>
            </w:r>
            <w:r w:rsidRPr="00B32644">
              <w:rPr>
                <w:noProof/>
                <w:webHidden/>
              </w:rPr>
              <w:fldChar w:fldCharType="separate"/>
            </w:r>
            <w:r w:rsidRPr="00B32644">
              <w:rPr>
                <w:noProof/>
                <w:webHidden/>
              </w:rPr>
              <w:t>30</w:t>
            </w:r>
            <w:r w:rsidRPr="00B32644">
              <w:rPr>
                <w:noProof/>
                <w:webHidden/>
              </w:rPr>
              <w:fldChar w:fldCharType="end"/>
            </w:r>
          </w:hyperlink>
        </w:p>
        <w:p w14:paraId="47346317" w14:textId="6A6332C3" w:rsidR="000C0906" w:rsidRPr="00B32644" w:rsidRDefault="000C0906">
          <w:pPr>
            <w:rPr>
              <w:rFonts w:ascii="Arial" w:hAnsi="Arial" w:cs="Arial"/>
            </w:rPr>
          </w:pPr>
          <w:r w:rsidRPr="00B32644">
            <w:rPr>
              <w:rFonts w:ascii="Arial" w:hAnsi="Arial" w:cs="Arial"/>
              <w:b/>
              <w:bCs/>
              <w:noProof/>
            </w:rPr>
            <w:fldChar w:fldCharType="end"/>
          </w:r>
        </w:p>
      </w:sdtContent>
    </w:sdt>
    <w:p w14:paraId="00000010" w14:textId="77777777" w:rsidR="00D03122" w:rsidRPr="00B32644" w:rsidRDefault="00E07F1B">
      <w:pPr>
        <w:pBdr>
          <w:top w:val="nil"/>
          <w:left w:val="nil"/>
          <w:bottom w:val="nil"/>
          <w:right w:val="nil"/>
          <w:between w:val="nil"/>
        </w:pBdr>
        <w:rPr>
          <w:rFonts w:ascii="Arial" w:eastAsia="Arial" w:hAnsi="Arial" w:cs="Arial"/>
          <w:b/>
          <w:sz w:val="26"/>
          <w:szCs w:val="26"/>
        </w:rPr>
      </w:pPr>
      <w:r w:rsidRPr="00B32644">
        <w:rPr>
          <w:rFonts w:ascii="Arial" w:hAnsi="Arial" w:cs="Arial"/>
        </w:rPr>
        <w:br w:type="page"/>
      </w:r>
    </w:p>
    <w:p w14:paraId="00000011" w14:textId="77777777" w:rsidR="00D03122" w:rsidRPr="00B32644" w:rsidRDefault="00E07F1B" w:rsidP="00315817">
      <w:pPr>
        <w:pStyle w:val="Heading1"/>
      </w:pPr>
      <w:bookmarkStart w:id="1" w:name="_Toc176255195"/>
      <w:r w:rsidRPr="00B32644">
        <w:lastRenderedPageBreak/>
        <w:t>Introduction</w:t>
      </w:r>
      <w:bookmarkEnd w:id="1"/>
      <w:r w:rsidRPr="00B32644">
        <w:t xml:space="preserve"> </w:t>
      </w:r>
    </w:p>
    <w:p w14:paraId="00000012" w14:textId="7526D7F5" w:rsidR="00D03122" w:rsidRPr="00B32644" w:rsidRDefault="00000000">
      <w:pPr>
        <w:rPr>
          <w:rFonts w:ascii="Arial" w:eastAsia="Arial" w:hAnsi="Arial" w:cs="Arial"/>
          <w:color w:val="000000"/>
          <w:sz w:val="22"/>
          <w:szCs w:val="22"/>
        </w:rPr>
      </w:pPr>
      <w:sdt>
        <w:sdtPr>
          <w:rPr>
            <w:rFonts w:ascii="Arial" w:hAnsi="Arial" w:cs="Arial"/>
          </w:rPr>
          <w:tag w:val="goog_rdk_2"/>
          <w:id w:val="-50699024"/>
        </w:sdtPr>
        <w:sdtContent/>
      </w:sdt>
      <w:sdt>
        <w:sdtPr>
          <w:rPr>
            <w:rFonts w:ascii="Arial" w:hAnsi="Arial" w:cs="Arial"/>
          </w:rPr>
          <w:tag w:val="goog_rdk_3"/>
          <w:id w:val="-1516535523"/>
        </w:sdtPr>
        <w:sdtContent/>
      </w:sdt>
      <w:r w:rsidR="00E07F1B" w:rsidRPr="00B32644">
        <w:rPr>
          <w:rFonts w:ascii="Arial" w:eastAsia="Arial" w:hAnsi="Arial" w:cs="Arial"/>
          <w:color w:val="000000" w:themeColor="text1"/>
          <w:sz w:val="22"/>
          <w:szCs w:val="22"/>
        </w:rPr>
        <w:t>While extreme weather events and their impact on health garner much attention, less commonly discussed is the ongoing and cumulative effect of climate change on health that continues to accrue between and in the absence of</w:t>
      </w:r>
      <w:r w:rsidR="000B7D02" w:rsidRPr="00B32644">
        <w:rPr>
          <w:rFonts w:ascii="Arial" w:eastAsia="Arial" w:hAnsi="Arial" w:cs="Arial"/>
          <w:color w:val="000000" w:themeColor="text1"/>
          <w:sz w:val="22"/>
          <w:szCs w:val="22"/>
        </w:rPr>
        <w:t xml:space="preserve"> </w:t>
      </w:r>
      <w:r w:rsidR="00E07F1B" w:rsidRPr="00B32644">
        <w:rPr>
          <w:rFonts w:ascii="Arial" w:eastAsia="Arial" w:hAnsi="Arial" w:cs="Arial"/>
          <w:color w:val="000000" w:themeColor="text1"/>
          <w:sz w:val="22"/>
          <w:szCs w:val="22"/>
        </w:rPr>
        <w:t xml:space="preserve">climate events. </w:t>
      </w:r>
    </w:p>
    <w:p w14:paraId="00000013" w14:textId="77777777" w:rsidR="00D03122" w:rsidRPr="00B32644" w:rsidRDefault="00D03122">
      <w:pPr>
        <w:rPr>
          <w:rFonts w:ascii="Arial" w:eastAsia="Arial" w:hAnsi="Arial" w:cs="Arial"/>
          <w:color w:val="000000"/>
          <w:sz w:val="22"/>
          <w:szCs w:val="22"/>
        </w:rPr>
      </w:pPr>
    </w:p>
    <w:p w14:paraId="00000014" w14:textId="71C97F77" w:rsidR="00D03122" w:rsidRPr="00B32644" w:rsidRDefault="00E07F1B">
      <w:pPr>
        <w:rPr>
          <w:rFonts w:ascii="Arial" w:eastAsia="Arial" w:hAnsi="Arial" w:cs="Arial"/>
          <w:color w:val="000000"/>
          <w:sz w:val="22"/>
          <w:szCs w:val="22"/>
          <w:lang w:eastAsia="zh-CN"/>
        </w:rPr>
      </w:pPr>
      <w:r w:rsidRPr="00B32644">
        <w:rPr>
          <w:rFonts w:ascii="Arial" w:eastAsia="Arial" w:hAnsi="Arial" w:cs="Arial"/>
          <w:color w:val="000000" w:themeColor="text1"/>
          <w:sz w:val="22"/>
          <w:szCs w:val="22"/>
        </w:rPr>
        <w:t>Admitt</w:t>
      </w:r>
      <w:r w:rsidR="004A6961" w:rsidRPr="00B32644">
        <w:rPr>
          <w:rFonts w:ascii="Arial" w:eastAsia="Arial" w:hAnsi="Arial" w:cs="Arial"/>
          <w:color w:val="000000" w:themeColor="text1"/>
          <w:sz w:val="22"/>
          <w:szCs w:val="22"/>
        </w:rPr>
        <w:t>ed</w:t>
      </w:r>
      <w:r w:rsidRPr="00B32644">
        <w:rPr>
          <w:rFonts w:ascii="Arial" w:eastAsia="Arial" w:hAnsi="Arial" w:cs="Arial"/>
          <w:color w:val="000000" w:themeColor="text1"/>
          <w:sz w:val="22"/>
          <w:szCs w:val="22"/>
        </w:rPr>
        <w:t xml:space="preserve">ly, it is difficult to draw a line between </w:t>
      </w:r>
      <w:r w:rsidR="003068FF" w:rsidRPr="00B32644">
        <w:rPr>
          <w:rFonts w:ascii="Arial" w:eastAsia="Arial" w:hAnsi="Arial" w:cs="Arial"/>
          <w:color w:val="000000" w:themeColor="text1"/>
          <w:sz w:val="22"/>
          <w:szCs w:val="22"/>
        </w:rPr>
        <w:t xml:space="preserve">acute </w:t>
      </w:r>
      <w:r w:rsidR="00B00956" w:rsidRPr="00B32644">
        <w:rPr>
          <w:rFonts w:ascii="Arial" w:eastAsia="Arial" w:hAnsi="Arial" w:cs="Arial"/>
          <w:color w:val="000000" w:themeColor="text1"/>
          <w:sz w:val="22"/>
          <w:szCs w:val="22"/>
        </w:rPr>
        <w:t>weather</w:t>
      </w:r>
      <w:r w:rsidR="003068FF" w:rsidRPr="00B32644">
        <w:rPr>
          <w:rFonts w:ascii="Arial" w:eastAsia="Arial" w:hAnsi="Arial" w:cs="Arial"/>
          <w:color w:val="000000" w:themeColor="text1"/>
          <w:sz w:val="22"/>
          <w:szCs w:val="22"/>
        </w:rPr>
        <w:t xml:space="preserve"> events and ongoing climate changes that affect health.</w:t>
      </w:r>
      <w:r w:rsidRPr="00B32644">
        <w:rPr>
          <w:rFonts w:ascii="Arial" w:eastAsia="Arial" w:hAnsi="Arial" w:cs="Arial"/>
          <w:color w:val="000000" w:themeColor="text1"/>
          <w:sz w:val="22"/>
          <w:szCs w:val="22"/>
        </w:rPr>
        <w:t xml:space="preserve"> Summers are getting longer and hotter, and weather events are becoming more frequent and intense.</w:t>
      </w:r>
      <w:r w:rsidRPr="00B32644">
        <w:rPr>
          <w:rFonts w:ascii="Arial" w:eastAsia="Arial" w:hAnsi="Arial" w:cs="Arial"/>
          <w:sz w:val="22"/>
          <w:szCs w:val="22"/>
        </w:rPr>
        <w:t xml:space="preserve"> </w:t>
      </w:r>
      <w:r w:rsidRPr="00B32644">
        <w:rPr>
          <w:rFonts w:ascii="Arial" w:eastAsia="Arial" w:hAnsi="Arial" w:cs="Arial"/>
          <w:color w:val="000000" w:themeColor="text1"/>
          <w:sz w:val="22"/>
          <w:szCs w:val="22"/>
        </w:rPr>
        <w:t xml:space="preserve">The end of one event and beginning of the next is less discrete. </w:t>
      </w:r>
      <w:r w:rsidR="00FF71C7" w:rsidRPr="00B32644">
        <w:rPr>
          <w:rFonts w:ascii="Arial" w:eastAsia="Arial" w:hAnsi="Arial" w:cs="Arial"/>
          <w:color w:val="000000" w:themeColor="text1"/>
          <w:sz w:val="22"/>
          <w:szCs w:val="22"/>
        </w:rPr>
        <w:t xml:space="preserve">While it is critical that local and state jurisdictions are prepared to respond to </w:t>
      </w:r>
      <w:r w:rsidR="004A6961" w:rsidRPr="00B32644">
        <w:rPr>
          <w:rFonts w:ascii="Arial" w:eastAsia="Arial" w:hAnsi="Arial" w:cs="Arial"/>
          <w:color w:val="000000" w:themeColor="text1"/>
          <w:sz w:val="22"/>
          <w:szCs w:val="22"/>
        </w:rPr>
        <w:t>the impact of climate events</w:t>
      </w:r>
      <w:r w:rsidR="00FF71C7" w:rsidRPr="00B32644">
        <w:rPr>
          <w:rFonts w:ascii="Arial" w:eastAsia="Arial" w:hAnsi="Arial" w:cs="Arial"/>
          <w:color w:val="000000" w:themeColor="text1"/>
          <w:sz w:val="22"/>
          <w:szCs w:val="22"/>
        </w:rPr>
        <w:t xml:space="preserve">, </w:t>
      </w:r>
      <w:r w:rsidR="42FF2819" w:rsidRPr="00B32644">
        <w:rPr>
          <w:rFonts w:ascii="Arial" w:eastAsia="Arial" w:hAnsi="Arial" w:cs="Arial"/>
          <w:color w:val="000000" w:themeColor="text1"/>
          <w:sz w:val="22"/>
          <w:szCs w:val="22"/>
        </w:rPr>
        <w:t>expanding from an</w:t>
      </w:r>
      <w:r w:rsidR="000A6305" w:rsidRPr="00B32644">
        <w:rPr>
          <w:rFonts w:ascii="Arial" w:eastAsia="Arial" w:hAnsi="Arial" w:cs="Arial"/>
          <w:color w:val="000000" w:themeColor="text1"/>
          <w:sz w:val="22"/>
          <w:szCs w:val="22"/>
        </w:rPr>
        <w:t xml:space="preserve"> event</w:t>
      </w:r>
      <w:r w:rsidR="004A6961" w:rsidRPr="00B32644">
        <w:rPr>
          <w:rFonts w:ascii="Arial" w:eastAsia="Arial" w:hAnsi="Arial" w:cs="Arial"/>
          <w:color w:val="000000" w:themeColor="text1"/>
          <w:sz w:val="22"/>
          <w:szCs w:val="22"/>
        </w:rPr>
        <w:t>-</w:t>
      </w:r>
      <w:r w:rsidR="000A6305" w:rsidRPr="00B32644">
        <w:rPr>
          <w:rFonts w:ascii="Arial" w:eastAsia="Arial" w:hAnsi="Arial" w:cs="Arial"/>
          <w:color w:val="000000" w:themeColor="text1"/>
          <w:sz w:val="22"/>
          <w:szCs w:val="22"/>
        </w:rPr>
        <w:t>focused</w:t>
      </w:r>
      <w:r w:rsidR="002F48A6" w:rsidRPr="00B32644">
        <w:rPr>
          <w:rFonts w:ascii="Arial" w:eastAsia="Arial" w:hAnsi="Arial" w:cs="Arial"/>
          <w:color w:val="000000" w:themeColor="text1"/>
          <w:sz w:val="22"/>
          <w:szCs w:val="22"/>
        </w:rPr>
        <w:t xml:space="preserve">, </w:t>
      </w:r>
      <w:r w:rsidRPr="00B32644">
        <w:rPr>
          <w:rFonts w:ascii="Arial" w:eastAsia="Arial" w:hAnsi="Arial" w:cs="Arial"/>
          <w:color w:val="000000" w:themeColor="text1"/>
          <w:sz w:val="22"/>
          <w:szCs w:val="22"/>
        </w:rPr>
        <w:t>framing</w:t>
      </w:r>
      <w:r w:rsidR="004A6961" w:rsidRPr="00B32644">
        <w:rPr>
          <w:rFonts w:ascii="Arial" w:eastAsia="Arial" w:hAnsi="Arial" w:cs="Arial"/>
          <w:color w:val="000000" w:themeColor="text1"/>
          <w:sz w:val="22"/>
          <w:szCs w:val="22"/>
        </w:rPr>
        <w:t xml:space="preserve"> can highlight</w:t>
      </w:r>
      <w:r w:rsidRPr="00B32644">
        <w:rPr>
          <w:rFonts w:ascii="Arial" w:eastAsia="Arial" w:hAnsi="Arial" w:cs="Arial"/>
          <w:color w:val="000000" w:themeColor="text1"/>
          <w:sz w:val="22"/>
          <w:szCs w:val="22"/>
        </w:rPr>
        <w:t xml:space="preserve"> the range of climate change health effects on already common conditions.</w:t>
      </w:r>
      <w:r w:rsidRPr="00B32644">
        <w:rPr>
          <w:rFonts w:ascii="Arial" w:eastAsia="Arial" w:hAnsi="Arial" w:cs="Arial"/>
          <w:sz w:val="22"/>
          <w:szCs w:val="22"/>
        </w:rPr>
        <w:t xml:space="preserve"> </w:t>
      </w:r>
      <w:r w:rsidRPr="00B32644">
        <w:rPr>
          <w:rFonts w:ascii="Arial" w:eastAsia="Arial" w:hAnsi="Arial" w:cs="Arial"/>
          <w:color w:val="000000" w:themeColor="text1"/>
          <w:sz w:val="22"/>
          <w:szCs w:val="22"/>
        </w:rPr>
        <w:t xml:space="preserve">For example, </w:t>
      </w:r>
      <w:r w:rsidR="000A6305" w:rsidRPr="00B32644">
        <w:rPr>
          <w:rFonts w:ascii="Arial" w:eastAsia="Arial" w:hAnsi="Arial" w:cs="Arial"/>
          <w:color w:val="000000" w:themeColor="text1"/>
          <w:sz w:val="22"/>
          <w:szCs w:val="22"/>
        </w:rPr>
        <w:t>increased</w:t>
      </w:r>
      <w:r w:rsidRPr="00B32644">
        <w:rPr>
          <w:rFonts w:ascii="Arial" w:eastAsia="Arial" w:hAnsi="Arial" w:cs="Arial"/>
          <w:color w:val="000000" w:themeColor="text1"/>
          <w:sz w:val="22"/>
          <w:szCs w:val="22"/>
        </w:rPr>
        <w:t xml:space="preserve"> temperatures and </w:t>
      </w:r>
      <w:r w:rsidR="003068FF" w:rsidRPr="00B32644">
        <w:rPr>
          <w:rFonts w:ascii="Arial" w:eastAsia="Arial" w:hAnsi="Arial" w:cs="Arial"/>
          <w:color w:val="000000" w:themeColor="text1"/>
          <w:sz w:val="22"/>
          <w:szCs w:val="22"/>
        </w:rPr>
        <w:t xml:space="preserve">sustained </w:t>
      </w:r>
      <w:r w:rsidRPr="00B32644">
        <w:rPr>
          <w:rFonts w:ascii="Arial" w:eastAsia="Arial" w:hAnsi="Arial" w:cs="Arial"/>
          <w:color w:val="000000" w:themeColor="text1"/>
          <w:sz w:val="22"/>
          <w:szCs w:val="22"/>
        </w:rPr>
        <w:t xml:space="preserve">poor air quality can stress our hearts, resulting in </w:t>
      </w:r>
      <w:r w:rsidR="000A6305" w:rsidRPr="00B32644">
        <w:rPr>
          <w:rFonts w:ascii="Arial" w:eastAsia="Arial" w:hAnsi="Arial" w:cs="Arial"/>
          <w:color w:val="000000" w:themeColor="text1"/>
          <w:sz w:val="22"/>
          <w:szCs w:val="22"/>
        </w:rPr>
        <w:t>immediate</w:t>
      </w:r>
      <w:r w:rsidRPr="00B32644">
        <w:rPr>
          <w:rFonts w:ascii="Arial" w:eastAsia="Arial" w:hAnsi="Arial" w:cs="Arial"/>
          <w:color w:val="000000" w:themeColor="text1"/>
          <w:sz w:val="22"/>
          <w:szCs w:val="22"/>
        </w:rPr>
        <w:t xml:space="preserve"> and long</w:t>
      </w:r>
      <w:r w:rsidR="000A6305" w:rsidRPr="00B32644">
        <w:rPr>
          <w:rFonts w:ascii="Arial" w:eastAsia="Arial" w:hAnsi="Arial" w:cs="Arial"/>
          <w:color w:val="000000" w:themeColor="text1"/>
          <w:sz w:val="22"/>
          <w:szCs w:val="22"/>
        </w:rPr>
        <w:t>er</w:t>
      </w:r>
      <w:r w:rsidRPr="00B32644">
        <w:rPr>
          <w:rFonts w:ascii="Arial" w:eastAsia="Arial" w:hAnsi="Arial" w:cs="Arial"/>
          <w:color w:val="000000" w:themeColor="text1"/>
          <w:sz w:val="22"/>
          <w:szCs w:val="22"/>
        </w:rPr>
        <w:t>-term increased risk for myocardial infarction, stroke, and pulmonary disease.</w:t>
      </w:r>
      <w:r w:rsidR="00B32644" w:rsidRPr="00B32644">
        <w:rPr>
          <w:rFonts w:ascii="Arial" w:eastAsia="Arial" w:hAnsi="Arial" w:cs="Arial" w:hint="eastAsia"/>
          <w:color w:val="000000" w:themeColor="text1"/>
          <w:sz w:val="22"/>
          <w:szCs w:val="22"/>
          <w:vertAlign w:val="superscript"/>
          <w:lang w:eastAsia="zh-CN"/>
        </w:rPr>
        <w:t>2</w:t>
      </w:r>
      <w:r w:rsidRPr="00B32644">
        <w:rPr>
          <w:rFonts w:ascii="Arial" w:eastAsia="Arial" w:hAnsi="Arial" w:cs="Arial"/>
          <w:color w:val="000000" w:themeColor="text1"/>
          <w:sz w:val="22"/>
          <w:szCs w:val="22"/>
        </w:rPr>
        <w:t xml:space="preserve"> </w:t>
      </w:r>
      <w:r w:rsidR="6E3CEB3A" w:rsidRPr="00B32644">
        <w:rPr>
          <w:rFonts w:ascii="Arial" w:eastAsia="Arial" w:hAnsi="Arial" w:cs="Arial"/>
          <w:color w:val="000000" w:themeColor="text1"/>
          <w:sz w:val="22"/>
          <w:szCs w:val="22"/>
        </w:rPr>
        <w:t>Increased temperature and poor air quality</w:t>
      </w:r>
      <w:r w:rsidRPr="00B32644">
        <w:rPr>
          <w:rFonts w:ascii="Arial" w:eastAsia="Arial" w:hAnsi="Arial" w:cs="Arial"/>
          <w:color w:val="000000" w:themeColor="text1"/>
          <w:sz w:val="22"/>
          <w:szCs w:val="22"/>
        </w:rPr>
        <w:t xml:space="preserve"> </w:t>
      </w:r>
      <w:r w:rsidRPr="00B32644">
        <w:rPr>
          <w:rFonts w:ascii="Arial" w:eastAsia="Arial" w:hAnsi="Arial" w:cs="Arial"/>
          <w:sz w:val="22"/>
          <w:szCs w:val="22"/>
        </w:rPr>
        <w:t xml:space="preserve">are also </w:t>
      </w:r>
      <w:r w:rsidRPr="00B32644">
        <w:rPr>
          <w:rFonts w:ascii="Arial" w:eastAsia="Arial" w:hAnsi="Arial" w:cs="Arial"/>
          <w:color w:val="000000" w:themeColor="text1"/>
          <w:sz w:val="22"/>
          <w:szCs w:val="22"/>
        </w:rPr>
        <w:t xml:space="preserve">linked to poor birth outcomes, as well as worsening mental health, increased infectious disease risk and widening health inequities. </w:t>
      </w:r>
      <w:r w:rsidR="0D4CA502" w:rsidRPr="00B32644">
        <w:rPr>
          <w:rFonts w:ascii="Arial" w:eastAsia="Arial" w:hAnsi="Arial" w:cs="Arial"/>
          <w:color w:val="000000" w:themeColor="text1"/>
          <w:sz w:val="22"/>
          <w:szCs w:val="22"/>
        </w:rPr>
        <w:t>Changes in climate can also extend the range of vector born illnesses, like West Nile Virus</w:t>
      </w:r>
      <w:r w:rsidR="7A1E07A4" w:rsidRPr="00B32644">
        <w:rPr>
          <w:rFonts w:ascii="Arial" w:eastAsia="Arial" w:hAnsi="Arial" w:cs="Arial"/>
          <w:color w:val="000000" w:themeColor="text1"/>
          <w:sz w:val="22"/>
          <w:szCs w:val="22"/>
        </w:rPr>
        <w:t xml:space="preserve"> and Lyme Disease</w:t>
      </w:r>
      <w:r w:rsidR="0D4CA502" w:rsidRPr="00B32644">
        <w:rPr>
          <w:rFonts w:ascii="Arial" w:eastAsia="Arial" w:hAnsi="Arial" w:cs="Arial"/>
          <w:color w:val="000000" w:themeColor="text1"/>
          <w:sz w:val="22"/>
          <w:szCs w:val="22"/>
        </w:rPr>
        <w:t>.</w:t>
      </w:r>
      <w:r w:rsidR="00B32644" w:rsidRPr="00B32644">
        <w:rPr>
          <w:rFonts w:ascii="Arial" w:eastAsia="Arial" w:hAnsi="Arial" w:cs="Arial" w:hint="eastAsia"/>
          <w:color w:val="000000" w:themeColor="text1"/>
          <w:sz w:val="22"/>
          <w:szCs w:val="22"/>
          <w:vertAlign w:val="superscript"/>
          <w:lang w:eastAsia="zh-CN"/>
        </w:rPr>
        <w:t>3</w:t>
      </w:r>
    </w:p>
    <w:p w14:paraId="00000015" w14:textId="77777777" w:rsidR="00D03122" w:rsidRPr="00B32644" w:rsidRDefault="00D03122">
      <w:pPr>
        <w:rPr>
          <w:rFonts w:ascii="Arial" w:eastAsia="Arial" w:hAnsi="Arial" w:cs="Arial"/>
          <w:color w:val="000000"/>
          <w:sz w:val="22"/>
          <w:szCs w:val="22"/>
        </w:rPr>
      </w:pPr>
    </w:p>
    <w:p w14:paraId="00000016" w14:textId="5A2BEBC5" w:rsidR="00D03122" w:rsidRPr="00B32644" w:rsidRDefault="00E07F1B">
      <w:pPr>
        <w:rPr>
          <w:rFonts w:ascii="Arial" w:eastAsia="Arial" w:hAnsi="Arial" w:cs="Arial"/>
          <w:lang w:eastAsia="zh-CN"/>
        </w:rPr>
      </w:pPr>
      <w:r w:rsidRPr="00B32644">
        <w:rPr>
          <w:rFonts w:ascii="Arial" w:eastAsia="Arial" w:hAnsi="Arial" w:cs="Arial"/>
          <w:color w:val="000000" w:themeColor="text1"/>
          <w:sz w:val="22"/>
          <w:szCs w:val="22"/>
        </w:rPr>
        <w:t xml:space="preserve">Damaged physical infrastructure, either from a climate event (e.g., </w:t>
      </w:r>
      <w:r w:rsidRPr="00B32644">
        <w:rPr>
          <w:rFonts w:ascii="Arial" w:eastAsia="Arial" w:hAnsi="Arial" w:cs="Arial"/>
          <w:sz w:val="22"/>
          <w:szCs w:val="22"/>
        </w:rPr>
        <w:t>hurricane)</w:t>
      </w:r>
      <w:r w:rsidRPr="00B32644">
        <w:rPr>
          <w:rFonts w:ascii="Arial" w:eastAsia="Arial" w:hAnsi="Arial" w:cs="Arial"/>
          <w:color w:val="000000" w:themeColor="text1"/>
          <w:sz w:val="22"/>
          <w:szCs w:val="22"/>
        </w:rPr>
        <w:t xml:space="preserve"> or a slow erosion due to environmental stressors, can affect health too. For example, repeat flooding can compromise housing and create conditions for mold, triggering allergies and pulmonary problems</w:t>
      </w:r>
      <w:r w:rsidR="0087408C" w:rsidRPr="00B32644">
        <w:rPr>
          <w:rFonts w:ascii="Arial" w:eastAsia="Arial" w:hAnsi="Arial" w:cs="Arial"/>
          <w:color w:val="000000" w:themeColor="text1"/>
          <w:sz w:val="22"/>
          <w:szCs w:val="22"/>
        </w:rPr>
        <w:t>.</w:t>
      </w:r>
      <w:r w:rsidRPr="00B32644">
        <w:rPr>
          <w:rFonts w:ascii="Arial" w:eastAsia="Arial" w:hAnsi="Arial" w:cs="Arial"/>
          <w:color w:val="000000" w:themeColor="text1"/>
          <w:sz w:val="22"/>
          <w:szCs w:val="22"/>
        </w:rPr>
        <w:t xml:space="preserve"> Climate </w:t>
      </w:r>
      <w:r w:rsidR="5B2CDD76" w:rsidRPr="00B32644">
        <w:rPr>
          <w:rFonts w:ascii="Arial" w:eastAsia="Arial" w:hAnsi="Arial" w:cs="Arial"/>
          <w:color w:val="000000" w:themeColor="text1"/>
          <w:sz w:val="22"/>
          <w:szCs w:val="22"/>
        </w:rPr>
        <w:t>change</w:t>
      </w:r>
      <w:r w:rsidRPr="00B32644">
        <w:rPr>
          <w:rFonts w:ascii="Arial" w:eastAsia="Arial" w:hAnsi="Arial" w:cs="Arial"/>
          <w:color w:val="000000" w:themeColor="text1"/>
          <w:sz w:val="22"/>
          <w:szCs w:val="22"/>
        </w:rPr>
        <w:t xml:space="preserve"> can negatively affect other social determinants of health,</w:t>
      </w:r>
      <w:r w:rsidRPr="00B32644">
        <w:rPr>
          <w:rFonts w:ascii="Arial" w:eastAsia="Arial" w:hAnsi="Arial" w:cs="Arial"/>
          <w:sz w:val="22"/>
          <w:szCs w:val="22"/>
        </w:rPr>
        <w:t xml:space="preserve"> like </w:t>
      </w:r>
      <w:r w:rsidRPr="00B32644">
        <w:rPr>
          <w:rFonts w:ascii="Arial" w:eastAsia="Arial" w:hAnsi="Arial" w:cs="Arial"/>
          <w:color w:val="000000" w:themeColor="text1"/>
          <w:sz w:val="22"/>
          <w:szCs w:val="22"/>
        </w:rPr>
        <w:t>employment, education</w:t>
      </w:r>
      <w:r w:rsidRPr="00B32644">
        <w:rPr>
          <w:rFonts w:ascii="Arial" w:eastAsia="Arial" w:hAnsi="Arial" w:cs="Arial"/>
          <w:sz w:val="22"/>
          <w:szCs w:val="22"/>
        </w:rPr>
        <w:t>,</w:t>
      </w:r>
      <w:r w:rsidRPr="00B32644">
        <w:rPr>
          <w:rFonts w:ascii="Arial" w:eastAsia="Arial" w:hAnsi="Arial" w:cs="Arial"/>
          <w:color w:val="000000" w:themeColor="text1"/>
          <w:sz w:val="22"/>
          <w:szCs w:val="22"/>
        </w:rPr>
        <w:t xml:space="preserve"> health care delivery,</w:t>
      </w:r>
      <w:r w:rsidRPr="00B32644">
        <w:rPr>
          <w:rFonts w:ascii="Arial" w:eastAsia="Arial" w:hAnsi="Arial" w:cs="Arial"/>
          <w:sz w:val="22"/>
          <w:szCs w:val="22"/>
        </w:rPr>
        <w:t xml:space="preserve"> and access to food</w:t>
      </w:r>
      <w:r w:rsidRPr="00B32644">
        <w:rPr>
          <w:rFonts w:ascii="Arial" w:eastAsia="Arial" w:hAnsi="Arial" w:cs="Arial"/>
          <w:color w:val="000000" w:themeColor="text1"/>
          <w:sz w:val="22"/>
          <w:szCs w:val="22"/>
        </w:rPr>
        <w:t>. For example, increasing temperatures can create drought conditions, disrupting food system supply chains, which can increase food prices, leading to food insecurity, poor</w:t>
      </w:r>
      <w:r w:rsidR="004A6961" w:rsidRPr="00B32644">
        <w:rPr>
          <w:rFonts w:ascii="Arial" w:eastAsia="Arial" w:hAnsi="Arial" w:cs="Arial"/>
          <w:color w:val="000000" w:themeColor="text1"/>
          <w:sz w:val="22"/>
          <w:szCs w:val="22"/>
        </w:rPr>
        <w:t>er</w:t>
      </w:r>
      <w:r w:rsidRPr="00B32644">
        <w:rPr>
          <w:rFonts w:ascii="Arial" w:eastAsia="Arial" w:hAnsi="Arial" w:cs="Arial"/>
          <w:color w:val="000000" w:themeColor="text1"/>
          <w:sz w:val="22"/>
          <w:szCs w:val="22"/>
        </w:rPr>
        <w:t xml:space="preserve"> health, and widening disparities over time.</w:t>
      </w:r>
      <w:r w:rsidR="00B32644" w:rsidRPr="00B32644">
        <w:rPr>
          <w:rFonts w:ascii="Arial" w:eastAsia="Arial" w:hAnsi="Arial" w:cs="Arial" w:hint="eastAsia"/>
          <w:color w:val="000000" w:themeColor="text1"/>
          <w:sz w:val="22"/>
          <w:szCs w:val="22"/>
          <w:vertAlign w:val="superscript"/>
          <w:lang w:eastAsia="zh-CN"/>
        </w:rPr>
        <w:t>4</w:t>
      </w:r>
    </w:p>
    <w:p w14:paraId="00000017" w14:textId="17B257FF" w:rsidR="00D03122" w:rsidRPr="00B32644" w:rsidRDefault="00D03122">
      <w:pPr>
        <w:rPr>
          <w:rFonts w:ascii="Arial" w:eastAsia="Arial" w:hAnsi="Arial" w:cs="Arial"/>
          <w:lang w:eastAsia="zh-CN"/>
        </w:rPr>
      </w:pPr>
    </w:p>
    <w:p w14:paraId="00000018" w14:textId="747FA32C" w:rsidR="00D03122" w:rsidRPr="00B32644" w:rsidRDefault="00000000">
      <w:pPr>
        <w:rPr>
          <w:rFonts w:ascii="Arial" w:eastAsia="Arial" w:hAnsi="Arial" w:cs="Arial"/>
          <w:color w:val="000000"/>
          <w:sz w:val="22"/>
          <w:szCs w:val="22"/>
        </w:rPr>
      </w:pPr>
      <w:sdt>
        <w:sdtPr>
          <w:rPr>
            <w:rFonts w:ascii="Arial" w:hAnsi="Arial" w:cs="Arial"/>
          </w:rPr>
          <w:tag w:val="goog_rdk_4"/>
          <w:id w:val="1493523299"/>
        </w:sdtPr>
        <w:sdtContent/>
      </w:sdt>
      <w:sdt>
        <w:sdtPr>
          <w:rPr>
            <w:rFonts w:ascii="Arial" w:hAnsi="Arial" w:cs="Arial"/>
          </w:rPr>
          <w:tag w:val="goog_rdk_5"/>
          <w:id w:val="1031308826"/>
        </w:sdtPr>
        <w:sdtContent/>
      </w:sdt>
      <w:r w:rsidR="00E07F1B" w:rsidRPr="00B32644">
        <w:rPr>
          <w:rFonts w:ascii="Arial" w:eastAsia="Arial" w:hAnsi="Arial" w:cs="Arial"/>
          <w:color w:val="000000" w:themeColor="text1"/>
          <w:sz w:val="22"/>
          <w:szCs w:val="22"/>
        </w:rPr>
        <w:t xml:space="preserve">Some populations are more vulnerable to the impact </w:t>
      </w:r>
      <w:r w:rsidR="47FEF162" w:rsidRPr="00B32644">
        <w:rPr>
          <w:rFonts w:ascii="Arial" w:eastAsia="Arial" w:hAnsi="Arial" w:cs="Arial"/>
          <w:color w:val="000000" w:themeColor="text1"/>
          <w:sz w:val="22"/>
          <w:szCs w:val="22"/>
        </w:rPr>
        <w:t>of</w:t>
      </w:r>
      <w:r w:rsidR="00E07F1B" w:rsidRPr="00B32644">
        <w:rPr>
          <w:rFonts w:ascii="Arial" w:eastAsia="Arial" w:hAnsi="Arial" w:cs="Arial"/>
          <w:color w:val="000000" w:themeColor="text1"/>
          <w:sz w:val="22"/>
          <w:szCs w:val="22"/>
        </w:rPr>
        <w:t xml:space="preserve"> </w:t>
      </w:r>
      <w:r w:rsidR="003068FF" w:rsidRPr="00B32644">
        <w:rPr>
          <w:rFonts w:ascii="Arial" w:eastAsia="Arial" w:hAnsi="Arial" w:cs="Arial"/>
          <w:color w:val="000000" w:themeColor="text1"/>
          <w:sz w:val="22"/>
          <w:szCs w:val="22"/>
        </w:rPr>
        <w:t xml:space="preserve">changing weather patterns </w:t>
      </w:r>
      <w:r w:rsidR="00E07F1B" w:rsidRPr="00B32644">
        <w:rPr>
          <w:rFonts w:ascii="Arial" w:eastAsia="Arial" w:hAnsi="Arial" w:cs="Arial"/>
          <w:color w:val="000000" w:themeColor="text1"/>
          <w:sz w:val="22"/>
          <w:szCs w:val="22"/>
        </w:rPr>
        <w:t xml:space="preserve">than others. Children, older adults, people who are pregnant, people with disabilities, people who are linguistically or socially isolated, people who live, work or </w:t>
      </w:r>
      <w:r w:rsidR="00715BEF" w:rsidRPr="00B32644">
        <w:rPr>
          <w:rFonts w:ascii="Arial" w:eastAsia="Arial" w:hAnsi="Arial" w:cs="Arial"/>
          <w:color w:val="000000" w:themeColor="text1"/>
          <w:sz w:val="22"/>
          <w:szCs w:val="22"/>
        </w:rPr>
        <w:t xml:space="preserve">engage in </w:t>
      </w:r>
      <w:r w:rsidR="00E07F1B" w:rsidRPr="00B32644">
        <w:rPr>
          <w:rFonts w:ascii="Arial" w:eastAsia="Arial" w:hAnsi="Arial" w:cs="Arial"/>
          <w:color w:val="000000" w:themeColor="text1"/>
          <w:sz w:val="22"/>
          <w:szCs w:val="22"/>
        </w:rPr>
        <w:t xml:space="preserve">recreation outside, and those who are already disadvantaged through the impacts of racism and other </w:t>
      </w:r>
      <w:r w:rsidR="00E07F1B" w:rsidRPr="00B32644">
        <w:rPr>
          <w:rFonts w:ascii="Arial" w:eastAsia="Arial" w:hAnsi="Arial" w:cs="Arial"/>
          <w:sz w:val="22"/>
          <w:szCs w:val="22"/>
        </w:rPr>
        <w:t xml:space="preserve">systemic biases </w:t>
      </w:r>
      <w:r w:rsidR="00E07F1B" w:rsidRPr="00B32644">
        <w:rPr>
          <w:rFonts w:ascii="Arial" w:eastAsia="Arial" w:hAnsi="Arial" w:cs="Arial"/>
          <w:color w:val="000000" w:themeColor="text1"/>
          <w:sz w:val="22"/>
          <w:szCs w:val="22"/>
        </w:rPr>
        <w:t>can be especially affected. </w:t>
      </w:r>
    </w:p>
    <w:p w14:paraId="00000019" w14:textId="77777777" w:rsidR="00D03122" w:rsidRPr="00B32644" w:rsidRDefault="00D03122">
      <w:pPr>
        <w:rPr>
          <w:rFonts w:ascii="Arial" w:eastAsia="Arial" w:hAnsi="Arial" w:cs="Arial"/>
          <w:color w:val="000000"/>
          <w:sz w:val="22"/>
          <w:szCs w:val="22"/>
        </w:rPr>
      </w:pPr>
    </w:p>
    <w:p w14:paraId="0000001A" w14:textId="34CDA087" w:rsidR="00D03122" w:rsidRPr="00B32644" w:rsidRDefault="00E07F1B">
      <w:pPr>
        <w:rPr>
          <w:rFonts w:ascii="Arial" w:eastAsia="Arial" w:hAnsi="Arial" w:cs="Arial"/>
          <w:color w:val="000000"/>
          <w:sz w:val="22"/>
          <w:szCs w:val="22"/>
          <w:lang w:eastAsia="zh-CN"/>
        </w:rPr>
      </w:pPr>
      <w:r w:rsidRPr="00B32644">
        <w:rPr>
          <w:rFonts w:ascii="Arial" w:eastAsia="Arial" w:hAnsi="Arial" w:cs="Arial"/>
          <w:color w:val="000000"/>
          <w:sz w:val="22"/>
          <w:szCs w:val="22"/>
        </w:rPr>
        <w:t xml:space="preserve">The </w:t>
      </w:r>
      <w:r w:rsidRPr="00B32644">
        <w:rPr>
          <w:rFonts w:ascii="Arial" w:eastAsia="Arial" w:hAnsi="Arial" w:cs="Arial"/>
          <w:sz w:val="22"/>
          <w:szCs w:val="22"/>
        </w:rPr>
        <w:t xml:space="preserve">negative impact of climate-related environmental </w:t>
      </w:r>
      <w:sdt>
        <w:sdtPr>
          <w:rPr>
            <w:rFonts w:ascii="Arial" w:hAnsi="Arial" w:cs="Arial"/>
          </w:rPr>
          <w:tag w:val="goog_rdk_6"/>
          <w:id w:val="-1329589774"/>
        </w:sdtPr>
        <w:sdtContent/>
      </w:sdt>
      <w:r w:rsidRPr="00B32644">
        <w:rPr>
          <w:rFonts w:ascii="Arial" w:eastAsia="Arial" w:hAnsi="Arial" w:cs="Arial"/>
          <w:sz w:val="22"/>
          <w:szCs w:val="22"/>
        </w:rPr>
        <w:t>stressors on health</w:t>
      </w:r>
      <w:r w:rsidRPr="00B32644">
        <w:rPr>
          <w:rFonts w:ascii="Arial" w:eastAsia="Arial" w:hAnsi="Arial" w:cs="Arial"/>
          <w:color w:val="000000"/>
          <w:sz w:val="22"/>
          <w:szCs w:val="22"/>
        </w:rPr>
        <w:t xml:space="preserve"> is well</w:t>
      </w:r>
      <w:r w:rsidRPr="00B32644">
        <w:rPr>
          <w:rFonts w:ascii="Arial" w:eastAsia="Arial" w:hAnsi="Arial" w:cs="Arial"/>
          <w:sz w:val="22"/>
          <w:szCs w:val="22"/>
        </w:rPr>
        <w:t>-established, conceptually and empirically.</w:t>
      </w:r>
      <w:r w:rsidRPr="00B32644">
        <w:rPr>
          <w:rFonts w:ascii="Arial" w:eastAsia="Arial" w:hAnsi="Arial" w:cs="Arial"/>
          <w:color w:val="000000"/>
          <w:sz w:val="22"/>
          <w:szCs w:val="22"/>
        </w:rPr>
        <w:t xml:space="preserve"> For those interested in a deeper understanding of climate impacts on health in the US, the recent, comprehensive National Climate Assessment 5 (NCA5) is one of many excellent resources.</w:t>
      </w:r>
      <w:r w:rsidR="00B32644" w:rsidRPr="00B32644">
        <w:rPr>
          <w:rFonts w:ascii="Arial" w:eastAsia="Arial" w:hAnsi="Arial" w:cs="Arial" w:hint="eastAsia"/>
          <w:color w:val="000000"/>
          <w:sz w:val="22"/>
          <w:szCs w:val="22"/>
          <w:vertAlign w:val="superscript"/>
          <w:lang w:eastAsia="zh-CN"/>
        </w:rPr>
        <w:t>3</w:t>
      </w:r>
    </w:p>
    <w:p w14:paraId="0000001B" w14:textId="77777777" w:rsidR="00D03122" w:rsidRPr="00B32644" w:rsidRDefault="00D03122">
      <w:pPr>
        <w:rPr>
          <w:rFonts w:ascii="Arial" w:eastAsia="Arial" w:hAnsi="Arial" w:cs="Arial"/>
          <w:sz w:val="22"/>
          <w:szCs w:val="22"/>
        </w:rPr>
      </w:pPr>
    </w:p>
    <w:p w14:paraId="0000001D" w14:textId="077E64A6" w:rsidR="00D03122" w:rsidRPr="00B32644" w:rsidRDefault="00E07F1B" w:rsidP="00F96F21">
      <w:pPr>
        <w:pStyle w:val="Heading2"/>
      </w:pPr>
      <w:bookmarkStart w:id="2" w:name="_Toc176255196"/>
      <w:r w:rsidRPr="00B32644">
        <w:t xml:space="preserve">Models and </w:t>
      </w:r>
      <w:r w:rsidR="00315817" w:rsidRPr="00B32644">
        <w:t>F</w:t>
      </w:r>
      <w:r w:rsidRPr="00B32644">
        <w:t>rameworks</w:t>
      </w:r>
      <w:bookmarkEnd w:id="2"/>
    </w:p>
    <w:p w14:paraId="0000001E" w14:textId="06055CEB" w:rsidR="00D03122" w:rsidRPr="00B32644" w:rsidRDefault="00E07F1B">
      <w:pPr>
        <w:rPr>
          <w:rFonts w:ascii="Arial" w:eastAsia="Arial" w:hAnsi="Arial" w:cs="Arial"/>
          <w:sz w:val="22"/>
          <w:szCs w:val="22"/>
        </w:rPr>
      </w:pPr>
      <w:r w:rsidRPr="00B32644">
        <w:rPr>
          <w:rFonts w:ascii="Arial" w:eastAsia="Arial" w:hAnsi="Arial" w:cs="Arial"/>
          <w:color w:val="000000" w:themeColor="text1"/>
          <w:sz w:val="22"/>
          <w:szCs w:val="22"/>
        </w:rPr>
        <w:t xml:space="preserve">There are many models and frameworks describing how climate change </w:t>
      </w:r>
      <w:r w:rsidRPr="00B32644">
        <w:rPr>
          <w:rFonts w:ascii="Arial" w:eastAsia="Arial" w:hAnsi="Arial" w:cs="Arial"/>
          <w:sz w:val="22"/>
          <w:szCs w:val="22"/>
        </w:rPr>
        <w:t>influences</w:t>
      </w:r>
      <w:r w:rsidRPr="00B32644">
        <w:rPr>
          <w:rFonts w:ascii="Arial" w:eastAsia="Arial" w:hAnsi="Arial" w:cs="Arial"/>
          <w:color w:val="000000" w:themeColor="text1"/>
          <w:sz w:val="22"/>
          <w:szCs w:val="22"/>
        </w:rPr>
        <w:t xml:space="preserve"> health. The World Health Organization’s (WHO) Climate Change graphic (Figure 1) captures how vulnerability</w:t>
      </w:r>
      <w:r w:rsidRPr="00B32644">
        <w:rPr>
          <w:rFonts w:ascii="Arial" w:eastAsia="Arial" w:hAnsi="Arial" w:cs="Arial"/>
          <w:sz w:val="22"/>
          <w:szCs w:val="22"/>
        </w:rPr>
        <w:t xml:space="preserve"> (mediated through an interplay of an individual or community’s susceptibility and the ability to adapt)</w:t>
      </w:r>
      <w:r w:rsidRPr="00B32644">
        <w:rPr>
          <w:rFonts w:ascii="Arial" w:eastAsia="Arial" w:hAnsi="Arial" w:cs="Arial"/>
          <w:color w:val="000000" w:themeColor="text1"/>
          <w:sz w:val="22"/>
          <w:szCs w:val="22"/>
        </w:rPr>
        <w:t>, climate related hazards, and exposures,</w:t>
      </w:r>
      <w:r w:rsidRPr="00B32644">
        <w:rPr>
          <w:rFonts w:ascii="Arial" w:eastAsia="Arial" w:hAnsi="Arial" w:cs="Arial"/>
          <w:sz w:val="22"/>
          <w:szCs w:val="22"/>
        </w:rPr>
        <w:t xml:space="preserve"> interact to introduce risk </w:t>
      </w:r>
      <w:r w:rsidRPr="00B32644">
        <w:rPr>
          <w:rFonts w:ascii="Arial" w:eastAsia="Arial" w:hAnsi="Arial" w:cs="Arial"/>
          <w:color w:val="000000" w:themeColor="text1"/>
          <w:sz w:val="22"/>
          <w:szCs w:val="22"/>
        </w:rPr>
        <w:t xml:space="preserve">across health </w:t>
      </w:r>
      <w:r w:rsidR="5CB3E027" w:rsidRPr="00B32644">
        <w:rPr>
          <w:rFonts w:ascii="Arial" w:eastAsia="Arial" w:hAnsi="Arial" w:cs="Arial"/>
          <w:color w:val="000000" w:themeColor="text1"/>
          <w:sz w:val="22"/>
          <w:szCs w:val="22"/>
        </w:rPr>
        <w:t xml:space="preserve">outcomes </w:t>
      </w:r>
      <w:r w:rsidRPr="00B32644">
        <w:rPr>
          <w:rFonts w:ascii="Arial" w:eastAsia="Arial" w:hAnsi="Arial" w:cs="Arial"/>
          <w:color w:val="000000" w:themeColor="text1"/>
          <w:sz w:val="22"/>
          <w:szCs w:val="22"/>
        </w:rPr>
        <w:t>and health systems and facilities</w:t>
      </w:r>
      <w:r w:rsidRPr="00B32644">
        <w:rPr>
          <w:rFonts w:ascii="Arial" w:eastAsia="Arial" w:hAnsi="Arial" w:cs="Arial"/>
          <w:sz w:val="22"/>
          <w:szCs w:val="22"/>
        </w:rPr>
        <w:t>.</w:t>
      </w:r>
    </w:p>
    <w:p w14:paraId="03B52C7E" w14:textId="77777777" w:rsidR="008F7649" w:rsidRPr="00B32644" w:rsidRDefault="008F7649">
      <w:pPr>
        <w:rPr>
          <w:rFonts w:ascii="Arial" w:eastAsia="Arial" w:hAnsi="Arial" w:cs="Arial"/>
          <w:sz w:val="22"/>
          <w:szCs w:val="22"/>
        </w:rPr>
      </w:pPr>
    </w:p>
    <w:p w14:paraId="1A2183C7" w14:textId="77777777" w:rsidR="00F2028C" w:rsidRPr="00B32644" w:rsidRDefault="00F2028C" w:rsidP="00F2028C">
      <w:pPr>
        <w:pStyle w:val="Heading2"/>
        <w:rPr>
          <w:color w:val="000000"/>
        </w:rPr>
      </w:pPr>
    </w:p>
    <w:p w14:paraId="4CC8508B" w14:textId="77777777" w:rsidR="00F2028C" w:rsidRPr="00B32644" w:rsidRDefault="00F2028C" w:rsidP="00F2028C">
      <w:pPr>
        <w:pStyle w:val="Heading2"/>
        <w:rPr>
          <w:color w:val="000000"/>
        </w:rPr>
      </w:pPr>
    </w:p>
    <w:p w14:paraId="51CE82EE" w14:textId="77777777" w:rsidR="00F2028C" w:rsidRPr="00B32644" w:rsidRDefault="00F2028C" w:rsidP="00F2028C">
      <w:pPr>
        <w:pStyle w:val="Heading2"/>
        <w:rPr>
          <w:color w:val="000000"/>
        </w:rPr>
      </w:pPr>
    </w:p>
    <w:p w14:paraId="6228B6B5" w14:textId="77777777" w:rsidR="00F2028C" w:rsidRPr="00B32644" w:rsidRDefault="00F2028C" w:rsidP="00F2028C">
      <w:pPr>
        <w:pStyle w:val="Heading2"/>
        <w:rPr>
          <w:color w:val="000000"/>
        </w:rPr>
      </w:pPr>
    </w:p>
    <w:p w14:paraId="53D11E6C" w14:textId="77777777" w:rsidR="00F2028C" w:rsidRPr="00B32644" w:rsidRDefault="00F2028C" w:rsidP="00F2028C">
      <w:pPr>
        <w:pStyle w:val="Heading2"/>
        <w:rPr>
          <w:color w:val="000000"/>
        </w:rPr>
      </w:pPr>
    </w:p>
    <w:p w14:paraId="4E3C4DD3" w14:textId="4EF62408" w:rsidR="00F2028C" w:rsidRPr="00B32644" w:rsidRDefault="00F2028C" w:rsidP="00F2028C">
      <w:pPr>
        <w:pStyle w:val="Heading2"/>
      </w:pPr>
      <w:bookmarkStart w:id="3" w:name="_Toc176255197"/>
      <w:r w:rsidRPr="00B32644">
        <w:rPr>
          <w:color w:val="000000"/>
        </w:rPr>
        <w:lastRenderedPageBreak/>
        <w:t>Figure 1</w:t>
      </w:r>
      <w:r w:rsidRPr="00B32644">
        <w:t>. Climate Change and Health Risk</w:t>
      </w:r>
      <w:bookmarkEnd w:id="3"/>
      <w:r w:rsidRPr="00B32644" w:rsidDel="007B2C55">
        <w:t xml:space="preserve"> </w:t>
      </w:r>
    </w:p>
    <w:p w14:paraId="7A827FF3" w14:textId="5E92908B" w:rsidR="00F2028C" w:rsidRPr="00B32644" w:rsidRDefault="00F2028C" w:rsidP="00F2028C">
      <w:pPr>
        <w:rPr>
          <w:rFonts w:ascii="Arial" w:eastAsia="Arial" w:hAnsi="Arial" w:cs="Arial"/>
          <w:color w:val="000000"/>
          <w:sz w:val="20"/>
          <w:szCs w:val="20"/>
          <w:lang w:eastAsia="zh-CN"/>
        </w:rPr>
      </w:pPr>
      <w:r w:rsidRPr="00B32644">
        <w:rPr>
          <w:i/>
          <w:iCs/>
          <w:sz w:val="22"/>
          <w:szCs w:val="22"/>
        </w:rPr>
        <w:t>Source: World Health Organization’s Climate Change Factsheet</w:t>
      </w:r>
      <w:r w:rsidR="00183FF8" w:rsidRPr="00183FF8">
        <w:rPr>
          <w:rFonts w:hint="eastAsia"/>
          <w:vertAlign w:val="superscript"/>
          <w:lang w:eastAsia="zh-CN"/>
        </w:rPr>
        <w:t>5</w:t>
      </w:r>
    </w:p>
    <w:p w14:paraId="1380C618" w14:textId="77777777" w:rsidR="00F2028C" w:rsidRPr="00B32644" w:rsidRDefault="00F2028C">
      <w:pPr>
        <w:rPr>
          <w:rFonts w:ascii="Arial" w:eastAsia="Arial" w:hAnsi="Arial" w:cs="Arial"/>
          <w:sz w:val="22"/>
          <w:szCs w:val="22"/>
        </w:rPr>
      </w:pPr>
    </w:p>
    <w:p w14:paraId="29A4A501" w14:textId="77777777" w:rsidR="008F7649" w:rsidRPr="00B32644" w:rsidRDefault="008F7649" w:rsidP="008F7649">
      <w:pPr>
        <w:rPr>
          <w:rFonts w:ascii="Arial" w:eastAsia="Arial" w:hAnsi="Arial" w:cs="Arial"/>
        </w:rPr>
      </w:pPr>
      <w:r w:rsidRPr="00B32644">
        <w:rPr>
          <w:rFonts w:ascii="Arial" w:eastAsia="Arial" w:hAnsi="Arial" w:cs="Arial"/>
          <w:noProof/>
          <w:color w:val="000000"/>
          <w:sz w:val="22"/>
          <w:szCs w:val="22"/>
        </w:rPr>
        <w:drawing>
          <wp:inline distT="0" distB="0" distL="0" distR="0" wp14:anchorId="10BC4444" wp14:editId="2193903D">
            <wp:extent cx="6222380" cy="4248150"/>
            <wp:effectExtent l="0" t="0" r="635" b="0"/>
            <wp:docPr id="179381272" name="image6.png" descr="A diagram of climate chan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climate change&#10;&#10;Description automatically generated"/>
                    <pic:cNvPicPr preferRelativeResize="0"/>
                  </pic:nvPicPr>
                  <pic:blipFill>
                    <a:blip r:embed="rId9"/>
                    <a:srcRect/>
                    <a:stretch>
                      <a:fillRect/>
                    </a:stretch>
                  </pic:blipFill>
                  <pic:spPr>
                    <a:xfrm>
                      <a:off x="0" y="0"/>
                      <a:ext cx="6275794" cy="4284617"/>
                    </a:xfrm>
                    <a:prstGeom prst="rect">
                      <a:avLst/>
                    </a:prstGeom>
                    <a:ln/>
                  </pic:spPr>
                </pic:pic>
              </a:graphicData>
            </a:graphic>
          </wp:inline>
        </w:drawing>
      </w:r>
    </w:p>
    <w:p w14:paraId="02BD0CE7" w14:textId="1888F512" w:rsidR="008F7649" w:rsidRPr="00B32644" w:rsidRDefault="008F7649">
      <w:pPr>
        <w:rPr>
          <w:rFonts w:ascii="Arial" w:eastAsia="Arial" w:hAnsi="Arial" w:cs="Arial"/>
          <w:b/>
          <w:i/>
          <w:sz w:val="22"/>
          <w:szCs w:val="22"/>
        </w:rPr>
      </w:pPr>
      <w:r w:rsidRPr="00B32644">
        <w:rPr>
          <w:rFonts w:ascii="Arial" w:hAnsi="Arial" w:cs="Arial"/>
        </w:rPr>
        <w:br w:type="page"/>
      </w:r>
    </w:p>
    <w:p w14:paraId="00000027" w14:textId="1888F512" w:rsidR="00D03122" w:rsidRPr="00B32644" w:rsidRDefault="00E07F1B" w:rsidP="00A05BED">
      <w:pPr>
        <w:pStyle w:val="Heading1"/>
        <w:rPr>
          <w:rFonts w:eastAsia="Aptos"/>
        </w:rPr>
      </w:pPr>
      <w:bookmarkStart w:id="4" w:name="_Toc176255198"/>
      <w:r w:rsidRPr="00B32644">
        <w:lastRenderedPageBreak/>
        <w:t>Leveraging Local and State Health Department Action</w:t>
      </w:r>
      <w:bookmarkEnd w:id="4"/>
    </w:p>
    <w:p w14:paraId="00000028" w14:textId="4E2005BE" w:rsidR="00D03122" w:rsidRPr="00B32644" w:rsidRDefault="2E0AE79F">
      <w:pPr>
        <w:rPr>
          <w:rFonts w:ascii="Arial" w:eastAsia="Arial" w:hAnsi="Arial" w:cs="Arial"/>
        </w:rPr>
      </w:pPr>
      <w:r w:rsidRPr="00B32644">
        <w:rPr>
          <w:rFonts w:ascii="Arial" w:eastAsia="Arial" w:hAnsi="Arial" w:cs="Arial"/>
          <w:color w:val="000000" w:themeColor="text1"/>
          <w:sz w:val="22"/>
          <w:szCs w:val="22"/>
        </w:rPr>
        <w:t xml:space="preserve">U.S. </w:t>
      </w:r>
      <w:r w:rsidR="002F48A6" w:rsidRPr="00B32644">
        <w:rPr>
          <w:rFonts w:ascii="Arial" w:eastAsia="Arial" w:hAnsi="Arial" w:cs="Arial"/>
          <w:color w:val="000000" w:themeColor="text1"/>
          <w:sz w:val="22"/>
          <w:szCs w:val="22"/>
        </w:rPr>
        <w:t xml:space="preserve">local and state </w:t>
      </w:r>
      <w:r w:rsidRPr="00B32644">
        <w:rPr>
          <w:rFonts w:ascii="Arial" w:eastAsia="Arial" w:hAnsi="Arial" w:cs="Arial"/>
          <w:color w:val="000000" w:themeColor="text1"/>
          <w:sz w:val="22"/>
          <w:szCs w:val="22"/>
        </w:rPr>
        <w:t>p</w:t>
      </w:r>
      <w:r w:rsidR="00E07F1B" w:rsidRPr="00B32644">
        <w:rPr>
          <w:rFonts w:ascii="Arial" w:eastAsia="Arial" w:hAnsi="Arial" w:cs="Arial"/>
          <w:color w:val="000000" w:themeColor="text1"/>
          <w:sz w:val="22"/>
          <w:szCs w:val="22"/>
        </w:rPr>
        <w:t>ublic health agencies are in a unique position to respond and lead in areas related to climate change and health.</w:t>
      </w:r>
      <w:r w:rsidR="00E07F1B" w:rsidRPr="00B32644">
        <w:rPr>
          <w:rFonts w:ascii="Arial" w:eastAsia="Arial" w:hAnsi="Arial" w:cs="Arial"/>
          <w:sz w:val="22"/>
          <w:szCs w:val="22"/>
        </w:rPr>
        <w:t xml:space="preserve"> </w:t>
      </w:r>
      <w:r w:rsidR="00E07F1B" w:rsidRPr="00B32644">
        <w:rPr>
          <w:rFonts w:ascii="Arial" w:eastAsia="Arial" w:hAnsi="Arial" w:cs="Arial"/>
          <w:color w:val="000000" w:themeColor="text1"/>
          <w:sz w:val="22"/>
          <w:szCs w:val="22"/>
        </w:rPr>
        <w:t xml:space="preserve">They have deep knowledge of their communities and are responsible for implementing programs and policies that protect and improve the health of their community. </w:t>
      </w:r>
      <w:r w:rsidR="00D73680" w:rsidRPr="00B32644">
        <w:rPr>
          <w:rFonts w:ascii="Arial" w:eastAsia="Arial" w:hAnsi="Arial" w:cs="Arial"/>
          <w:color w:val="000000" w:themeColor="text1"/>
          <w:sz w:val="22"/>
          <w:szCs w:val="22"/>
        </w:rPr>
        <w:t>Local and state health departments</w:t>
      </w:r>
      <w:r w:rsidR="00D73680" w:rsidRPr="00B32644">
        <w:rPr>
          <w:rFonts w:ascii="Arial" w:eastAsia="Arial" w:hAnsi="Arial" w:cs="Arial"/>
          <w:sz w:val="22"/>
          <w:szCs w:val="22"/>
        </w:rPr>
        <w:t xml:space="preserve"> (</w:t>
      </w:r>
      <w:r w:rsidR="00E07F1B" w:rsidRPr="00B32644">
        <w:rPr>
          <w:rFonts w:ascii="Arial" w:eastAsia="Arial" w:hAnsi="Arial" w:cs="Arial"/>
          <w:sz w:val="22"/>
          <w:szCs w:val="22"/>
        </w:rPr>
        <w:t>L/SHDs</w:t>
      </w:r>
      <w:r w:rsidR="00D73680" w:rsidRPr="00B32644">
        <w:rPr>
          <w:rFonts w:ascii="Arial" w:eastAsia="Arial" w:hAnsi="Arial" w:cs="Arial"/>
          <w:sz w:val="22"/>
          <w:szCs w:val="22"/>
        </w:rPr>
        <w:t>)</w:t>
      </w:r>
      <w:r w:rsidR="00E07F1B" w:rsidRPr="00B32644">
        <w:rPr>
          <w:rFonts w:ascii="Arial" w:eastAsia="Arial" w:hAnsi="Arial" w:cs="Arial"/>
          <w:sz w:val="22"/>
          <w:szCs w:val="22"/>
        </w:rPr>
        <w:t xml:space="preserve"> have </w:t>
      </w:r>
      <w:proofErr w:type="gramStart"/>
      <w:r w:rsidR="00E07F1B" w:rsidRPr="00B32644">
        <w:rPr>
          <w:rFonts w:ascii="Arial" w:eastAsia="Arial" w:hAnsi="Arial" w:cs="Arial"/>
          <w:sz w:val="22"/>
          <w:szCs w:val="22"/>
        </w:rPr>
        <w:t>particular expertise</w:t>
      </w:r>
      <w:proofErr w:type="gramEnd"/>
      <w:r w:rsidR="00E07F1B" w:rsidRPr="00B32644">
        <w:rPr>
          <w:rFonts w:ascii="Arial" w:eastAsia="Arial" w:hAnsi="Arial" w:cs="Arial"/>
          <w:sz w:val="22"/>
          <w:szCs w:val="22"/>
        </w:rPr>
        <w:t xml:space="preserve"> in health surveillance as a cornerstone of understanding population exposures and health, identifying opportunities for intervention, and monitoring impacts. </w:t>
      </w:r>
      <w:r w:rsidR="00E07F1B" w:rsidRPr="00B32644">
        <w:rPr>
          <w:rFonts w:ascii="Arial" w:eastAsia="Arial" w:hAnsi="Arial" w:cs="Arial"/>
          <w:color w:val="000000" w:themeColor="text1"/>
          <w:sz w:val="22"/>
          <w:szCs w:val="22"/>
        </w:rPr>
        <w:t xml:space="preserve">However, </w:t>
      </w:r>
      <w:r w:rsidR="00E07F1B" w:rsidRPr="00B32644">
        <w:rPr>
          <w:rFonts w:ascii="Arial" w:eastAsia="Arial" w:hAnsi="Arial" w:cs="Arial"/>
          <w:sz w:val="22"/>
          <w:szCs w:val="22"/>
        </w:rPr>
        <w:t xml:space="preserve">L/SHD </w:t>
      </w:r>
      <w:r w:rsidR="00E07F1B" w:rsidRPr="00B32644">
        <w:rPr>
          <w:rFonts w:ascii="Arial" w:eastAsia="Arial" w:hAnsi="Arial" w:cs="Arial"/>
          <w:color w:val="000000" w:themeColor="text1"/>
          <w:sz w:val="22"/>
          <w:szCs w:val="22"/>
        </w:rPr>
        <w:t xml:space="preserve">engagement in this space has been limited. </w:t>
      </w:r>
    </w:p>
    <w:p w14:paraId="00000029" w14:textId="77777777" w:rsidR="00D03122" w:rsidRPr="00B32644" w:rsidRDefault="00D03122">
      <w:pPr>
        <w:rPr>
          <w:rFonts w:ascii="Arial" w:eastAsia="Arial" w:hAnsi="Arial" w:cs="Arial"/>
        </w:rPr>
      </w:pPr>
    </w:p>
    <w:p w14:paraId="0000002A" w14:textId="425CA782" w:rsidR="00D03122" w:rsidRPr="00B32644" w:rsidRDefault="00E07F1B">
      <w:pPr>
        <w:rPr>
          <w:rFonts w:ascii="Arial" w:eastAsia="Arial" w:hAnsi="Arial" w:cs="Arial"/>
          <w:lang w:eastAsia="zh-CN"/>
        </w:rPr>
      </w:pPr>
      <w:r w:rsidRPr="00B32644">
        <w:rPr>
          <w:rFonts w:ascii="Arial" w:eastAsia="Arial" w:hAnsi="Arial" w:cs="Arial"/>
          <w:color w:val="000000" w:themeColor="text1"/>
          <w:sz w:val="22"/>
          <w:szCs w:val="22"/>
        </w:rPr>
        <w:t xml:space="preserve">There are over 3,000 LHDs, which include both </w:t>
      </w:r>
      <w:r w:rsidR="00B36353" w:rsidRPr="00B32644">
        <w:rPr>
          <w:rFonts w:ascii="Arial" w:eastAsia="Arial" w:hAnsi="Arial" w:cs="Arial"/>
          <w:color w:val="000000" w:themeColor="text1"/>
          <w:sz w:val="22"/>
          <w:szCs w:val="22"/>
        </w:rPr>
        <w:t>county and city</w:t>
      </w:r>
      <w:r w:rsidRPr="00B32644">
        <w:rPr>
          <w:rFonts w:ascii="Arial" w:eastAsia="Arial" w:hAnsi="Arial" w:cs="Arial"/>
          <w:color w:val="000000" w:themeColor="text1"/>
          <w:sz w:val="22"/>
          <w:szCs w:val="22"/>
        </w:rPr>
        <w:t xml:space="preserve"> health departments. Of those, 6% are “large</w:t>
      </w:r>
      <w:r w:rsidR="00D73680" w:rsidRPr="00B32644">
        <w:rPr>
          <w:rFonts w:ascii="Arial" w:eastAsia="Arial" w:hAnsi="Arial" w:cs="Arial"/>
          <w:color w:val="000000" w:themeColor="text1"/>
          <w:sz w:val="22"/>
          <w:szCs w:val="22"/>
        </w:rPr>
        <w:t>,</w:t>
      </w:r>
      <w:r w:rsidRPr="00B32644">
        <w:rPr>
          <w:rFonts w:ascii="Arial" w:eastAsia="Arial" w:hAnsi="Arial" w:cs="Arial"/>
          <w:color w:val="000000" w:themeColor="text1"/>
          <w:sz w:val="22"/>
          <w:szCs w:val="22"/>
        </w:rPr>
        <w:t>” serving a population over half a million</w:t>
      </w:r>
      <w:r w:rsidR="00D73680" w:rsidRPr="00B32644">
        <w:rPr>
          <w:rFonts w:ascii="Arial" w:eastAsia="Arial" w:hAnsi="Arial" w:cs="Arial"/>
          <w:color w:val="000000" w:themeColor="text1"/>
          <w:sz w:val="22"/>
          <w:szCs w:val="22"/>
        </w:rPr>
        <w:t>;</w:t>
      </w:r>
      <w:r w:rsidRPr="00B32644">
        <w:rPr>
          <w:rFonts w:ascii="Arial" w:eastAsia="Arial" w:hAnsi="Arial" w:cs="Arial"/>
          <w:color w:val="000000" w:themeColor="text1"/>
          <w:sz w:val="22"/>
          <w:szCs w:val="22"/>
        </w:rPr>
        <w:t xml:space="preserve"> together, </w:t>
      </w:r>
      <w:r w:rsidR="00D73680" w:rsidRPr="00B32644">
        <w:rPr>
          <w:rFonts w:ascii="Arial" w:eastAsia="Arial" w:hAnsi="Arial" w:cs="Arial"/>
          <w:color w:val="000000" w:themeColor="text1"/>
          <w:sz w:val="22"/>
          <w:szCs w:val="22"/>
        </w:rPr>
        <w:t xml:space="preserve">large LHDs </w:t>
      </w:r>
      <w:r w:rsidRPr="00B32644">
        <w:rPr>
          <w:rFonts w:ascii="Arial" w:eastAsia="Arial" w:hAnsi="Arial" w:cs="Arial"/>
          <w:color w:val="000000" w:themeColor="text1"/>
          <w:sz w:val="22"/>
          <w:szCs w:val="22"/>
        </w:rPr>
        <w:t>cover more than half of the US population.</w:t>
      </w:r>
      <w:r w:rsidR="000F32F3">
        <w:rPr>
          <w:rFonts w:ascii="Arial" w:eastAsia="Arial" w:hAnsi="Arial" w:cs="Arial" w:hint="eastAsia"/>
          <w:color w:val="000000" w:themeColor="text1"/>
          <w:sz w:val="22"/>
          <w:szCs w:val="22"/>
          <w:vertAlign w:val="superscript"/>
          <w:lang w:eastAsia="zh-CN"/>
        </w:rPr>
        <w:t>6</w:t>
      </w:r>
      <w:r w:rsidRPr="00B32644">
        <w:rPr>
          <w:rFonts w:ascii="Arial" w:eastAsia="Arial" w:hAnsi="Arial" w:cs="Arial"/>
          <w:color w:val="000000" w:themeColor="text1"/>
          <w:sz w:val="22"/>
          <w:szCs w:val="22"/>
        </w:rPr>
        <w:t xml:space="preserve"> In a recent survey by the National Association of County and City Health Officials (NACCHO), 10% of LHDs reported being “actively involved in climate change policy or advocacy.” This includes one third of all large LHDs.</w:t>
      </w:r>
      <w:r w:rsidR="00183FF8">
        <w:rPr>
          <w:rFonts w:ascii="Arial" w:eastAsia="Arial" w:hAnsi="Arial" w:cs="Arial" w:hint="eastAsia"/>
          <w:color w:val="000000" w:themeColor="text1"/>
          <w:sz w:val="22"/>
          <w:szCs w:val="22"/>
          <w:vertAlign w:val="superscript"/>
          <w:lang w:eastAsia="zh-CN"/>
        </w:rPr>
        <w:t>6</w:t>
      </w:r>
    </w:p>
    <w:p w14:paraId="0000002B" w14:textId="77777777" w:rsidR="00D03122" w:rsidRPr="00B32644" w:rsidRDefault="00D03122">
      <w:pPr>
        <w:rPr>
          <w:rFonts w:ascii="Arial" w:eastAsia="Arial" w:hAnsi="Arial" w:cs="Arial"/>
        </w:rPr>
      </w:pPr>
    </w:p>
    <w:p w14:paraId="0000002D" w14:textId="60112524" w:rsidR="00D03122" w:rsidRPr="00B32644" w:rsidRDefault="00E07F1B">
      <w:pPr>
        <w:rPr>
          <w:rFonts w:ascii="Arial" w:eastAsia="Arial" w:hAnsi="Arial" w:cs="Arial"/>
        </w:rPr>
      </w:pPr>
      <w:r w:rsidRPr="00B32644">
        <w:rPr>
          <w:rFonts w:ascii="Arial" w:eastAsia="Arial" w:hAnsi="Arial" w:cs="Arial"/>
          <w:color w:val="000000"/>
          <w:sz w:val="22"/>
          <w:szCs w:val="22"/>
        </w:rPr>
        <w:t xml:space="preserve">A 2020-2021 survey conducted by the Association of State and Territorial Health </w:t>
      </w:r>
      <w:r w:rsidRPr="00B32644">
        <w:rPr>
          <w:rFonts w:ascii="Arial" w:eastAsia="Arial" w:hAnsi="Arial" w:cs="Arial"/>
          <w:sz w:val="22"/>
          <w:szCs w:val="22"/>
        </w:rPr>
        <w:t>Officials</w:t>
      </w:r>
      <w:r w:rsidRPr="00B32644">
        <w:rPr>
          <w:rFonts w:ascii="Arial" w:eastAsia="Arial" w:hAnsi="Arial" w:cs="Arial"/>
          <w:color w:val="000000"/>
          <w:sz w:val="22"/>
          <w:szCs w:val="22"/>
        </w:rPr>
        <w:t xml:space="preserve"> (ASTHO) found that, overall, state and territorial health department capacity to address climate change was “low.”</w:t>
      </w:r>
      <w:r w:rsidR="00183FF8">
        <w:rPr>
          <w:rFonts w:ascii="Arial" w:eastAsia="Arial" w:hAnsi="Arial" w:cs="Arial" w:hint="eastAsia"/>
          <w:color w:val="000000"/>
          <w:sz w:val="22"/>
          <w:szCs w:val="22"/>
          <w:vertAlign w:val="superscript"/>
          <w:lang w:eastAsia="zh-CN"/>
        </w:rPr>
        <w:t>7</w:t>
      </w:r>
      <w:r w:rsidRPr="00B32644">
        <w:rPr>
          <w:rFonts w:ascii="Arial" w:eastAsia="Arial" w:hAnsi="Arial" w:cs="Arial"/>
          <w:color w:val="000000"/>
          <w:sz w:val="22"/>
          <w:szCs w:val="22"/>
        </w:rPr>
        <w:t xml:space="preserve"> Only 15% of the 39 </w:t>
      </w:r>
      <w:r w:rsidRPr="00B32644">
        <w:rPr>
          <w:rFonts w:ascii="Arial" w:eastAsia="Arial" w:hAnsi="Arial" w:cs="Arial"/>
          <w:sz w:val="22"/>
          <w:szCs w:val="22"/>
        </w:rPr>
        <w:t xml:space="preserve">participating </w:t>
      </w:r>
      <w:r w:rsidRPr="00B32644">
        <w:rPr>
          <w:rFonts w:ascii="Arial" w:eastAsia="Arial" w:hAnsi="Arial" w:cs="Arial"/>
          <w:color w:val="000000"/>
          <w:sz w:val="22"/>
          <w:szCs w:val="22"/>
        </w:rPr>
        <w:t xml:space="preserve">jurisdictions included </w:t>
      </w:r>
      <w:sdt>
        <w:sdtPr>
          <w:rPr>
            <w:rFonts w:ascii="Arial" w:hAnsi="Arial" w:cs="Arial"/>
          </w:rPr>
          <w:tag w:val="goog_rdk_13"/>
          <w:id w:val="-1758281076"/>
        </w:sdtPr>
        <w:sdtContent/>
      </w:sdt>
      <w:sdt>
        <w:sdtPr>
          <w:rPr>
            <w:rFonts w:ascii="Arial" w:hAnsi="Arial" w:cs="Arial"/>
          </w:rPr>
          <w:tag w:val="goog_rdk_14"/>
          <w:id w:val="-522553261"/>
        </w:sdtPr>
        <w:sdtContent/>
      </w:sdt>
      <w:r w:rsidRPr="00B32644">
        <w:rPr>
          <w:rFonts w:ascii="Arial" w:eastAsia="Arial" w:hAnsi="Arial" w:cs="Arial"/>
          <w:sz w:val="22"/>
          <w:szCs w:val="22"/>
        </w:rPr>
        <w:t>“</w:t>
      </w:r>
      <w:r w:rsidRPr="00B32644">
        <w:rPr>
          <w:rFonts w:ascii="Arial" w:eastAsia="Arial" w:hAnsi="Arial" w:cs="Arial"/>
          <w:color w:val="000000"/>
          <w:sz w:val="22"/>
          <w:szCs w:val="22"/>
        </w:rPr>
        <w:t>preparing for the public health consequences of climate change</w:t>
      </w:r>
      <w:r w:rsidRPr="00B32644">
        <w:rPr>
          <w:rFonts w:ascii="Arial" w:eastAsia="Arial" w:hAnsi="Arial" w:cs="Arial"/>
          <w:sz w:val="22"/>
          <w:szCs w:val="22"/>
        </w:rPr>
        <w:t>”</w:t>
      </w:r>
      <w:r w:rsidRPr="00B32644">
        <w:rPr>
          <w:rFonts w:ascii="Arial" w:eastAsia="Arial" w:hAnsi="Arial" w:cs="Arial"/>
          <w:color w:val="000000"/>
          <w:sz w:val="22"/>
          <w:szCs w:val="22"/>
        </w:rPr>
        <w:t xml:space="preserve"> as a top five priority. </w:t>
      </w:r>
    </w:p>
    <w:p w14:paraId="0000002E" w14:textId="77777777" w:rsidR="00D03122" w:rsidRPr="00B32644" w:rsidRDefault="00D03122">
      <w:pPr>
        <w:rPr>
          <w:rFonts w:ascii="Arial" w:eastAsia="Arial" w:hAnsi="Arial" w:cs="Arial"/>
          <w:b/>
          <w:i/>
          <w:sz w:val="22"/>
          <w:szCs w:val="22"/>
        </w:rPr>
      </w:pPr>
    </w:p>
    <w:p w14:paraId="0000002F" w14:textId="77777777" w:rsidR="00D03122" w:rsidRPr="00B32644" w:rsidRDefault="00E07F1B" w:rsidP="00A05BED">
      <w:pPr>
        <w:pStyle w:val="Heading2"/>
      </w:pPr>
      <w:bookmarkStart w:id="5" w:name="_Toc176255199"/>
      <w:r w:rsidRPr="00B32644">
        <w:t>Public Health Surveillance</w:t>
      </w:r>
      <w:bookmarkEnd w:id="5"/>
    </w:p>
    <w:p w14:paraId="00000030" w14:textId="1AF1DB90" w:rsidR="00D03122" w:rsidRPr="00B32644" w:rsidRDefault="00E07F1B">
      <w:pPr>
        <w:rPr>
          <w:rFonts w:ascii="Arial" w:eastAsia="Arial" w:hAnsi="Arial" w:cs="Arial"/>
          <w:lang w:eastAsia="zh-CN"/>
        </w:rPr>
      </w:pPr>
      <w:r w:rsidRPr="00B32644">
        <w:rPr>
          <w:rFonts w:ascii="Arial" w:eastAsia="Arial" w:hAnsi="Arial" w:cs="Arial"/>
          <w:color w:val="000000"/>
          <w:sz w:val="22"/>
          <w:szCs w:val="22"/>
        </w:rPr>
        <w:t>Public health surveillance is a core public health function, referred to by the Centers for Disease Control and Prevention (CDC) as one of the “Essential Public Health Services.”</w:t>
      </w:r>
      <w:r w:rsidR="00183FF8">
        <w:rPr>
          <w:rFonts w:ascii="Arial" w:eastAsia="Arial" w:hAnsi="Arial" w:cs="Arial" w:hint="eastAsia"/>
          <w:color w:val="000000"/>
          <w:sz w:val="22"/>
          <w:szCs w:val="22"/>
          <w:vertAlign w:val="superscript"/>
          <w:lang w:eastAsia="zh-CN"/>
        </w:rPr>
        <w:t>8</w:t>
      </w:r>
      <w:r w:rsidR="006D0188" w:rsidRPr="00B32644">
        <w:rPr>
          <w:rFonts w:ascii="Arial" w:eastAsia="Arial" w:hAnsi="Arial" w:cs="Arial"/>
          <w:color w:val="000000"/>
          <w:sz w:val="22"/>
          <w:szCs w:val="22"/>
        </w:rPr>
        <w:t xml:space="preserve"> </w:t>
      </w:r>
      <w:sdt>
        <w:sdtPr>
          <w:rPr>
            <w:rFonts w:ascii="Arial" w:hAnsi="Arial" w:cs="Arial"/>
          </w:rPr>
          <w:tag w:val="goog_rdk_16"/>
          <w:id w:val="1594735697"/>
        </w:sdtPr>
        <w:sdtContent/>
      </w:sdt>
      <w:sdt>
        <w:sdtPr>
          <w:rPr>
            <w:rFonts w:ascii="Arial" w:hAnsi="Arial" w:cs="Arial"/>
          </w:rPr>
          <w:tag w:val="goog_rdk_17"/>
          <w:id w:val="-424808462"/>
        </w:sdtPr>
        <w:sdtContent/>
      </w:sdt>
      <w:r w:rsidRPr="00B32644">
        <w:rPr>
          <w:rFonts w:ascii="Arial" w:eastAsia="Arial" w:hAnsi="Arial" w:cs="Arial"/>
          <w:sz w:val="22"/>
          <w:szCs w:val="22"/>
        </w:rPr>
        <w:t xml:space="preserve">Public health surveillance, </w:t>
      </w:r>
      <w:sdt>
        <w:sdtPr>
          <w:rPr>
            <w:rFonts w:ascii="Arial" w:hAnsi="Arial" w:cs="Arial"/>
          </w:rPr>
          <w:tag w:val="goog_rdk_18"/>
          <w:id w:val="1930231482"/>
        </w:sdtPr>
        <w:sdtContent/>
      </w:sdt>
      <w:r w:rsidRPr="00B32644">
        <w:rPr>
          <w:rFonts w:ascii="Arial" w:eastAsia="Arial" w:hAnsi="Arial" w:cs="Arial"/>
          <w:sz w:val="22"/>
          <w:szCs w:val="22"/>
        </w:rPr>
        <w:t xml:space="preserve">“the systematic, ongoing collection, analysis and dissemination of data,” is essential for ensuring public health action is timely, responsive, and </w:t>
      </w:r>
      <w:proofErr w:type="gramStart"/>
      <w:r w:rsidRPr="00B32644">
        <w:rPr>
          <w:rFonts w:ascii="Arial" w:eastAsia="Arial" w:hAnsi="Arial" w:cs="Arial"/>
          <w:sz w:val="22"/>
          <w:szCs w:val="22"/>
        </w:rPr>
        <w:t>data-driven</w:t>
      </w:r>
      <w:proofErr w:type="gramEnd"/>
      <w:r w:rsidRPr="00B32644">
        <w:rPr>
          <w:rFonts w:ascii="Arial" w:eastAsia="Arial" w:hAnsi="Arial" w:cs="Arial"/>
          <w:sz w:val="22"/>
          <w:szCs w:val="22"/>
        </w:rPr>
        <w:t>.</w:t>
      </w:r>
      <w:r w:rsidR="00183FF8">
        <w:rPr>
          <w:rFonts w:ascii="Arial" w:eastAsia="Arial" w:hAnsi="Arial" w:cs="Arial" w:hint="eastAsia"/>
          <w:sz w:val="22"/>
          <w:szCs w:val="22"/>
          <w:vertAlign w:val="superscript"/>
          <w:lang w:eastAsia="zh-CN"/>
        </w:rPr>
        <w:t>9</w:t>
      </w:r>
    </w:p>
    <w:p w14:paraId="00000031" w14:textId="71317566" w:rsidR="00D03122" w:rsidRPr="00B32644" w:rsidRDefault="00E07F1B">
      <w:pPr>
        <w:rPr>
          <w:rFonts w:ascii="Arial" w:eastAsia="Arial" w:hAnsi="Arial" w:cs="Arial"/>
        </w:rPr>
      </w:pPr>
      <w:r w:rsidRPr="00B32644">
        <w:rPr>
          <w:rFonts w:ascii="Arial" w:eastAsia="Arial" w:hAnsi="Arial" w:cs="Arial"/>
          <w:color w:val="000000"/>
          <w:sz w:val="22"/>
          <w:szCs w:val="22"/>
        </w:rPr>
        <w:br/>
        <w:t xml:space="preserve">According to the CDC, an environmental public health surveillance indicator “provides information about a population’s health status with respect to environmental factors.” </w:t>
      </w:r>
      <w:r w:rsidR="00D73680" w:rsidRPr="00B32644">
        <w:rPr>
          <w:rFonts w:ascii="Arial" w:eastAsia="Arial" w:hAnsi="Arial" w:cs="Arial"/>
          <w:color w:val="000000"/>
          <w:sz w:val="22"/>
          <w:szCs w:val="22"/>
        </w:rPr>
        <w:t xml:space="preserve">The </w:t>
      </w:r>
      <w:proofErr w:type="gramStart"/>
      <w:r w:rsidR="00D73680" w:rsidRPr="00B32644">
        <w:rPr>
          <w:rFonts w:ascii="Arial" w:eastAsia="Arial" w:hAnsi="Arial" w:cs="Arial"/>
          <w:color w:val="000000"/>
          <w:sz w:val="22"/>
          <w:szCs w:val="22"/>
        </w:rPr>
        <w:t xml:space="preserve">CDC  </w:t>
      </w:r>
      <w:r w:rsidRPr="00B32644">
        <w:rPr>
          <w:rFonts w:ascii="Arial" w:eastAsia="Arial" w:hAnsi="Arial" w:cs="Arial"/>
          <w:sz w:val="22"/>
          <w:szCs w:val="22"/>
        </w:rPr>
        <w:t>describe</w:t>
      </w:r>
      <w:r w:rsidR="00D73680" w:rsidRPr="00B32644">
        <w:rPr>
          <w:rFonts w:ascii="Arial" w:eastAsia="Arial" w:hAnsi="Arial" w:cs="Arial"/>
          <w:sz w:val="22"/>
          <w:szCs w:val="22"/>
        </w:rPr>
        <w:t>s</w:t>
      </w:r>
      <w:proofErr w:type="gramEnd"/>
      <w:r w:rsidRPr="00B32644">
        <w:rPr>
          <w:rFonts w:ascii="Arial" w:eastAsia="Arial" w:hAnsi="Arial" w:cs="Arial"/>
          <w:sz w:val="22"/>
          <w:szCs w:val="22"/>
        </w:rPr>
        <w:t xml:space="preserve"> </w:t>
      </w:r>
      <w:r w:rsidRPr="00B32644">
        <w:rPr>
          <w:rFonts w:ascii="Arial" w:eastAsia="Arial" w:hAnsi="Arial" w:cs="Arial"/>
          <w:color w:val="1F1F1F"/>
          <w:sz w:val="22"/>
          <w:szCs w:val="22"/>
        </w:rPr>
        <w:t>environmental surveillance indicators as follows:</w:t>
      </w:r>
      <w:r w:rsidR="00183FF8">
        <w:rPr>
          <w:rFonts w:ascii="Arial" w:eastAsia="Arial" w:hAnsi="Arial" w:cs="Arial" w:hint="eastAsia"/>
          <w:color w:val="1F1F1F"/>
          <w:sz w:val="22"/>
          <w:szCs w:val="22"/>
          <w:vertAlign w:val="superscript"/>
          <w:lang w:eastAsia="zh-CN"/>
        </w:rPr>
        <w:t>10</w:t>
      </w:r>
      <w:r w:rsidRPr="00B32644">
        <w:rPr>
          <w:rFonts w:ascii="Arial" w:eastAsia="Arial" w:hAnsi="Arial" w:cs="Arial"/>
          <w:color w:val="1F1F1F"/>
          <w:sz w:val="22"/>
          <w:szCs w:val="22"/>
        </w:rPr>
        <w:t xml:space="preserve"> </w:t>
      </w:r>
    </w:p>
    <w:p w14:paraId="00000032" w14:textId="77777777" w:rsidR="00D03122" w:rsidRPr="00B32644" w:rsidRDefault="00D03122">
      <w:pPr>
        <w:rPr>
          <w:rFonts w:ascii="Arial" w:eastAsia="Arial" w:hAnsi="Arial" w:cs="Arial"/>
        </w:rPr>
      </w:pPr>
    </w:p>
    <w:p w14:paraId="00000033" w14:textId="77777777" w:rsidR="00D03122" w:rsidRPr="00B32644" w:rsidRDefault="00E07F1B">
      <w:pPr>
        <w:numPr>
          <w:ilvl w:val="0"/>
          <w:numId w:val="5"/>
        </w:numPr>
        <w:rPr>
          <w:rFonts w:ascii="Arial" w:eastAsia="Arial" w:hAnsi="Arial" w:cs="Arial"/>
          <w:color w:val="000000"/>
          <w:sz w:val="22"/>
          <w:szCs w:val="22"/>
        </w:rPr>
      </w:pPr>
      <w:r w:rsidRPr="00B32644">
        <w:rPr>
          <w:rFonts w:ascii="Arial" w:eastAsia="Arial" w:hAnsi="Arial" w:cs="Arial"/>
          <w:b/>
          <w:color w:val="000000"/>
          <w:sz w:val="22"/>
          <w:szCs w:val="22"/>
        </w:rPr>
        <w:t>Hazard indicators:</w:t>
      </w:r>
      <w:r w:rsidRPr="00B32644">
        <w:rPr>
          <w:rFonts w:ascii="Arial" w:eastAsia="Arial" w:hAnsi="Arial" w:cs="Arial"/>
          <w:sz w:val="22"/>
          <w:szCs w:val="22"/>
        </w:rPr>
        <w:t xml:space="preserve"> </w:t>
      </w:r>
      <w:r w:rsidRPr="00B32644">
        <w:rPr>
          <w:rFonts w:ascii="Arial" w:eastAsia="Arial" w:hAnsi="Arial" w:cs="Arial"/>
          <w:color w:val="000000"/>
          <w:sz w:val="22"/>
          <w:szCs w:val="22"/>
        </w:rPr>
        <w:t>Conditions or activities that identify the potential for exposure to a contaminant or hazardous condition.</w:t>
      </w:r>
    </w:p>
    <w:p w14:paraId="00000034" w14:textId="77777777" w:rsidR="00D03122" w:rsidRPr="00B32644" w:rsidRDefault="00E07F1B">
      <w:pPr>
        <w:numPr>
          <w:ilvl w:val="0"/>
          <w:numId w:val="5"/>
        </w:numPr>
        <w:rPr>
          <w:rFonts w:ascii="Arial" w:eastAsia="Arial" w:hAnsi="Arial" w:cs="Arial"/>
          <w:color w:val="000000"/>
          <w:sz w:val="22"/>
          <w:szCs w:val="22"/>
        </w:rPr>
      </w:pPr>
      <w:r w:rsidRPr="00B32644">
        <w:rPr>
          <w:rFonts w:ascii="Arial" w:eastAsia="Arial" w:hAnsi="Arial" w:cs="Arial"/>
          <w:b/>
          <w:color w:val="000000"/>
          <w:sz w:val="22"/>
          <w:szCs w:val="22"/>
        </w:rPr>
        <w:t>Exposure indicators:</w:t>
      </w:r>
      <w:r w:rsidRPr="00B32644">
        <w:rPr>
          <w:rFonts w:ascii="Arial" w:eastAsia="Arial" w:hAnsi="Arial" w:cs="Arial"/>
          <w:color w:val="000000"/>
          <w:sz w:val="22"/>
          <w:szCs w:val="22"/>
        </w:rPr>
        <w:t> Biologic markers in tissue or fluid that identify the presence of a substance or combination of substances that could harm an individual.</w:t>
      </w:r>
    </w:p>
    <w:p w14:paraId="00000035" w14:textId="77777777" w:rsidR="00D03122" w:rsidRPr="00B32644" w:rsidRDefault="00E07F1B">
      <w:pPr>
        <w:numPr>
          <w:ilvl w:val="0"/>
          <w:numId w:val="5"/>
        </w:numPr>
        <w:rPr>
          <w:rFonts w:ascii="Arial" w:eastAsia="Arial" w:hAnsi="Arial" w:cs="Arial"/>
          <w:color w:val="000000"/>
          <w:sz w:val="22"/>
          <w:szCs w:val="22"/>
        </w:rPr>
      </w:pPr>
      <w:r w:rsidRPr="00B32644">
        <w:rPr>
          <w:rFonts w:ascii="Arial" w:eastAsia="Arial" w:hAnsi="Arial" w:cs="Arial"/>
          <w:b/>
          <w:color w:val="000000"/>
          <w:sz w:val="22"/>
          <w:szCs w:val="22"/>
        </w:rPr>
        <w:t>Health effect indicators:</w:t>
      </w:r>
      <w:r w:rsidRPr="00B32644">
        <w:rPr>
          <w:rFonts w:ascii="Arial" w:eastAsia="Arial" w:hAnsi="Arial" w:cs="Arial"/>
          <w:color w:val="000000"/>
          <w:sz w:val="22"/>
          <w:szCs w:val="22"/>
        </w:rPr>
        <w:t xml:space="preserve"> Diseases or conditions that identify an adverse effect from exposure to a known or suspected environmental hazard.</w:t>
      </w:r>
    </w:p>
    <w:p w14:paraId="00000036" w14:textId="77777777" w:rsidR="00D03122" w:rsidRPr="00B32644" w:rsidRDefault="00E07F1B">
      <w:pPr>
        <w:numPr>
          <w:ilvl w:val="0"/>
          <w:numId w:val="5"/>
        </w:numPr>
        <w:rPr>
          <w:rFonts w:ascii="Arial" w:eastAsia="Arial" w:hAnsi="Arial" w:cs="Arial"/>
          <w:color w:val="000000"/>
          <w:sz w:val="22"/>
          <w:szCs w:val="22"/>
        </w:rPr>
      </w:pPr>
      <w:r w:rsidRPr="00B32644">
        <w:rPr>
          <w:rFonts w:ascii="Arial" w:eastAsia="Arial" w:hAnsi="Arial" w:cs="Arial"/>
          <w:b/>
          <w:color w:val="000000"/>
          <w:sz w:val="22"/>
          <w:szCs w:val="22"/>
        </w:rPr>
        <w:t>Intervention indicator:</w:t>
      </w:r>
      <w:r w:rsidRPr="00B32644">
        <w:rPr>
          <w:rFonts w:ascii="Arial" w:eastAsia="Arial" w:hAnsi="Arial" w:cs="Arial"/>
          <w:color w:val="000000"/>
          <w:sz w:val="22"/>
          <w:szCs w:val="22"/>
        </w:rPr>
        <w:t> Programs or official policies that minimize or prevent an environmental hazard,</w:t>
      </w:r>
      <w:r w:rsidRPr="00B32644">
        <w:rPr>
          <w:rFonts w:ascii="Arial" w:eastAsia="Arial" w:hAnsi="Arial" w:cs="Arial"/>
          <w:sz w:val="22"/>
          <w:szCs w:val="22"/>
        </w:rPr>
        <w:t xml:space="preserve"> </w:t>
      </w:r>
      <w:r w:rsidRPr="00B32644">
        <w:rPr>
          <w:rFonts w:ascii="Arial" w:eastAsia="Arial" w:hAnsi="Arial" w:cs="Arial"/>
          <w:color w:val="000000"/>
          <w:sz w:val="22"/>
          <w:szCs w:val="22"/>
        </w:rPr>
        <w:t>exposure, or health effect.</w:t>
      </w:r>
    </w:p>
    <w:p w14:paraId="00000037" w14:textId="77777777" w:rsidR="00D03122" w:rsidRPr="00B32644" w:rsidRDefault="00D03122">
      <w:pPr>
        <w:rPr>
          <w:rFonts w:ascii="Arial" w:eastAsia="Arial" w:hAnsi="Arial" w:cs="Arial"/>
        </w:rPr>
      </w:pPr>
    </w:p>
    <w:p w14:paraId="00000038" w14:textId="73BB1ABE" w:rsidR="00D03122" w:rsidRPr="00B32644" w:rsidRDefault="00E07F1B">
      <w:pPr>
        <w:rPr>
          <w:rFonts w:ascii="Arial" w:eastAsia="Arial" w:hAnsi="Arial" w:cs="Arial"/>
          <w:lang w:eastAsia="zh-CN"/>
        </w:rPr>
      </w:pPr>
      <w:r w:rsidRPr="00B32644">
        <w:rPr>
          <w:rFonts w:ascii="Arial" w:eastAsia="Arial" w:hAnsi="Arial" w:cs="Arial"/>
          <w:color w:val="000000" w:themeColor="text1"/>
          <w:sz w:val="22"/>
          <w:szCs w:val="22"/>
        </w:rPr>
        <w:t xml:space="preserve">Accordingly, the CDC states that ideal indicators are measurable, can be tracked over time, are based on an epidemiological link between an environmental measure and health outcome, are </w:t>
      </w:r>
      <w:r w:rsidRPr="00B32644">
        <w:rPr>
          <w:rFonts w:ascii="Arial" w:eastAsia="Arial" w:hAnsi="Arial" w:cs="Arial"/>
          <w:sz w:val="22"/>
          <w:szCs w:val="22"/>
        </w:rPr>
        <w:t>informative</w:t>
      </w:r>
      <w:r w:rsidRPr="00B32644">
        <w:rPr>
          <w:rFonts w:ascii="Arial" w:eastAsia="Arial" w:hAnsi="Arial" w:cs="Arial"/>
          <w:color w:val="000000" w:themeColor="text1"/>
          <w:sz w:val="22"/>
          <w:szCs w:val="22"/>
        </w:rPr>
        <w:t>, are tied to defined objectives, are action oriented, and use clear case-definitions.</w:t>
      </w:r>
      <w:r w:rsidR="00183FF8">
        <w:rPr>
          <w:rFonts w:ascii="Arial" w:eastAsia="Arial" w:hAnsi="Arial" w:cs="Arial" w:hint="eastAsia"/>
          <w:color w:val="000000" w:themeColor="text1"/>
          <w:sz w:val="22"/>
          <w:szCs w:val="22"/>
          <w:vertAlign w:val="superscript"/>
          <w:lang w:eastAsia="zh-CN"/>
        </w:rPr>
        <w:t>1</w:t>
      </w:r>
      <w:r w:rsidR="00E33C0D">
        <w:rPr>
          <w:rFonts w:ascii="Arial" w:eastAsia="Arial" w:hAnsi="Arial" w:cs="Arial" w:hint="eastAsia"/>
          <w:color w:val="000000" w:themeColor="text1"/>
          <w:sz w:val="22"/>
          <w:szCs w:val="22"/>
          <w:vertAlign w:val="superscript"/>
          <w:lang w:eastAsia="zh-CN"/>
        </w:rPr>
        <w:t>0</w:t>
      </w:r>
    </w:p>
    <w:p w14:paraId="00000039" w14:textId="77777777" w:rsidR="00D03122" w:rsidRPr="00B32644" w:rsidRDefault="00D03122">
      <w:pPr>
        <w:rPr>
          <w:rFonts w:ascii="Arial" w:eastAsia="Arial" w:hAnsi="Arial" w:cs="Arial"/>
          <w:b/>
          <w:i/>
          <w:color w:val="000000"/>
          <w:sz w:val="22"/>
          <w:szCs w:val="22"/>
        </w:rPr>
      </w:pPr>
    </w:p>
    <w:p w14:paraId="0000003A" w14:textId="77777777" w:rsidR="00D03122" w:rsidRPr="00B32644" w:rsidRDefault="00E07F1B" w:rsidP="00A05BED">
      <w:pPr>
        <w:pStyle w:val="Heading2"/>
      </w:pPr>
      <w:bookmarkStart w:id="6" w:name="_Toc176255200"/>
      <w:r w:rsidRPr="00B32644">
        <w:t>Surveillance Indicators for Climate Change and Health</w:t>
      </w:r>
      <w:bookmarkEnd w:id="6"/>
      <w:r w:rsidRPr="00B32644">
        <w:t> </w:t>
      </w:r>
    </w:p>
    <w:p w14:paraId="0000003B" w14:textId="08E3DF03" w:rsidR="00D03122" w:rsidRPr="00B32644" w:rsidRDefault="00000000">
      <w:pPr>
        <w:rPr>
          <w:rFonts w:ascii="Arial" w:eastAsia="Arial" w:hAnsi="Arial" w:cs="Arial"/>
          <w:color w:val="000000"/>
          <w:sz w:val="22"/>
          <w:szCs w:val="22"/>
        </w:rPr>
      </w:pPr>
      <w:sdt>
        <w:sdtPr>
          <w:rPr>
            <w:rFonts w:ascii="Arial" w:hAnsi="Arial" w:cs="Arial"/>
          </w:rPr>
          <w:tag w:val="goog_rdk_20"/>
          <w:id w:val="-1036965414"/>
        </w:sdtPr>
        <w:sdtContent/>
      </w:sdt>
      <w:sdt>
        <w:sdtPr>
          <w:rPr>
            <w:rFonts w:ascii="Arial" w:hAnsi="Arial" w:cs="Arial"/>
          </w:rPr>
          <w:tag w:val="goog_rdk_21"/>
          <w:id w:val="-554158650"/>
        </w:sdtPr>
        <w:sdtContent/>
      </w:sdt>
      <w:r w:rsidR="00E07F1B" w:rsidRPr="00B32644">
        <w:rPr>
          <w:rFonts w:ascii="Arial" w:eastAsia="Arial" w:hAnsi="Arial" w:cs="Arial"/>
          <w:color w:val="000000" w:themeColor="text1"/>
          <w:sz w:val="22"/>
          <w:szCs w:val="22"/>
        </w:rPr>
        <w:t xml:space="preserve">There has been a substantial amount of work already initiated </w:t>
      </w:r>
      <w:proofErr w:type="gramStart"/>
      <w:r w:rsidR="00E07F1B" w:rsidRPr="00B32644">
        <w:rPr>
          <w:rFonts w:ascii="Arial" w:eastAsia="Arial" w:hAnsi="Arial" w:cs="Arial"/>
          <w:color w:val="000000" w:themeColor="text1"/>
          <w:sz w:val="22"/>
          <w:szCs w:val="22"/>
        </w:rPr>
        <w:t>in the area of</w:t>
      </w:r>
      <w:proofErr w:type="gramEnd"/>
      <w:r w:rsidR="00E07F1B" w:rsidRPr="00B32644">
        <w:rPr>
          <w:rFonts w:ascii="Arial" w:eastAsia="Arial" w:hAnsi="Arial" w:cs="Arial"/>
          <w:color w:val="000000" w:themeColor="text1"/>
          <w:sz w:val="22"/>
          <w:szCs w:val="22"/>
        </w:rPr>
        <w:t xml:space="preserve"> climate and health surveillance through a variety of </w:t>
      </w:r>
      <w:r w:rsidR="00F96827" w:rsidRPr="00B32644">
        <w:rPr>
          <w:rFonts w:ascii="Arial" w:eastAsia="Arial" w:hAnsi="Arial" w:cs="Arial"/>
          <w:sz w:val="22"/>
          <w:szCs w:val="22"/>
        </w:rPr>
        <w:t>US federal agencies</w:t>
      </w:r>
      <w:r w:rsidR="00E07F1B" w:rsidRPr="00B32644">
        <w:rPr>
          <w:rFonts w:ascii="Arial" w:eastAsia="Arial" w:hAnsi="Arial" w:cs="Arial"/>
          <w:color w:val="000000" w:themeColor="text1"/>
          <w:sz w:val="22"/>
          <w:szCs w:val="22"/>
        </w:rPr>
        <w:t>. Most notable and ongoing is the CDC</w:t>
      </w:r>
      <w:r w:rsidR="00E07F1B" w:rsidRPr="00B32644">
        <w:rPr>
          <w:rFonts w:ascii="Arial" w:eastAsia="Arial" w:hAnsi="Arial" w:cs="Arial"/>
          <w:sz w:val="22"/>
          <w:szCs w:val="22"/>
        </w:rPr>
        <w:t>’s Climate-Ready States and Cities Initiative (CRSCI) which utilizes</w:t>
      </w:r>
      <w:r w:rsidR="785DE7D2" w:rsidRPr="00B32644">
        <w:rPr>
          <w:rFonts w:ascii="Arial" w:eastAsia="Arial" w:hAnsi="Arial" w:cs="Arial"/>
          <w:sz w:val="22"/>
          <w:szCs w:val="22"/>
        </w:rPr>
        <w:t xml:space="preserve"> the</w:t>
      </w:r>
      <w:r w:rsidR="00E07F1B" w:rsidRPr="00B32644">
        <w:rPr>
          <w:rFonts w:ascii="Arial" w:eastAsia="Arial" w:hAnsi="Arial" w:cs="Arial"/>
          <w:color w:val="000000" w:themeColor="text1"/>
          <w:sz w:val="22"/>
          <w:szCs w:val="22"/>
        </w:rPr>
        <w:t xml:space="preserve"> </w:t>
      </w:r>
      <w:sdt>
        <w:sdtPr>
          <w:rPr>
            <w:rFonts w:ascii="Arial" w:hAnsi="Arial" w:cs="Arial"/>
          </w:rPr>
          <w:tag w:val="goog_rdk_22"/>
          <w:id w:val="1037394764"/>
        </w:sdtPr>
        <w:sdtContent/>
      </w:sdt>
      <w:hyperlink r:id="rId10">
        <w:r w:rsidR="00E07F1B" w:rsidRPr="00B32644">
          <w:rPr>
            <w:rFonts w:ascii="Arial" w:eastAsia="Arial" w:hAnsi="Arial" w:cs="Arial"/>
            <w:color w:val="1155CC"/>
            <w:sz w:val="22"/>
            <w:szCs w:val="22"/>
            <w:u w:val="single"/>
          </w:rPr>
          <w:t>CDC’s</w:t>
        </w:r>
      </w:hyperlink>
      <w:hyperlink r:id="rId11">
        <w:r w:rsidR="00E07F1B" w:rsidRPr="00B32644">
          <w:rPr>
            <w:rFonts w:ascii="Arial" w:eastAsia="Arial" w:hAnsi="Arial" w:cs="Arial"/>
            <w:color w:val="1155CC"/>
            <w:sz w:val="22"/>
            <w:szCs w:val="22"/>
            <w:u w:val="single"/>
          </w:rPr>
          <w:t xml:space="preserve"> Building Resilience Against Climate Effects</w:t>
        </w:r>
      </w:hyperlink>
      <w:r w:rsidR="00E07F1B" w:rsidRPr="00B32644">
        <w:rPr>
          <w:rFonts w:ascii="Arial" w:eastAsia="Arial" w:hAnsi="Arial" w:cs="Arial"/>
          <w:color w:val="000000" w:themeColor="text1"/>
          <w:sz w:val="22"/>
          <w:szCs w:val="22"/>
        </w:rPr>
        <w:t xml:space="preserve"> (BRACE)</w:t>
      </w:r>
      <w:r w:rsidR="00E07F1B" w:rsidRPr="00B32644">
        <w:rPr>
          <w:rFonts w:ascii="Arial" w:eastAsia="Arial" w:hAnsi="Arial" w:cs="Arial"/>
          <w:sz w:val="22"/>
          <w:szCs w:val="22"/>
        </w:rPr>
        <w:t xml:space="preserve"> </w:t>
      </w:r>
      <w:r w:rsidR="00E07F1B" w:rsidRPr="00B32644">
        <w:rPr>
          <w:rFonts w:ascii="Arial" w:eastAsia="Arial" w:hAnsi="Arial" w:cs="Arial"/>
          <w:color w:val="000000" w:themeColor="text1"/>
          <w:sz w:val="22"/>
          <w:szCs w:val="22"/>
        </w:rPr>
        <w:t>framework</w:t>
      </w:r>
      <w:r w:rsidR="00183FF8" w:rsidRPr="00183FF8">
        <w:rPr>
          <w:rFonts w:ascii="Arial" w:eastAsia="Arial" w:hAnsi="Arial" w:cs="Arial" w:hint="eastAsia"/>
          <w:color w:val="000000" w:themeColor="text1"/>
          <w:sz w:val="22"/>
          <w:szCs w:val="22"/>
          <w:vertAlign w:val="superscript"/>
          <w:lang w:eastAsia="zh-CN"/>
        </w:rPr>
        <w:t>1</w:t>
      </w:r>
      <w:r w:rsidR="00E33C0D">
        <w:rPr>
          <w:rFonts w:ascii="Arial" w:eastAsia="Arial" w:hAnsi="Arial" w:cs="Arial" w:hint="eastAsia"/>
          <w:color w:val="000000" w:themeColor="text1"/>
          <w:sz w:val="22"/>
          <w:szCs w:val="22"/>
          <w:vertAlign w:val="superscript"/>
          <w:lang w:eastAsia="zh-CN"/>
        </w:rPr>
        <w:t>1</w:t>
      </w:r>
      <w:r w:rsidR="00E07F1B" w:rsidRPr="00B32644">
        <w:rPr>
          <w:rFonts w:ascii="Arial" w:eastAsia="Arial" w:hAnsi="Arial" w:cs="Arial"/>
          <w:color w:val="000000" w:themeColor="text1"/>
          <w:sz w:val="22"/>
          <w:szCs w:val="22"/>
        </w:rPr>
        <w:t xml:space="preserve"> and the CDC’s </w:t>
      </w:r>
      <w:sdt>
        <w:sdtPr>
          <w:rPr>
            <w:rFonts w:ascii="Arial" w:hAnsi="Arial" w:cs="Arial"/>
          </w:rPr>
          <w:tag w:val="goog_rdk_23"/>
          <w:id w:val="347154566"/>
        </w:sdtPr>
        <w:sdtContent/>
      </w:sdt>
      <w:hyperlink r:id="rId12">
        <w:r w:rsidR="00E07F1B" w:rsidRPr="00B32644">
          <w:rPr>
            <w:rFonts w:ascii="Arial" w:eastAsia="Arial" w:hAnsi="Arial" w:cs="Arial"/>
            <w:color w:val="0000FF"/>
            <w:sz w:val="22"/>
            <w:szCs w:val="22"/>
            <w:u w:val="single"/>
          </w:rPr>
          <w:t>National</w:t>
        </w:r>
      </w:hyperlink>
      <w:hyperlink r:id="rId13">
        <w:r w:rsidR="00E07F1B" w:rsidRPr="00B32644">
          <w:rPr>
            <w:rFonts w:ascii="Arial" w:eastAsia="Arial" w:hAnsi="Arial" w:cs="Arial"/>
            <w:color w:val="0000FF"/>
            <w:sz w:val="22"/>
            <w:szCs w:val="22"/>
            <w:u w:val="single"/>
          </w:rPr>
          <w:t xml:space="preserve"> Environmental Public Health Tracking Program</w:t>
        </w:r>
      </w:hyperlink>
      <w:r w:rsidR="00E07F1B" w:rsidRPr="00B32644">
        <w:rPr>
          <w:rFonts w:ascii="Arial" w:eastAsia="Arial" w:hAnsi="Arial" w:cs="Arial"/>
          <w:color w:val="000000" w:themeColor="text1"/>
          <w:sz w:val="22"/>
          <w:szCs w:val="22"/>
        </w:rPr>
        <w:t>.</w:t>
      </w:r>
      <w:r w:rsidR="00183FF8" w:rsidRPr="00183FF8">
        <w:rPr>
          <w:rFonts w:ascii="Arial" w:eastAsia="Arial" w:hAnsi="Arial" w:cs="Arial" w:hint="eastAsia"/>
          <w:color w:val="000000" w:themeColor="text1"/>
          <w:sz w:val="22"/>
          <w:szCs w:val="22"/>
          <w:vertAlign w:val="superscript"/>
          <w:lang w:eastAsia="zh-CN"/>
        </w:rPr>
        <w:t>1</w:t>
      </w:r>
      <w:r w:rsidR="00E33C0D">
        <w:rPr>
          <w:rFonts w:ascii="Arial" w:eastAsia="Arial" w:hAnsi="Arial" w:cs="Arial" w:hint="eastAsia"/>
          <w:color w:val="000000" w:themeColor="text1"/>
          <w:sz w:val="22"/>
          <w:szCs w:val="22"/>
          <w:vertAlign w:val="superscript"/>
          <w:lang w:eastAsia="zh-CN"/>
        </w:rPr>
        <w:t>2</w:t>
      </w:r>
      <w:r w:rsidR="00E07F1B" w:rsidRPr="00B32644">
        <w:rPr>
          <w:rFonts w:ascii="Arial" w:eastAsia="Arial" w:hAnsi="Arial" w:cs="Arial"/>
          <w:color w:val="000000" w:themeColor="text1"/>
          <w:sz w:val="22"/>
          <w:szCs w:val="22"/>
        </w:rPr>
        <w:t xml:space="preserve"> </w:t>
      </w:r>
      <w:r w:rsidR="00F96827" w:rsidRPr="00B32644">
        <w:rPr>
          <w:rFonts w:ascii="Arial" w:eastAsia="Arial" w:hAnsi="Arial" w:cs="Arial"/>
          <w:color w:val="000000" w:themeColor="text1"/>
          <w:sz w:val="22"/>
          <w:szCs w:val="22"/>
        </w:rPr>
        <w:t>W</w:t>
      </w:r>
      <w:r w:rsidR="00E07F1B" w:rsidRPr="00B32644">
        <w:rPr>
          <w:rFonts w:ascii="Arial" w:eastAsia="Arial" w:hAnsi="Arial" w:cs="Arial"/>
          <w:color w:val="000000" w:themeColor="text1"/>
          <w:sz w:val="22"/>
          <w:szCs w:val="22"/>
        </w:rPr>
        <w:t xml:space="preserve">e draw our organization of </w:t>
      </w:r>
      <w:r w:rsidR="00E07F1B" w:rsidRPr="00B32644">
        <w:rPr>
          <w:rFonts w:ascii="Arial" w:eastAsia="Arial" w:hAnsi="Arial" w:cs="Arial"/>
          <w:sz w:val="22"/>
          <w:szCs w:val="22"/>
        </w:rPr>
        <w:t>surveillance indicators</w:t>
      </w:r>
      <w:r w:rsidR="00E07F1B" w:rsidRPr="00B32644">
        <w:rPr>
          <w:rFonts w:ascii="Arial" w:eastAsia="Arial" w:hAnsi="Arial" w:cs="Arial"/>
          <w:color w:val="000000" w:themeColor="text1"/>
          <w:sz w:val="22"/>
          <w:szCs w:val="22"/>
        </w:rPr>
        <w:t xml:space="preserve"> for this report from</w:t>
      </w:r>
      <w:r w:rsidR="005C4ABF" w:rsidRPr="00B32644">
        <w:rPr>
          <w:rFonts w:ascii="Arial" w:eastAsia="Arial" w:hAnsi="Arial" w:cs="Arial"/>
          <w:color w:val="000000" w:themeColor="text1"/>
          <w:sz w:val="22"/>
          <w:szCs w:val="22"/>
        </w:rPr>
        <w:t xml:space="preserve"> CRSCI activities</w:t>
      </w:r>
      <w:r w:rsidR="005F0B3B" w:rsidRPr="00B32644">
        <w:rPr>
          <w:rFonts w:ascii="Arial" w:eastAsia="Arial" w:hAnsi="Arial" w:cs="Arial"/>
          <w:color w:val="000000" w:themeColor="text1"/>
          <w:sz w:val="22"/>
          <w:szCs w:val="22"/>
        </w:rPr>
        <w:t xml:space="preserve">. </w:t>
      </w:r>
      <w:r w:rsidR="005C4ABF" w:rsidRPr="00B32644">
        <w:rPr>
          <w:rFonts w:ascii="Arial" w:eastAsia="Arial" w:hAnsi="Arial" w:cs="Arial"/>
          <w:color w:val="000000" w:themeColor="text1"/>
          <w:sz w:val="22"/>
          <w:szCs w:val="22"/>
        </w:rPr>
        <w:t xml:space="preserve"> </w:t>
      </w:r>
    </w:p>
    <w:p w14:paraId="0000003C" w14:textId="77777777" w:rsidR="00D03122" w:rsidRPr="00B32644" w:rsidRDefault="00D03122">
      <w:pPr>
        <w:rPr>
          <w:rFonts w:ascii="Arial" w:eastAsia="Arial" w:hAnsi="Arial" w:cs="Arial"/>
          <w:sz w:val="22"/>
          <w:szCs w:val="22"/>
        </w:rPr>
      </w:pPr>
    </w:p>
    <w:p w14:paraId="59DF31C2" w14:textId="0D6AD9A8" w:rsidR="00622128" w:rsidRPr="00E33C0D" w:rsidRDefault="00000000" w:rsidP="00E7161B">
      <w:pPr>
        <w:rPr>
          <w:rFonts w:ascii="Microsoft YaHei" w:eastAsia="Microsoft YaHei" w:hAnsi="Microsoft YaHei" w:cs="Microsoft YaHei"/>
          <w:sz w:val="22"/>
          <w:szCs w:val="22"/>
          <w:lang w:eastAsia="zh-CN"/>
        </w:rPr>
      </w:pPr>
      <w:sdt>
        <w:sdtPr>
          <w:rPr>
            <w:rFonts w:ascii="Arial" w:hAnsi="Arial" w:cs="Arial"/>
          </w:rPr>
          <w:tag w:val="goog_rdk_24"/>
          <w:id w:val="1654339632"/>
        </w:sdtPr>
        <w:sdtContent/>
      </w:sdt>
      <w:r w:rsidR="00E07F1B" w:rsidRPr="00B32644">
        <w:rPr>
          <w:rFonts w:ascii="Arial" w:eastAsia="Arial" w:hAnsi="Arial" w:cs="Arial"/>
          <w:sz w:val="22"/>
          <w:szCs w:val="22"/>
        </w:rPr>
        <w:t xml:space="preserve">In 2023, the US Environmental Protection Agency (EPA) funded 88 projects through </w:t>
      </w:r>
      <w:sdt>
        <w:sdtPr>
          <w:rPr>
            <w:rFonts w:ascii="Arial" w:hAnsi="Arial" w:cs="Arial"/>
          </w:rPr>
          <w:tag w:val="goog_rdk_25"/>
          <w:id w:val="-879240995"/>
        </w:sdtPr>
        <w:sdtContent/>
      </w:sdt>
      <w:hyperlink r:id="rId14">
        <w:r w:rsidR="00E07F1B" w:rsidRPr="00B32644">
          <w:rPr>
            <w:rFonts w:ascii="Arial" w:eastAsia="Arial" w:hAnsi="Arial" w:cs="Arial"/>
            <w:color w:val="1155CC"/>
            <w:sz w:val="22"/>
            <w:szCs w:val="22"/>
            <w:u w:val="single"/>
          </w:rPr>
          <w:t>The</w:t>
        </w:r>
      </w:hyperlink>
      <w:hyperlink r:id="rId15">
        <w:r w:rsidR="00E07F1B" w:rsidRPr="00B32644">
          <w:rPr>
            <w:rFonts w:ascii="Arial" w:eastAsia="Arial" w:hAnsi="Arial" w:cs="Arial"/>
            <w:color w:val="1155CC"/>
            <w:sz w:val="22"/>
            <w:szCs w:val="22"/>
            <w:u w:val="single"/>
          </w:rPr>
          <w:t xml:space="preserve"> Environmental Justice (EJ) Government-to-Government Program</w:t>
        </w:r>
      </w:hyperlink>
      <w:r w:rsidR="00E07F1B" w:rsidRPr="00B32644">
        <w:rPr>
          <w:rFonts w:ascii="Arial" w:eastAsia="Arial" w:hAnsi="Arial" w:cs="Arial"/>
          <w:sz w:val="22"/>
          <w:szCs w:val="22"/>
        </w:rPr>
        <w:t>, designed to support utilization of state and local data and strengthening of multi-sector community partnerships between various health and environment</w:t>
      </w:r>
      <w:r w:rsidR="00E7161B" w:rsidRPr="00B32644">
        <w:rPr>
          <w:rFonts w:ascii="Arial" w:eastAsia="Arial" w:hAnsi="Arial" w:cs="Arial"/>
          <w:sz w:val="22"/>
          <w:szCs w:val="22"/>
        </w:rPr>
        <w:t>al</w:t>
      </w:r>
      <w:r w:rsidR="00E07F1B" w:rsidRPr="00B32644">
        <w:rPr>
          <w:rFonts w:ascii="Arial" w:eastAsia="Arial" w:hAnsi="Arial" w:cs="Arial"/>
          <w:sz w:val="22"/>
          <w:szCs w:val="22"/>
        </w:rPr>
        <w:t xml:space="preserve"> agencies and groups.</w:t>
      </w:r>
      <w:r w:rsidR="001B21F9" w:rsidRPr="00B32644">
        <w:rPr>
          <w:rFonts w:ascii="Arial" w:eastAsia="Arial" w:hAnsi="Arial" w:cs="Arial"/>
          <w:sz w:val="22"/>
          <w:szCs w:val="22"/>
        </w:rPr>
        <w:fldChar w:fldCharType="begin"/>
      </w:r>
      <w:r w:rsidR="004B3C46" w:rsidRPr="00B32644">
        <w:rPr>
          <w:rFonts w:ascii="Arial" w:eastAsia="Arial" w:hAnsi="Arial" w:cs="Arial"/>
          <w:sz w:val="22"/>
          <w:szCs w:val="22"/>
        </w:rPr>
        <w:instrText xml:space="preserve"> ADDIN ZOTERO_ITEM CSL_CITATION {"citationID":"HRWQqTXH","properties":{"formattedCitation":"\\super 11\\nosupersub{}","plainCitation":"11","noteIndex":0},"citationItems":[{"id":"CRUGGv95/iBOcYMwT","uris":["http://zotero.org/groups/5426059/items/K6FBYBM9"],"itemData":{"id":2327,"type":"webpage","container-title":"Environmental Justice","title":"The Environmental Justice Government-to-Government Program","URL":"https://www.epa.gov/environmentaljustice/environmental-justice-government-government-program","author":[{"literal":"U.S. Environmental Protection Agency"}],"accessed":{"date-parts":[["2024",6,25]]},"issued":{"date-parts":[["2024",4,4]]}}}],"schema":"https://github.com/citation-style-language/schema/raw/master/csl-citation.json"} </w:instrText>
      </w:r>
      <w:r w:rsidR="001B21F9" w:rsidRPr="00B32644">
        <w:rPr>
          <w:rFonts w:ascii="Arial" w:eastAsia="Arial" w:hAnsi="Arial" w:cs="Arial"/>
          <w:sz w:val="22"/>
          <w:szCs w:val="22"/>
        </w:rPr>
        <w:fldChar w:fldCharType="separate"/>
      </w:r>
      <w:r w:rsidR="00F86F39" w:rsidRPr="00B32644">
        <w:rPr>
          <w:rFonts w:ascii="Arial" w:hAnsi="Arial" w:cs="Arial"/>
          <w:sz w:val="22"/>
          <w:szCs w:val="22"/>
          <w:vertAlign w:val="superscript"/>
        </w:rPr>
        <w:t>1</w:t>
      </w:r>
      <w:r w:rsidR="00E33C0D">
        <w:rPr>
          <w:rFonts w:ascii="Arial" w:hAnsi="Arial" w:cs="Arial" w:hint="eastAsia"/>
          <w:sz w:val="22"/>
          <w:szCs w:val="22"/>
          <w:vertAlign w:val="superscript"/>
          <w:lang w:eastAsia="zh-CN"/>
        </w:rPr>
        <w:t>3</w:t>
      </w:r>
      <w:r w:rsidR="001B21F9" w:rsidRPr="00B32644">
        <w:rPr>
          <w:rFonts w:ascii="Arial" w:eastAsia="Arial" w:hAnsi="Arial" w:cs="Arial"/>
          <w:sz w:val="22"/>
          <w:szCs w:val="22"/>
        </w:rPr>
        <w:fldChar w:fldCharType="end"/>
      </w:r>
      <w:r w:rsidR="00E07F1B" w:rsidRPr="00B32644">
        <w:rPr>
          <w:rFonts w:ascii="Arial" w:eastAsia="Arial" w:hAnsi="Arial" w:cs="Arial"/>
          <w:sz w:val="22"/>
          <w:szCs w:val="22"/>
        </w:rPr>
        <w:t xml:space="preserve"> </w:t>
      </w:r>
      <w:hyperlink r:id="rId16">
        <w:r w:rsidR="00E07F1B" w:rsidRPr="00B32644">
          <w:rPr>
            <w:rFonts w:ascii="Arial" w:eastAsia="Arial" w:hAnsi="Arial" w:cs="Arial"/>
            <w:color w:val="1155CC"/>
            <w:sz w:val="22"/>
            <w:szCs w:val="22"/>
            <w:u w:val="single"/>
          </w:rPr>
          <w:t>EJ screening</w:t>
        </w:r>
      </w:hyperlink>
      <w:r w:rsidR="00E07F1B" w:rsidRPr="00B32644">
        <w:rPr>
          <w:rFonts w:ascii="Arial" w:eastAsia="Arial" w:hAnsi="Arial" w:cs="Arial"/>
          <w:sz w:val="22"/>
          <w:szCs w:val="22"/>
        </w:rPr>
        <w:t xml:space="preserve"> and mapping tools are available,</w:t>
      </w:r>
      <w:r w:rsidR="001B21F9" w:rsidRPr="00B32644">
        <w:rPr>
          <w:rFonts w:ascii="Arial" w:eastAsia="Arial" w:hAnsi="Arial" w:cs="Arial"/>
          <w:sz w:val="22"/>
          <w:szCs w:val="22"/>
        </w:rPr>
        <w:fldChar w:fldCharType="begin"/>
      </w:r>
      <w:r w:rsidR="004B3C46" w:rsidRPr="00B32644">
        <w:rPr>
          <w:rFonts w:ascii="Arial" w:eastAsia="Arial" w:hAnsi="Arial" w:cs="Arial"/>
          <w:sz w:val="22"/>
          <w:szCs w:val="22"/>
        </w:rPr>
        <w:instrText xml:space="preserve"> ADDIN ZOTERO_ITEM CSL_CITATION {"citationID":"scy4f0or","properties":{"formattedCitation":"\\super 12\\nosupersub{}","plainCitation":"12","noteIndex":0},"citationItems":[{"id":"CRUGGv95/mXKbpMbw","uris":["http://zotero.org/groups/5426059/items/C9ZJSDME"],"itemData":{"id":2340,"type":"webpage","title":"EJScreen: Environmental Justice Screening and Mapping Tool","URL":"https://www.epa.gov/ejscreen","author":[{"literal":"U.S. Environmental Protection Agency"}],"accessed":{"date-parts":[["2024",6,25]]},"issued":{"date-parts":[["2024",6,10]]}}}],"schema":"https://github.com/citation-style-language/schema/raw/master/csl-citation.json"} </w:instrText>
      </w:r>
      <w:r w:rsidR="001B21F9" w:rsidRPr="00B32644">
        <w:rPr>
          <w:rFonts w:ascii="Arial" w:eastAsia="Arial" w:hAnsi="Arial" w:cs="Arial"/>
          <w:sz w:val="22"/>
          <w:szCs w:val="22"/>
        </w:rPr>
        <w:fldChar w:fldCharType="separate"/>
      </w:r>
      <w:r w:rsidR="00F86F39" w:rsidRPr="00B32644">
        <w:rPr>
          <w:rFonts w:ascii="Arial" w:hAnsi="Arial" w:cs="Arial"/>
          <w:sz w:val="22"/>
          <w:szCs w:val="22"/>
          <w:vertAlign w:val="superscript"/>
        </w:rPr>
        <w:t>1</w:t>
      </w:r>
      <w:r w:rsidR="00E33C0D">
        <w:rPr>
          <w:rFonts w:ascii="Arial" w:hAnsi="Arial" w:cs="Arial" w:hint="eastAsia"/>
          <w:sz w:val="22"/>
          <w:szCs w:val="22"/>
          <w:vertAlign w:val="superscript"/>
          <w:lang w:eastAsia="zh-CN"/>
        </w:rPr>
        <w:t>4</w:t>
      </w:r>
      <w:r w:rsidR="001B21F9" w:rsidRPr="00B32644">
        <w:rPr>
          <w:rFonts w:ascii="Arial" w:eastAsia="Arial" w:hAnsi="Arial" w:cs="Arial"/>
          <w:sz w:val="22"/>
          <w:szCs w:val="22"/>
        </w:rPr>
        <w:fldChar w:fldCharType="end"/>
      </w:r>
      <w:r w:rsidR="00E07F1B" w:rsidRPr="00B32644">
        <w:rPr>
          <w:rFonts w:ascii="Arial" w:eastAsia="Arial" w:hAnsi="Arial" w:cs="Arial"/>
          <w:sz w:val="22"/>
          <w:szCs w:val="22"/>
        </w:rPr>
        <w:t xml:space="preserve"> and </w:t>
      </w:r>
      <w:sdt>
        <w:sdtPr>
          <w:rPr>
            <w:rFonts w:ascii="Arial" w:hAnsi="Arial" w:cs="Arial"/>
          </w:rPr>
          <w:tag w:val="goog_rdk_26"/>
          <w:id w:val="-959949011"/>
        </w:sdtPr>
        <w:sdtContent/>
      </w:sdt>
      <w:hyperlink r:id="rId17">
        <w:r w:rsidR="00E07F1B" w:rsidRPr="00B32644">
          <w:rPr>
            <w:rFonts w:ascii="Arial" w:eastAsia="Arial" w:hAnsi="Arial" w:cs="Arial"/>
            <w:color w:val="1155CC"/>
            <w:sz w:val="22"/>
            <w:szCs w:val="22"/>
            <w:u w:val="single"/>
          </w:rPr>
          <w:t>cumulative</w:t>
        </w:r>
      </w:hyperlink>
      <w:hyperlink r:id="rId18">
        <w:r w:rsidR="00E07F1B" w:rsidRPr="00B32644">
          <w:rPr>
            <w:rFonts w:ascii="Arial" w:eastAsia="Arial" w:hAnsi="Arial" w:cs="Arial"/>
            <w:color w:val="1155CC"/>
            <w:sz w:val="22"/>
            <w:szCs w:val="22"/>
            <w:u w:val="single"/>
          </w:rPr>
          <w:t xml:space="preserve"> impact assessments</w:t>
        </w:r>
      </w:hyperlink>
      <w:r w:rsidR="00E07F1B" w:rsidRPr="00B32644">
        <w:rPr>
          <w:rFonts w:ascii="Arial" w:eastAsia="Arial" w:hAnsi="Arial" w:cs="Arial"/>
          <w:sz w:val="22"/>
          <w:szCs w:val="22"/>
        </w:rPr>
        <w:t xml:space="preserve"> that integrate environmental and health </w:t>
      </w:r>
      <w:r w:rsidR="00E07F1B" w:rsidRPr="00B32644">
        <w:rPr>
          <w:rFonts w:ascii="Arial" w:eastAsia="Arial" w:hAnsi="Arial" w:cs="Arial"/>
          <w:color w:val="000000" w:themeColor="text1"/>
          <w:sz w:val="22"/>
          <w:szCs w:val="22"/>
        </w:rPr>
        <w:t>indicators</w:t>
      </w:r>
      <w:r w:rsidR="00E07F1B" w:rsidRPr="00B32644">
        <w:rPr>
          <w:rFonts w:ascii="Arial" w:eastAsia="Arial" w:hAnsi="Arial" w:cs="Arial"/>
          <w:sz w:val="22"/>
          <w:szCs w:val="22"/>
        </w:rPr>
        <w:t xml:space="preserve"> </w:t>
      </w:r>
      <w:r w:rsidR="7B40CC93" w:rsidRPr="00B32644">
        <w:rPr>
          <w:rFonts w:ascii="Arial" w:eastAsia="Arial" w:hAnsi="Arial" w:cs="Arial"/>
          <w:sz w:val="22"/>
          <w:szCs w:val="22"/>
        </w:rPr>
        <w:t>for</w:t>
      </w:r>
      <w:r w:rsidR="00E07F1B" w:rsidRPr="00B32644">
        <w:rPr>
          <w:rFonts w:ascii="Arial" w:eastAsia="Arial" w:hAnsi="Arial" w:cs="Arial"/>
          <w:sz w:val="22"/>
          <w:szCs w:val="22"/>
        </w:rPr>
        <w:t xml:space="preserve"> </w:t>
      </w:r>
      <w:r w:rsidR="0C0EB5CA" w:rsidRPr="00B32644">
        <w:rPr>
          <w:rFonts w:ascii="Arial" w:eastAsia="Arial" w:hAnsi="Arial" w:cs="Arial"/>
          <w:sz w:val="22"/>
          <w:szCs w:val="22"/>
        </w:rPr>
        <w:t>funded projects</w:t>
      </w:r>
      <w:r w:rsidR="00E07F1B" w:rsidRPr="00B32644">
        <w:rPr>
          <w:rFonts w:ascii="Arial" w:eastAsia="Arial" w:hAnsi="Arial" w:cs="Arial"/>
          <w:sz w:val="22"/>
          <w:szCs w:val="22"/>
        </w:rPr>
        <w:t xml:space="preserve"> are a related area of the larger EJ workstream.</w:t>
      </w:r>
      <w:r w:rsidR="001B21F9" w:rsidRPr="00B32644">
        <w:rPr>
          <w:rFonts w:ascii="Arial" w:eastAsia="Arial" w:hAnsi="Arial" w:cs="Arial"/>
          <w:sz w:val="22"/>
          <w:szCs w:val="22"/>
        </w:rPr>
        <w:fldChar w:fldCharType="begin"/>
      </w:r>
      <w:r w:rsidR="004B3C46" w:rsidRPr="00B32644">
        <w:rPr>
          <w:rFonts w:ascii="Arial" w:eastAsia="Arial" w:hAnsi="Arial" w:cs="Arial"/>
          <w:sz w:val="22"/>
          <w:szCs w:val="22"/>
        </w:rPr>
        <w:instrText xml:space="preserve"> ADDIN ZOTERO_ITEM CSL_CITATION {"citationID":"MTYRo76c","properties":{"formattedCitation":"\\super 13\\nosupersub{}","plainCitation":"13","noteIndex":0},"citationItems":[{"id":"CRUGGv95/iiZ7jFCH","uris":["http://zotero.org/groups/5426059/items/3IEFVPFH"],"itemData":{"id":2328,"type":"webpage","container-title":"Health Research","title":"Cumulative Impacts Research","URL":"https://www.epa.gov/healthresearch/cumulative-impacts-research","author":[{"literal":"U.S. Environmental Protection Agency"}],"accessed":{"date-parts":[["2024",6,25]]},"issued":{"date-parts":[["2024",5,23]]}}}],"schema":"https://github.com/citation-style-language/schema/raw/master/csl-citation.json"} </w:instrText>
      </w:r>
      <w:r w:rsidR="001B21F9" w:rsidRPr="00B32644">
        <w:rPr>
          <w:rFonts w:ascii="Arial" w:eastAsia="Arial" w:hAnsi="Arial" w:cs="Arial"/>
          <w:sz w:val="22"/>
          <w:szCs w:val="22"/>
        </w:rPr>
        <w:fldChar w:fldCharType="separate"/>
      </w:r>
      <w:r w:rsidR="00F86F39" w:rsidRPr="00B32644">
        <w:rPr>
          <w:rFonts w:ascii="Arial" w:hAnsi="Arial" w:cs="Arial"/>
          <w:sz w:val="22"/>
          <w:szCs w:val="22"/>
          <w:vertAlign w:val="superscript"/>
        </w:rPr>
        <w:t>1</w:t>
      </w:r>
      <w:r w:rsidR="00E33C0D">
        <w:rPr>
          <w:rFonts w:ascii="Arial" w:hAnsi="Arial" w:cs="Arial" w:hint="eastAsia"/>
          <w:sz w:val="22"/>
          <w:szCs w:val="22"/>
          <w:vertAlign w:val="superscript"/>
          <w:lang w:eastAsia="zh-CN"/>
        </w:rPr>
        <w:t>5</w:t>
      </w:r>
      <w:r w:rsidR="001B21F9" w:rsidRPr="00B32644">
        <w:rPr>
          <w:rFonts w:ascii="Arial" w:eastAsia="Arial" w:hAnsi="Arial" w:cs="Arial"/>
          <w:sz w:val="22"/>
          <w:szCs w:val="22"/>
        </w:rPr>
        <w:fldChar w:fldCharType="end"/>
      </w:r>
      <w:r w:rsidR="00E07F1B" w:rsidRPr="00B32644">
        <w:rPr>
          <w:rFonts w:ascii="Arial" w:eastAsia="Arial" w:hAnsi="Arial" w:cs="Arial"/>
          <w:sz w:val="22"/>
          <w:szCs w:val="22"/>
        </w:rPr>
        <w:t xml:space="preserve"> </w:t>
      </w:r>
      <w:r w:rsidR="00622128" w:rsidRPr="00B32644">
        <w:rPr>
          <w:rFonts w:ascii="Arial" w:eastAsia="Arial" w:hAnsi="Arial" w:cs="Arial"/>
          <w:sz w:val="22"/>
          <w:szCs w:val="22"/>
        </w:rPr>
        <w:t xml:space="preserve">Additionally, EPA released </w:t>
      </w:r>
      <w:r w:rsidR="40E04892" w:rsidRPr="00B32644">
        <w:rPr>
          <w:rFonts w:ascii="Arial" w:eastAsia="Arial" w:hAnsi="Arial" w:cs="Arial"/>
          <w:sz w:val="22"/>
          <w:szCs w:val="22"/>
        </w:rPr>
        <w:t>its’</w:t>
      </w:r>
      <w:r w:rsidR="00622128" w:rsidRPr="00B32644">
        <w:rPr>
          <w:rFonts w:ascii="Arial" w:eastAsia="Arial" w:hAnsi="Arial" w:cs="Arial"/>
          <w:sz w:val="22"/>
          <w:szCs w:val="22"/>
        </w:rPr>
        <w:t xml:space="preserve"> fifth report of climate change indicators for the US in July 2024 to understand the changing climate.</w:t>
      </w:r>
      <w:r w:rsidR="00E33C0D" w:rsidRPr="00E33C0D">
        <w:rPr>
          <w:rFonts w:ascii="Arial" w:eastAsia="Arial" w:hAnsi="Arial" w:cs="Arial" w:hint="eastAsia"/>
          <w:sz w:val="22"/>
          <w:szCs w:val="22"/>
          <w:vertAlign w:val="superscript"/>
          <w:lang w:eastAsia="zh-CN"/>
        </w:rPr>
        <w:t>16</w:t>
      </w:r>
    </w:p>
    <w:p w14:paraId="18D48974" w14:textId="77777777" w:rsidR="00622128" w:rsidRPr="00B32644" w:rsidRDefault="00622128">
      <w:pPr>
        <w:rPr>
          <w:rFonts w:ascii="Arial" w:eastAsia="Arial" w:hAnsi="Arial" w:cs="Arial"/>
          <w:sz w:val="22"/>
          <w:szCs w:val="22"/>
        </w:rPr>
      </w:pPr>
    </w:p>
    <w:p w14:paraId="0000003D" w14:textId="37F97993" w:rsidR="00D03122" w:rsidRPr="00B32644" w:rsidRDefault="00E07F1B">
      <w:pPr>
        <w:rPr>
          <w:rFonts w:ascii="Arial" w:eastAsia="Arial" w:hAnsi="Arial" w:cs="Arial"/>
          <w:color w:val="000000"/>
          <w:sz w:val="22"/>
          <w:szCs w:val="22"/>
          <w:lang w:eastAsia="zh-CN"/>
        </w:rPr>
      </w:pPr>
      <w:r w:rsidRPr="00B32644">
        <w:rPr>
          <w:rFonts w:ascii="Arial" w:eastAsia="Arial" w:hAnsi="Arial" w:cs="Arial"/>
          <w:color w:val="000000" w:themeColor="text1"/>
          <w:sz w:val="22"/>
          <w:szCs w:val="22"/>
        </w:rPr>
        <w:t xml:space="preserve">The National Institute for Environmental and Health Sciences’ </w:t>
      </w:r>
      <w:sdt>
        <w:sdtPr>
          <w:rPr>
            <w:rFonts w:ascii="Arial" w:hAnsi="Arial" w:cs="Arial"/>
          </w:rPr>
          <w:tag w:val="goog_rdk_27"/>
          <w:id w:val="1959906877"/>
        </w:sdtPr>
        <w:sdtContent/>
      </w:sdt>
      <w:hyperlink r:id="rId19">
        <w:r w:rsidRPr="00B32644">
          <w:rPr>
            <w:rFonts w:ascii="Arial" w:eastAsia="Arial" w:hAnsi="Arial" w:cs="Arial"/>
            <w:color w:val="0000FF"/>
            <w:sz w:val="22"/>
            <w:szCs w:val="22"/>
            <w:u w:val="single"/>
          </w:rPr>
          <w:t>Climate</w:t>
        </w:r>
      </w:hyperlink>
      <w:hyperlink r:id="rId20">
        <w:r w:rsidRPr="00B32644">
          <w:rPr>
            <w:rFonts w:ascii="Arial" w:eastAsia="Arial" w:hAnsi="Arial" w:cs="Arial"/>
            <w:color w:val="0000FF"/>
            <w:sz w:val="22"/>
            <w:szCs w:val="22"/>
            <w:u w:val="single"/>
          </w:rPr>
          <w:t xml:space="preserve"> and Health Outcomes Research and Data Systems (CHORDS)</w:t>
        </w:r>
      </w:hyperlink>
      <w:r w:rsidRPr="00B32644">
        <w:rPr>
          <w:rFonts w:ascii="Arial" w:eastAsia="Arial" w:hAnsi="Arial" w:cs="Arial"/>
          <w:color w:val="000000" w:themeColor="text1"/>
          <w:sz w:val="22"/>
          <w:szCs w:val="22"/>
        </w:rPr>
        <w:t xml:space="preserve"> project makes available standardized linked data sets that can be used to create indicators l</w:t>
      </w:r>
      <w:r w:rsidRPr="00B32644">
        <w:rPr>
          <w:rFonts w:ascii="Arial" w:eastAsia="Arial" w:hAnsi="Arial" w:cs="Arial"/>
          <w:sz w:val="22"/>
          <w:szCs w:val="22"/>
        </w:rPr>
        <w:t>inking</w:t>
      </w:r>
      <w:r w:rsidRPr="00B32644">
        <w:rPr>
          <w:rFonts w:ascii="Arial" w:eastAsia="Arial" w:hAnsi="Arial" w:cs="Arial"/>
          <w:color w:val="000000" w:themeColor="text1"/>
          <w:sz w:val="22"/>
          <w:szCs w:val="22"/>
        </w:rPr>
        <w:t xml:space="preserve"> climate and health variables.</w:t>
      </w:r>
      <w:r w:rsidR="006D0188" w:rsidRPr="00B32644">
        <w:rPr>
          <w:rFonts w:ascii="Arial" w:eastAsia="Arial" w:hAnsi="Arial" w:cs="Arial"/>
          <w:color w:val="000000" w:themeColor="text1"/>
          <w:sz w:val="22"/>
          <w:szCs w:val="22"/>
        </w:rPr>
        <w:fldChar w:fldCharType="begin"/>
      </w:r>
      <w:r w:rsidR="004B3C46" w:rsidRPr="00B32644">
        <w:rPr>
          <w:rFonts w:ascii="Arial" w:eastAsia="Arial" w:hAnsi="Arial" w:cs="Arial"/>
          <w:color w:val="000000" w:themeColor="text1"/>
          <w:sz w:val="22"/>
          <w:szCs w:val="22"/>
        </w:rPr>
        <w:instrText xml:space="preserve"> ADDIN ZOTERO_ITEM CSL_CITATION {"citationID":"xZ7gGdIH","properties":{"formattedCitation":"\\super 15\\nosupersub{}","plainCitation":"15","noteIndex":0},"citationItems":[{"id":"CRUGGv95/maa9RHls","uris":["http://zotero.org/groups/5426059/items/GMPKL24K"],"itemData":{"id":2329,"type":"webpage","container-title":"Research Initiatives","title":"Climate and Health Outcomes Research Data Systems (CHORDS)","URL":"https://www.niehs.nih.gov/research/programs/chords","author":[{"literal":"National Institute of Environmental Health Sciences"}],"accessed":{"date-parts":[["2024",6,25]]},"issued":{"date-parts":[["2024",1,8]]}}}],"schema":"https://github.com/citation-style-language/schema/raw/master/csl-citation.json"} </w:instrText>
      </w:r>
      <w:r w:rsidR="006D0188" w:rsidRPr="00B32644">
        <w:rPr>
          <w:rFonts w:ascii="Arial" w:eastAsia="Arial" w:hAnsi="Arial" w:cs="Arial"/>
          <w:color w:val="000000" w:themeColor="text1"/>
          <w:sz w:val="22"/>
          <w:szCs w:val="22"/>
        </w:rPr>
        <w:fldChar w:fldCharType="separate"/>
      </w:r>
      <w:r w:rsidR="004821D4" w:rsidRPr="00B32644">
        <w:rPr>
          <w:rFonts w:ascii="Arial" w:hAnsi="Arial" w:cs="Arial"/>
          <w:color w:val="000000" w:themeColor="text1"/>
          <w:sz w:val="22"/>
          <w:szCs w:val="22"/>
          <w:vertAlign w:val="superscript"/>
        </w:rPr>
        <w:t>1</w:t>
      </w:r>
      <w:r w:rsidR="00E33C0D">
        <w:rPr>
          <w:rFonts w:ascii="Arial" w:hAnsi="Arial" w:cs="Arial" w:hint="eastAsia"/>
          <w:color w:val="000000" w:themeColor="text1"/>
          <w:sz w:val="22"/>
          <w:szCs w:val="22"/>
          <w:vertAlign w:val="superscript"/>
          <w:lang w:eastAsia="zh-CN"/>
        </w:rPr>
        <w:t>7</w:t>
      </w:r>
      <w:r w:rsidR="006D0188" w:rsidRPr="00B32644">
        <w:rPr>
          <w:rFonts w:ascii="Arial" w:eastAsia="Arial" w:hAnsi="Arial" w:cs="Arial"/>
          <w:color w:val="000000" w:themeColor="text1"/>
          <w:sz w:val="22"/>
          <w:szCs w:val="22"/>
        </w:rPr>
        <w:fldChar w:fldCharType="end"/>
      </w:r>
      <w:r w:rsidRPr="00B32644">
        <w:rPr>
          <w:rFonts w:ascii="Arial" w:eastAsia="Arial" w:hAnsi="Arial" w:cs="Arial"/>
          <w:color w:val="000000" w:themeColor="text1"/>
          <w:sz w:val="22"/>
          <w:szCs w:val="22"/>
        </w:rPr>
        <w:t xml:space="preserve"> Recently, the federal government has launched an initiative targeting a single climate hazard, heat. A variety of key resources for communities and health care systems are available through the </w:t>
      </w:r>
      <w:sdt>
        <w:sdtPr>
          <w:rPr>
            <w:rFonts w:ascii="Arial" w:hAnsi="Arial" w:cs="Arial"/>
          </w:rPr>
          <w:tag w:val="goog_rdk_28"/>
          <w:id w:val="1275754570"/>
        </w:sdtPr>
        <w:sdtContent/>
      </w:sdt>
      <w:hyperlink r:id="rId21">
        <w:r w:rsidRPr="00B32644">
          <w:rPr>
            <w:rFonts w:ascii="Arial" w:eastAsia="Arial" w:hAnsi="Arial" w:cs="Arial"/>
            <w:color w:val="0000FF"/>
            <w:sz w:val="22"/>
            <w:szCs w:val="22"/>
            <w:u w:val="single"/>
          </w:rPr>
          <w:t>2024</w:t>
        </w:r>
      </w:hyperlink>
      <w:hyperlink r:id="rId22">
        <w:r w:rsidRPr="00B32644">
          <w:rPr>
            <w:rFonts w:ascii="Arial" w:eastAsia="Arial" w:hAnsi="Arial" w:cs="Arial"/>
            <w:color w:val="0000FF"/>
            <w:sz w:val="22"/>
            <w:szCs w:val="22"/>
            <w:u w:val="single"/>
          </w:rPr>
          <w:t xml:space="preserve"> US</w:t>
        </w:r>
        <w:r w:rsidR="007C6D6D" w:rsidRPr="00B32644">
          <w:rPr>
            <w:rFonts w:ascii="Arial" w:eastAsia="Arial" w:hAnsi="Arial" w:cs="Arial"/>
            <w:color w:val="0000FF"/>
            <w:sz w:val="22"/>
            <w:szCs w:val="22"/>
            <w:u w:val="single"/>
          </w:rPr>
          <w:t xml:space="preserve"> </w:t>
        </w:r>
        <w:r w:rsidRPr="00B32644">
          <w:rPr>
            <w:rFonts w:ascii="Arial" w:eastAsia="Arial" w:hAnsi="Arial" w:cs="Arial"/>
            <w:color w:val="0000FF"/>
            <w:sz w:val="22"/>
            <w:szCs w:val="22"/>
            <w:u w:val="single"/>
          </w:rPr>
          <w:t>Department of Health and Human Services (HHS) Resources for Health Initiative</w:t>
        </w:r>
      </w:hyperlink>
      <w:r w:rsidRPr="00B32644">
        <w:rPr>
          <w:rFonts w:ascii="Arial" w:eastAsia="Arial" w:hAnsi="Arial" w:cs="Arial"/>
          <w:color w:val="000000" w:themeColor="text1"/>
          <w:sz w:val="22"/>
          <w:szCs w:val="22"/>
        </w:rPr>
        <w:t>,</w:t>
      </w:r>
      <w:r w:rsidR="006D0188" w:rsidRPr="00B32644">
        <w:rPr>
          <w:rFonts w:ascii="Arial" w:eastAsia="Arial" w:hAnsi="Arial" w:cs="Arial"/>
          <w:color w:val="000000" w:themeColor="text1"/>
          <w:sz w:val="22"/>
          <w:szCs w:val="22"/>
        </w:rPr>
        <w:fldChar w:fldCharType="begin"/>
      </w:r>
      <w:r w:rsidR="004B3C46" w:rsidRPr="00B32644">
        <w:rPr>
          <w:rFonts w:ascii="Arial" w:eastAsia="Arial" w:hAnsi="Arial" w:cs="Arial"/>
          <w:color w:val="000000" w:themeColor="text1"/>
          <w:sz w:val="22"/>
          <w:szCs w:val="22"/>
        </w:rPr>
        <w:instrText xml:space="preserve"> ADDIN ZOTERO_ITEM CSL_CITATION {"citationID":"IVoIef93","properties":{"formattedCitation":"\\super 16\\nosupersub{}","plainCitation":"16","noteIndex":0},"citationItems":[{"id":"CRUGGv95/90I99jyx","uris":["http://zotero.org/groups/5426059/items/PGPTHRFB"],"itemData":{"id":2330,"type":"webpage","title":"2024 HHS Resources on Heat and Health","URL":"https://www.hhs.gov/sites/default/files/hhs-resources-extreme-heat-health-2024.pdf","author":[{"literal":"HHS Office of Climate Change and Health Equity"}],"accessed":{"date-parts":[["2024",6,25]]},"issued":{"date-parts":[["2024"]]}}}],"schema":"https://github.com/citation-style-language/schema/raw/master/csl-citation.json"} </w:instrText>
      </w:r>
      <w:r w:rsidR="006D0188" w:rsidRPr="00B32644">
        <w:rPr>
          <w:rFonts w:ascii="Arial" w:eastAsia="Arial" w:hAnsi="Arial" w:cs="Arial"/>
          <w:color w:val="000000" w:themeColor="text1"/>
          <w:sz w:val="22"/>
          <w:szCs w:val="22"/>
        </w:rPr>
        <w:fldChar w:fldCharType="separate"/>
      </w:r>
      <w:r w:rsidR="004821D4" w:rsidRPr="00B32644">
        <w:rPr>
          <w:rFonts w:ascii="Arial" w:hAnsi="Arial" w:cs="Arial"/>
          <w:color w:val="000000" w:themeColor="text1"/>
          <w:sz w:val="22"/>
          <w:szCs w:val="22"/>
          <w:vertAlign w:val="superscript"/>
        </w:rPr>
        <w:t>1</w:t>
      </w:r>
      <w:r w:rsidR="00E33C0D">
        <w:rPr>
          <w:rFonts w:ascii="Arial" w:hAnsi="Arial" w:cs="Arial" w:hint="eastAsia"/>
          <w:color w:val="000000" w:themeColor="text1"/>
          <w:sz w:val="22"/>
          <w:szCs w:val="22"/>
          <w:vertAlign w:val="superscript"/>
          <w:lang w:eastAsia="zh-CN"/>
        </w:rPr>
        <w:t>8</w:t>
      </w:r>
      <w:r w:rsidR="006D0188" w:rsidRPr="00B32644">
        <w:rPr>
          <w:rFonts w:ascii="Arial" w:eastAsia="Arial" w:hAnsi="Arial" w:cs="Arial"/>
          <w:color w:val="000000" w:themeColor="text1"/>
          <w:sz w:val="22"/>
          <w:szCs w:val="22"/>
        </w:rPr>
        <w:fldChar w:fldCharType="end"/>
      </w:r>
      <w:r w:rsidRPr="00B32644">
        <w:rPr>
          <w:rFonts w:ascii="Arial" w:eastAsia="Arial" w:hAnsi="Arial" w:cs="Arial"/>
          <w:color w:val="000000" w:themeColor="text1"/>
          <w:sz w:val="22"/>
          <w:szCs w:val="22"/>
        </w:rPr>
        <w:t xml:space="preserve"> including the CDC’s </w:t>
      </w:r>
      <w:sdt>
        <w:sdtPr>
          <w:rPr>
            <w:rFonts w:ascii="Arial" w:hAnsi="Arial" w:cs="Arial"/>
          </w:rPr>
          <w:tag w:val="goog_rdk_29"/>
          <w:id w:val="428926372"/>
        </w:sdtPr>
        <w:sdtContent/>
      </w:sdt>
      <w:hyperlink r:id="rId23">
        <w:r w:rsidRPr="00B32644">
          <w:rPr>
            <w:rFonts w:ascii="Arial" w:eastAsia="Arial" w:hAnsi="Arial" w:cs="Arial"/>
            <w:color w:val="0000FF"/>
            <w:sz w:val="22"/>
            <w:szCs w:val="22"/>
            <w:u w:val="single"/>
          </w:rPr>
          <w:t>heat</w:t>
        </w:r>
      </w:hyperlink>
      <w:hyperlink r:id="rId24">
        <w:r w:rsidRPr="00B32644">
          <w:rPr>
            <w:rFonts w:ascii="Arial" w:eastAsia="Arial" w:hAnsi="Arial" w:cs="Arial"/>
            <w:color w:val="0000FF"/>
            <w:sz w:val="22"/>
            <w:szCs w:val="22"/>
            <w:u w:val="single"/>
          </w:rPr>
          <w:t xml:space="preserve"> and health tracker</w:t>
        </w:r>
      </w:hyperlink>
      <w:r w:rsidRPr="00B32644">
        <w:rPr>
          <w:rFonts w:ascii="Arial" w:eastAsia="Arial" w:hAnsi="Arial" w:cs="Arial"/>
          <w:sz w:val="22"/>
          <w:szCs w:val="22"/>
        </w:rPr>
        <w:t>,</w:t>
      </w:r>
      <w:r w:rsidR="006D0188" w:rsidRPr="00B32644">
        <w:rPr>
          <w:rFonts w:ascii="Arial" w:eastAsia="Arial" w:hAnsi="Arial" w:cs="Arial"/>
          <w:sz w:val="22"/>
          <w:szCs w:val="22"/>
        </w:rPr>
        <w:fldChar w:fldCharType="begin"/>
      </w:r>
      <w:r w:rsidR="004B3C46" w:rsidRPr="00B32644">
        <w:rPr>
          <w:rFonts w:ascii="Arial" w:eastAsia="Arial" w:hAnsi="Arial" w:cs="Arial"/>
          <w:sz w:val="22"/>
          <w:szCs w:val="22"/>
        </w:rPr>
        <w:instrText xml:space="preserve"> ADDIN ZOTERO_ITEM CSL_CITATION {"citationID":"ZuzHGEJ9","properties":{"formattedCitation":"\\super 17\\nosupersub{}","plainCitation":"17","noteIndex":0},"citationItems":[{"id":"CRUGGv95/JRGC4yx7","uris":["http://zotero.org/groups/5426059/items/YGVA8G3N"],"itemData":{"id":2331,"type":"dataset","genre":"Data Dashboard","title":"Heat &amp; Health Tracker","URL":"https://ephtracking.cdc.gov/Applications/heatTracker/","author":[{"literal":"Centers for Disease Control and Prevention"}],"accessed":{"date-parts":[["2024",6,25]]},"issued":{"literal":"n.d."}}}],"schema":"https://github.com/citation-style-language/schema/raw/master/csl-citation.json"} </w:instrText>
      </w:r>
      <w:r w:rsidR="006D0188" w:rsidRPr="00B32644">
        <w:rPr>
          <w:rFonts w:ascii="Arial" w:eastAsia="Arial" w:hAnsi="Arial" w:cs="Arial"/>
          <w:sz w:val="22"/>
          <w:szCs w:val="22"/>
        </w:rPr>
        <w:fldChar w:fldCharType="separate"/>
      </w:r>
      <w:r w:rsidR="004821D4" w:rsidRPr="00B32644">
        <w:rPr>
          <w:rFonts w:ascii="Arial" w:hAnsi="Arial" w:cs="Arial"/>
          <w:sz w:val="22"/>
          <w:szCs w:val="22"/>
          <w:vertAlign w:val="superscript"/>
        </w:rPr>
        <w:t>1</w:t>
      </w:r>
      <w:r w:rsidR="00E33C0D">
        <w:rPr>
          <w:rFonts w:ascii="Arial" w:hAnsi="Arial" w:cs="Arial" w:hint="eastAsia"/>
          <w:sz w:val="22"/>
          <w:szCs w:val="22"/>
          <w:vertAlign w:val="superscript"/>
          <w:lang w:eastAsia="zh-CN"/>
        </w:rPr>
        <w:t>9</w:t>
      </w:r>
      <w:r w:rsidR="006D0188" w:rsidRPr="00B32644">
        <w:rPr>
          <w:rFonts w:ascii="Arial" w:eastAsia="Arial" w:hAnsi="Arial" w:cs="Arial"/>
          <w:sz w:val="22"/>
          <w:szCs w:val="22"/>
        </w:rPr>
        <w:fldChar w:fldCharType="end"/>
      </w:r>
      <w:r w:rsidRPr="00B32644">
        <w:rPr>
          <w:rFonts w:ascii="Arial" w:eastAsia="Arial" w:hAnsi="Arial" w:cs="Arial"/>
          <w:sz w:val="22"/>
          <w:szCs w:val="22"/>
        </w:rPr>
        <w:t xml:space="preserve"> HHS’s Office of Climate Change and Health Equity (OCHHE)</w:t>
      </w:r>
      <w:r w:rsidRPr="00B32644">
        <w:rPr>
          <w:rFonts w:ascii="Arial" w:eastAsia="Arial" w:hAnsi="Arial" w:cs="Arial"/>
          <w:color w:val="000000" w:themeColor="text1"/>
          <w:sz w:val="22"/>
          <w:szCs w:val="22"/>
        </w:rPr>
        <w:t xml:space="preserve"> </w:t>
      </w:r>
      <w:sdt>
        <w:sdtPr>
          <w:rPr>
            <w:rFonts w:ascii="Arial" w:hAnsi="Arial" w:cs="Arial"/>
          </w:rPr>
          <w:tag w:val="goog_rdk_30"/>
          <w:id w:val="448282847"/>
        </w:sdtPr>
        <w:sdtContent/>
      </w:sdt>
      <w:hyperlink r:id="rId25">
        <w:r w:rsidRPr="00B32644">
          <w:rPr>
            <w:rFonts w:ascii="Arial" w:eastAsia="Arial" w:hAnsi="Arial" w:cs="Arial"/>
            <w:color w:val="0000FF"/>
            <w:sz w:val="22"/>
            <w:szCs w:val="22"/>
            <w:u w:val="single"/>
          </w:rPr>
          <w:t>Climate</w:t>
        </w:r>
      </w:hyperlink>
      <w:hyperlink r:id="rId26">
        <w:r w:rsidRPr="00B32644">
          <w:rPr>
            <w:rFonts w:ascii="Arial" w:eastAsia="Arial" w:hAnsi="Arial" w:cs="Arial"/>
            <w:color w:val="0000FF"/>
            <w:sz w:val="22"/>
            <w:szCs w:val="22"/>
            <w:u w:val="single"/>
          </w:rPr>
          <w:t xml:space="preserve"> and Health Outlook Portal</w:t>
        </w:r>
      </w:hyperlink>
      <w:r w:rsidRPr="00B32644">
        <w:rPr>
          <w:rFonts w:ascii="Arial" w:eastAsia="Arial" w:hAnsi="Arial" w:cs="Arial"/>
          <w:color w:val="000000" w:themeColor="text1"/>
          <w:sz w:val="22"/>
          <w:szCs w:val="22"/>
        </w:rPr>
        <w:t>,</w:t>
      </w:r>
      <w:r w:rsidR="006D0188" w:rsidRPr="00B32644">
        <w:rPr>
          <w:rFonts w:ascii="Arial" w:eastAsia="Arial" w:hAnsi="Arial" w:cs="Arial"/>
          <w:color w:val="000000" w:themeColor="text1"/>
          <w:sz w:val="22"/>
          <w:szCs w:val="22"/>
        </w:rPr>
        <w:fldChar w:fldCharType="begin"/>
      </w:r>
      <w:r w:rsidR="004B3C46" w:rsidRPr="00B32644">
        <w:rPr>
          <w:rFonts w:ascii="Arial" w:eastAsia="Arial" w:hAnsi="Arial" w:cs="Arial"/>
          <w:color w:val="000000" w:themeColor="text1"/>
          <w:sz w:val="22"/>
          <w:szCs w:val="22"/>
        </w:rPr>
        <w:instrText xml:space="preserve"> ADDIN ZOTERO_ITEM CSL_CITATION {"citationID":"apAtB9FJ","properties":{"formattedCitation":"\\super 18\\nosupersub{}","plainCitation":"18","noteIndex":0},"citationItems":[{"id":"CRUGGv95/UPVmQHhp","uris":["http://zotero.org/groups/5426059/items/A47HSPDW"],"itemData":{"id":2332,"type":"webpage","title":"Climate and Health Outlook Portal","URL":"https://storymaps.arcgis.com/stories/93ea47545cc944139e3fcefa919cb42b","author":[{"literal":"HHS Office of Climate Change and Health Equity"}],"accessed":{"date-parts":[["2024",6,25]]},"issued":{"literal":"n.d."}}}],"schema":"https://github.com/citation-style-language/schema/raw/master/csl-citation.json"} </w:instrText>
      </w:r>
      <w:r w:rsidR="006D0188" w:rsidRPr="00B32644">
        <w:rPr>
          <w:rFonts w:ascii="Arial" w:eastAsia="Arial" w:hAnsi="Arial" w:cs="Arial"/>
          <w:color w:val="000000" w:themeColor="text1"/>
          <w:sz w:val="22"/>
          <w:szCs w:val="22"/>
        </w:rPr>
        <w:fldChar w:fldCharType="separate"/>
      </w:r>
      <w:r w:rsidR="00E33C0D">
        <w:rPr>
          <w:rFonts w:ascii="Arial" w:hAnsi="Arial" w:cs="Arial" w:hint="eastAsia"/>
          <w:color w:val="000000" w:themeColor="text1"/>
          <w:sz w:val="22"/>
          <w:szCs w:val="22"/>
          <w:vertAlign w:val="superscript"/>
          <w:lang w:eastAsia="zh-CN"/>
        </w:rPr>
        <w:t>20</w:t>
      </w:r>
      <w:r w:rsidR="006D0188" w:rsidRPr="00B32644">
        <w:rPr>
          <w:rFonts w:ascii="Arial" w:eastAsia="Arial" w:hAnsi="Arial" w:cs="Arial"/>
          <w:color w:val="000000" w:themeColor="text1"/>
          <w:sz w:val="22"/>
          <w:szCs w:val="22"/>
        </w:rPr>
        <w:fldChar w:fldCharType="end"/>
      </w:r>
      <w:r w:rsidRPr="00B32644">
        <w:rPr>
          <w:rFonts w:ascii="Arial" w:eastAsia="Arial" w:hAnsi="Arial" w:cs="Arial"/>
          <w:color w:val="000000" w:themeColor="text1"/>
          <w:sz w:val="22"/>
          <w:szCs w:val="22"/>
        </w:rPr>
        <w:t xml:space="preserve"> and the </w:t>
      </w:r>
      <w:sdt>
        <w:sdtPr>
          <w:rPr>
            <w:rFonts w:ascii="Arial" w:hAnsi="Arial" w:cs="Arial"/>
          </w:rPr>
          <w:tag w:val="goog_rdk_31"/>
          <w:id w:val="1166593868"/>
        </w:sdtPr>
        <w:sdtContent/>
      </w:sdt>
      <w:hyperlink r:id="rId27">
        <w:r w:rsidRPr="00B32644">
          <w:rPr>
            <w:rFonts w:ascii="Arial" w:eastAsia="Arial" w:hAnsi="Arial" w:cs="Arial"/>
            <w:color w:val="0000FF"/>
            <w:sz w:val="22"/>
            <w:szCs w:val="22"/>
            <w:u w:val="single"/>
          </w:rPr>
          <w:t>National</w:t>
        </w:r>
      </w:hyperlink>
      <w:hyperlink r:id="rId28">
        <w:r w:rsidRPr="00B32644">
          <w:rPr>
            <w:rFonts w:ascii="Arial" w:eastAsia="Arial" w:hAnsi="Arial" w:cs="Arial"/>
            <w:color w:val="0000FF"/>
            <w:sz w:val="22"/>
            <w:szCs w:val="22"/>
            <w:u w:val="single"/>
          </w:rPr>
          <w:t xml:space="preserve"> Weather Service Heat Risk Forecast Tool</w:t>
        </w:r>
      </w:hyperlink>
      <w:r w:rsidRPr="00B32644">
        <w:rPr>
          <w:rFonts w:ascii="Arial" w:eastAsia="Arial" w:hAnsi="Arial" w:cs="Arial"/>
          <w:color w:val="000000" w:themeColor="text1"/>
          <w:sz w:val="22"/>
          <w:szCs w:val="22"/>
        </w:rPr>
        <w:t>.</w:t>
      </w:r>
      <w:r w:rsidR="006D0188" w:rsidRPr="00B32644">
        <w:rPr>
          <w:rFonts w:ascii="Arial" w:eastAsia="Arial" w:hAnsi="Arial" w:cs="Arial"/>
          <w:color w:val="000000" w:themeColor="text1"/>
          <w:sz w:val="22"/>
          <w:szCs w:val="22"/>
        </w:rPr>
        <w:fldChar w:fldCharType="begin"/>
      </w:r>
      <w:r w:rsidR="004B3C46" w:rsidRPr="00B32644">
        <w:rPr>
          <w:rFonts w:ascii="Arial" w:eastAsia="Arial" w:hAnsi="Arial" w:cs="Arial"/>
          <w:color w:val="000000" w:themeColor="text1"/>
          <w:sz w:val="22"/>
          <w:szCs w:val="22"/>
        </w:rPr>
        <w:instrText xml:space="preserve"> ADDIN ZOTERO_ITEM CSL_CITATION {"citationID":"isVsWS3R","properties":{"formattedCitation":"\\super 19\\nosupersub{}","plainCitation":"19","noteIndex":0},"citationItems":[{"id":"CRUGGv95/fOsqEyNh","uris":["http://zotero.org/groups/5426059/items/UBLHDV2T"],"itemData":{"id":2333,"type":"webpage","container-title":"National Oceanic and Atmospheric Administration","genre":"Interactive Dashboard","title":"NWS HeatRisk","URL":"https://www.wpc.ncep.noaa.gov/heatrisk/","author":[{"literal":"National Weather Service"}],"accessed":{"date-parts":[["2024",6,25]]},"issued":{"literal":"n.d."}}}],"schema":"https://github.com/citation-style-language/schema/raw/master/csl-citation.json"} </w:instrText>
      </w:r>
      <w:r w:rsidR="006D0188" w:rsidRPr="00B32644">
        <w:rPr>
          <w:rFonts w:ascii="Arial" w:eastAsia="Arial" w:hAnsi="Arial" w:cs="Arial"/>
          <w:color w:val="000000" w:themeColor="text1"/>
          <w:sz w:val="22"/>
          <w:szCs w:val="22"/>
        </w:rPr>
        <w:fldChar w:fldCharType="separate"/>
      </w:r>
      <w:r w:rsidR="00E33C0D">
        <w:rPr>
          <w:rFonts w:ascii="Arial" w:hAnsi="Arial" w:cs="Arial" w:hint="eastAsia"/>
          <w:color w:val="000000" w:themeColor="text1"/>
          <w:sz w:val="22"/>
          <w:szCs w:val="22"/>
          <w:vertAlign w:val="superscript"/>
          <w:lang w:eastAsia="zh-CN"/>
        </w:rPr>
        <w:t>21</w:t>
      </w:r>
      <w:r w:rsidR="006D0188" w:rsidRPr="00B32644">
        <w:rPr>
          <w:rFonts w:ascii="Arial" w:eastAsia="Arial" w:hAnsi="Arial" w:cs="Arial"/>
          <w:color w:val="000000" w:themeColor="text1"/>
          <w:sz w:val="22"/>
          <w:szCs w:val="22"/>
        </w:rPr>
        <w:fldChar w:fldCharType="end"/>
      </w:r>
      <w:r w:rsidRPr="00B32644">
        <w:rPr>
          <w:rFonts w:ascii="Arial" w:eastAsia="Arial" w:hAnsi="Arial" w:cs="Arial"/>
          <w:color w:val="000000" w:themeColor="text1"/>
          <w:sz w:val="22"/>
          <w:szCs w:val="22"/>
        </w:rPr>
        <w:t xml:space="preserve"> The Council of State and Territorial </w:t>
      </w:r>
      <w:r w:rsidRPr="00B32644">
        <w:rPr>
          <w:rFonts w:ascii="Arial" w:eastAsia="Arial" w:hAnsi="Arial" w:cs="Arial"/>
          <w:sz w:val="22"/>
          <w:szCs w:val="22"/>
        </w:rPr>
        <w:t>Epidemiologists’</w:t>
      </w:r>
      <w:r w:rsidRPr="00B32644">
        <w:rPr>
          <w:rFonts w:ascii="Arial" w:eastAsia="Arial" w:hAnsi="Arial" w:cs="Arial"/>
          <w:color w:val="000000" w:themeColor="text1"/>
          <w:sz w:val="22"/>
          <w:szCs w:val="22"/>
        </w:rPr>
        <w:t xml:space="preserve"> </w:t>
      </w:r>
      <w:r w:rsidR="242E2299" w:rsidRPr="00B32644">
        <w:rPr>
          <w:rFonts w:ascii="Arial" w:eastAsia="Arial" w:hAnsi="Arial" w:cs="Arial"/>
          <w:color w:val="000000" w:themeColor="text1"/>
          <w:sz w:val="22"/>
          <w:szCs w:val="22"/>
        </w:rPr>
        <w:t xml:space="preserve">(CSTE) </w:t>
      </w:r>
      <w:r w:rsidRPr="00B32644">
        <w:rPr>
          <w:rFonts w:ascii="Arial" w:eastAsia="Arial" w:hAnsi="Arial" w:cs="Arial"/>
          <w:color w:val="000000" w:themeColor="text1"/>
          <w:sz w:val="22"/>
          <w:szCs w:val="22"/>
        </w:rPr>
        <w:t>recent report on</w:t>
      </w:r>
      <w:sdt>
        <w:sdtPr>
          <w:rPr>
            <w:rFonts w:ascii="Arial" w:hAnsi="Arial" w:cs="Arial"/>
          </w:rPr>
          <w:tag w:val="goog_rdk_32"/>
          <w:id w:val="1370646778"/>
        </w:sdtPr>
        <w:sdtContent/>
      </w:sdt>
      <w:r w:rsidRPr="00B32644">
        <w:rPr>
          <w:rFonts w:ascii="Arial" w:eastAsia="Arial" w:hAnsi="Arial" w:cs="Arial"/>
          <w:color w:val="000000" w:themeColor="text1"/>
          <w:sz w:val="22"/>
          <w:szCs w:val="22"/>
        </w:rPr>
        <w:t xml:space="preserve"> </w:t>
      </w:r>
      <w:hyperlink r:id="rId29">
        <w:r w:rsidRPr="00B32644">
          <w:rPr>
            <w:rFonts w:ascii="Arial" w:eastAsia="Arial" w:hAnsi="Arial" w:cs="Arial"/>
            <w:color w:val="0000FF"/>
            <w:sz w:val="22"/>
            <w:szCs w:val="22"/>
            <w:u w:val="single"/>
          </w:rPr>
          <w:t>Occupational Health</w:t>
        </w:r>
      </w:hyperlink>
      <w:hyperlink r:id="rId30">
        <w:r w:rsidRPr="00B32644">
          <w:rPr>
            <w:rFonts w:ascii="Arial" w:eastAsia="Arial" w:hAnsi="Arial" w:cs="Arial"/>
            <w:color w:val="0000FF"/>
            <w:sz w:val="22"/>
            <w:szCs w:val="22"/>
            <w:u w:val="single"/>
          </w:rPr>
          <w:t xml:space="preserve"> Surveillance for Tracking Climate Related Health Impacts on Workers: Heat Wildfire and Floods</w:t>
        </w:r>
      </w:hyperlink>
      <w:r w:rsidRPr="00B32644">
        <w:rPr>
          <w:rFonts w:ascii="Arial" w:eastAsia="Arial" w:hAnsi="Arial" w:cs="Arial"/>
          <w:color w:val="000000" w:themeColor="text1"/>
          <w:sz w:val="22"/>
          <w:szCs w:val="22"/>
        </w:rPr>
        <w:t xml:space="preserve"> focuses on a key climate</w:t>
      </w:r>
      <w:r w:rsidR="00E7161B" w:rsidRPr="00B32644">
        <w:rPr>
          <w:rFonts w:ascii="Arial" w:eastAsia="Arial" w:hAnsi="Arial" w:cs="Arial"/>
          <w:color w:val="000000" w:themeColor="text1"/>
          <w:sz w:val="22"/>
          <w:szCs w:val="22"/>
        </w:rPr>
        <w:t>-</w:t>
      </w:r>
      <w:r w:rsidRPr="00B32644">
        <w:rPr>
          <w:rFonts w:ascii="Arial" w:eastAsia="Arial" w:hAnsi="Arial" w:cs="Arial"/>
          <w:color w:val="000000" w:themeColor="text1"/>
          <w:sz w:val="22"/>
          <w:szCs w:val="22"/>
        </w:rPr>
        <w:t>vulnerable population.</w:t>
      </w:r>
      <w:r w:rsidR="00E33C0D" w:rsidRPr="00E33C0D">
        <w:rPr>
          <w:rFonts w:ascii="Arial" w:eastAsia="Arial" w:hAnsi="Arial" w:cs="Arial" w:hint="eastAsia"/>
          <w:color w:val="000000" w:themeColor="text1"/>
          <w:sz w:val="22"/>
          <w:szCs w:val="22"/>
          <w:vertAlign w:val="superscript"/>
          <w:lang w:eastAsia="zh-CN"/>
        </w:rPr>
        <w:t>22</w:t>
      </w:r>
      <w:r w:rsidRPr="00E33C0D">
        <w:rPr>
          <w:rFonts w:ascii="Arial" w:eastAsia="Arial" w:hAnsi="Arial" w:cs="Arial"/>
          <w:color w:val="000000" w:themeColor="text1"/>
          <w:sz w:val="22"/>
          <w:szCs w:val="22"/>
          <w:vertAlign w:val="superscript"/>
        </w:rPr>
        <w:t xml:space="preserve"> </w:t>
      </w:r>
      <w:r w:rsidRPr="00B32644">
        <w:rPr>
          <w:rFonts w:ascii="Arial" w:eastAsia="Arial" w:hAnsi="Arial" w:cs="Arial"/>
          <w:color w:val="000000" w:themeColor="text1"/>
          <w:sz w:val="22"/>
          <w:szCs w:val="22"/>
        </w:rPr>
        <w:t>There are</w:t>
      </w:r>
      <w:r w:rsidR="005F0B3B" w:rsidRPr="00B32644">
        <w:rPr>
          <w:rFonts w:ascii="Arial" w:eastAsia="Arial" w:hAnsi="Arial" w:cs="Arial"/>
          <w:color w:val="000000" w:themeColor="text1"/>
          <w:sz w:val="22"/>
          <w:szCs w:val="22"/>
        </w:rPr>
        <w:t xml:space="preserve"> also</w:t>
      </w:r>
      <w:r w:rsidRPr="00B32644">
        <w:rPr>
          <w:rFonts w:ascii="Arial" w:eastAsia="Arial" w:hAnsi="Arial" w:cs="Arial"/>
          <w:color w:val="000000" w:themeColor="text1"/>
          <w:sz w:val="22"/>
          <w:szCs w:val="22"/>
        </w:rPr>
        <w:t xml:space="preserve"> government tools </w:t>
      </w:r>
      <w:r w:rsidRPr="00B32644">
        <w:rPr>
          <w:rFonts w:ascii="Arial" w:eastAsia="Arial" w:hAnsi="Arial" w:cs="Arial"/>
          <w:sz w:val="22"/>
          <w:szCs w:val="22"/>
        </w:rPr>
        <w:t xml:space="preserve">that allow for forecasting </w:t>
      </w:r>
      <w:r w:rsidR="005F0B3B" w:rsidRPr="00B32644">
        <w:rPr>
          <w:rFonts w:ascii="Arial" w:eastAsia="Arial" w:hAnsi="Arial" w:cs="Arial"/>
          <w:sz w:val="22"/>
          <w:szCs w:val="22"/>
        </w:rPr>
        <w:t>climate</w:t>
      </w:r>
      <w:r w:rsidR="00C30379" w:rsidRPr="00B32644">
        <w:rPr>
          <w:rFonts w:ascii="Arial" w:eastAsia="Arial" w:hAnsi="Arial" w:cs="Arial"/>
          <w:sz w:val="22"/>
          <w:szCs w:val="22"/>
        </w:rPr>
        <w:t>-</w:t>
      </w:r>
      <w:r w:rsidR="005F0B3B" w:rsidRPr="00B32644">
        <w:rPr>
          <w:rFonts w:ascii="Arial" w:eastAsia="Arial" w:hAnsi="Arial" w:cs="Arial"/>
          <w:sz w:val="22"/>
          <w:szCs w:val="22"/>
        </w:rPr>
        <w:t xml:space="preserve">related </w:t>
      </w:r>
      <w:r w:rsidRPr="00B32644">
        <w:rPr>
          <w:rFonts w:ascii="Arial" w:eastAsia="Arial" w:hAnsi="Arial" w:cs="Arial"/>
          <w:sz w:val="22"/>
          <w:szCs w:val="22"/>
        </w:rPr>
        <w:t>events, like</w:t>
      </w:r>
      <w:r w:rsidR="005F0B3B" w:rsidRPr="00B32644">
        <w:rPr>
          <w:rFonts w:ascii="Arial" w:eastAsia="Arial" w:hAnsi="Arial" w:cs="Arial"/>
          <w:sz w:val="22"/>
          <w:szCs w:val="22"/>
        </w:rPr>
        <w:t xml:space="preserve"> droughts (</w:t>
      </w:r>
      <w:hyperlink r:id="rId31">
        <w:r w:rsidRPr="00B32644">
          <w:rPr>
            <w:rStyle w:val="Hyperlink"/>
            <w:rFonts w:ascii="Arial" w:eastAsia="Arial" w:hAnsi="Arial" w:cs="Arial"/>
            <w:sz w:val="22"/>
            <w:szCs w:val="22"/>
          </w:rPr>
          <w:t>Drought.gov</w:t>
        </w:r>
      </w:hyperlink>
      <w:r w:rsidR="005F0B3B" w:rsidRPr="00B32644">
        <w:rPr>
          <w:rFonts w:ascii="Arial" w:eastAsia="Arial" w:hAnsi="Arial" w:cs="Arial"/>
          <w:sz w:val="22"/>
          <w:szCs w:val="22"/>
        </w:rPr>
        <w:t>)</w:t>
      </w:r>
      <w:r w:rsidR="43E4764F" w:rsidRPr="00B32644">
        <w:rPr>
          <w:rFonts w:ascii="Arial" w:eastAsia="Arial" w:hAnsi="Arial" w:cs="Arial"/>
          <w:sz w:val="22"/>
          <w:szCs w:val="22"/>
        </w:rPr>
        <w:t>.</w:t>
      </w:r>
      <w:r w:rsidR="00E33C0D" w:rsidRPr="00E33C0D">
        <w:rPr>
          <w:rFonts w:ascii="Arial" w:eastAsia="Arial" w:hAnsi="Arial" w:cs="Arial" w:hint="eastAsia"/>
          <w:sz w:val="22"/>
          <w:szCs w:val="22"/>
          <w:vertAlign w:val="superscript"/>
          <w:lang w:eastAsia="zh-CN"/>
        </w:rPr>
        <w:t>2</w:t>
      </w:r>
      <w:r w:rsidR="00E33C0D">
        <w:rPr>
          <w:rFonts w:ascii="Arial" w:eastAsia="Arial" w:hAnsi="Arial" w:cs="Arial" w:hint="eastAsia"/>
          <w:sz w:val="22"/>
          <w:szCs w:val="22"/>
          <w:vertAlign w:val="superscript"/>
          <w:lang w:eastAsia="zh-CN"/>
        </w:rPr>
        <w:t>3</w:t>
      </w:r>
      <w:r w:rsidR="006D0188" w:rsidRPr="00B32644">
        <w:rPr>
          <w:rFonts w:ascii="Arial" w:eastAsia="Arial" w:hAnsi="Arial" w:cs="Arial"/>
          <w:color w:val="000000" w:themeColor="text1"/>
          <w:sz w:val="22"/>
          <w:szCs w:val="22"/>
        </w:rPr>
        <w:t xml:space="preserve"> </w:t>
      </w:r>
    </w:p>
    <w:p w14:paraId="0000003F" w14:textId="77777777" w:rsidR="00D03122" w:rsidRPr="00B32644" w:rsidRDefault="00D03122">
      <w:pPr>
        <w:rPr>
          <w:rFonts w:ascii="Arial" w:eastAsia="Arial" w:hAnsi="Arial" w:cs="Arial"/>
          <w:sz w:val="22"/>
          <w:szCs w:val="22"/>
        </w:rPr>
      </w:pPr>
    </w:p>
    <w:p w14:paraId="7DAF6E0F" w14:textId="3ED85F80" w:rsidR="002C6C8C" w:rsidRPr="00B32644" w:rsidRDefault="00E07F1B" w:rsidP="002C6C8C">
      <w:pPr>
        <w:rPr>
          <w:rFonts w:ascii="Arial" w:eastAsia="Arial" w:hAnsi="Arial" w:cs="Arial"/>
          <w:sz w:val="22"/>
          <w:szCs w:val="22"/>
        </w:rPr>
      </w:pPr>
      <w:r w:rsidRPr="00B32644">
        <w:rPr>
          <w:rFonts w:ascii="Arial" w:eastAsia="Arial" w:hAnsi="Arial" w:cs="Arial"/>
          <w:sz w:val="22"/>
          <w:szCs w:val="22"/>
        </w:rPr>
        <w:t xml:space="preserve">Even given this variety of federal investments in climate and health, there is limited detailed information on how L/SHDs are engaging </w:t>
      </w:r>
      <w:r w:rsidR="002C6C8C" w:rsidRPr="00B32644">
        <w:rPr>
          <w:rFonts w:ascii="Arial" w:eastAsia="Arial" w:hAnsi="Arial" w:cs="Arial"/>
          <w:sz w:val="22"/>
          <w:szCs w:val="22"/>
        </w:rPr>
        <w:t xml:space="preserve">in </w:t>
      </w:r>
      <w:r w:rsidRPr="00B32644">
        <w:rPr>
          <w:rFonts w:ascii="Arial" w:eastAsia="Arial" w:hAnsi="Arial" w:cs="Arial"/>
          <w:sz w:val="22"/>
          <w:szCs w:val="22"/>
        </w:rPr>
        <w:t>this work, particularly as it relates to surveillance</w:t>
      </w:r>
      <w:r w:rsidR="002C6C8C" w:rsidRPr="00B32644">
        <w:rPr>
          <w:rFonts w:ascii="Arial" w:eastAsia="Arial" w:hAnsi="Arial" w:cs="Arial"/>
          <w:sz w:val="22"/>
          <w:szCs w:val="22"/>
        </w:rPr>
        <w:t>.</w:t>
      </w:r>
      <w:r w:rsidR="005C4ABF" w:rsidRPr="00B32644">
        <w:rPr>
          <w:rFonts w:ascii="Arial" w:eastAsia="Arial" w:hAnsi="Arial" w:cs="Arial"/>
          <w:sz w:val="22"/>
          <w:szCs w:val="22"/>
        </w:rPr>
        <w:t xml:space="preserve"> </w:t>
      </w:r>
      <w:r w:rsidR="002C6C8C" w:rsidRPr="00B32644">
        <w:rPr>
          <w:rFonts w:ascii="Arial" w:eastAsia="Arial" w:hAnsi="Arial" w:cs="Arial"/>
          <w:sz w:val="22"/>
          <w:szCs w:val="22"/>
        </w:rPr>
        <w:t>T</w:t>
      </w:r>
      <w:r w:rsidR="005C4ABF" w:rsidRPr="00B32644">
        <w:rPr>
          <w:rFonts w:ascii="Arial" w:eastAsia="Arial" w:hAnsi="Arial" w:cs="Arial"/>
          <w:sz w:val="22"/>
          <w:szCs w:val="22"/>
        </w:rPr>
        <w:t>here is no established set of standard indicators for L/SHD use</w:t>
      </w:r>
      <w:r w:rsidR="000A6305" w:rsidRPr="00B32644">
        <w:rPr>
          <w:rFonts w:ascii="Arial" w:eastAsia="Arial" w:hAnsi="Arial" w:cs="Arial"/>
          <w:sz w:val="22"/>
          <w:szCs w:val="22"/>
        </w:rPr>
        <w:t xml:space="preserve"> outside of those related to emergency preparedness a</w:t>
      </w:r>
      <w:r w:rsidR="00E7161B" w:rsidRPr="00B32644">
        <w:rPr>
          <w:rFonts w:ascii="Arial" w:eastAsia="Arial" w:hAnsi="Arial" w:cs="Arial"/>
          <w:sz w:val="22"/>
          <w:szCs w:val="22"/>
        </w:rPr>
        <w:t>nd</w:t>
      </w:r>
      <w:r w:rsidR="000A6305" w:rsidRPr="00B32644">
        <w:rPr>
          <w:rFonts w:ascii="Arial" w:eastAsia="Arial" w:hAnsi="Arial" w:cs="Arial"/>
          <w:sz w:val="22"/>
          <w:szCs w:val="22"/>
        </w:rPr>
        <w:t xml:space="preserve"> response to climate events</w:t>
      </w:r>
      <w:r w:rsidR="002C6C8C" w:rsidRPr="00B32644">
        <w:rPr>
          <w:rFonts w:ascii="Arial" w:eastAsia="Arial" w:hAnsi="Arial" w:cs="Arial"/>
          <w:sz w:val="22"/>
          <w:szCs w:val="22"/>
        </w:rPr>
        <w:t>,</w:t>
      </w:r>
      <w:r w:rsidR="004B3C46" w:rsidRPr="00B32644">
        <w:rPr>
          <w:rFonts w:ascii="Arial" w:eastAsia="Arial" w:hAnsi="Arial" w:cs="Arial"/>
          <w:sz w:val="22"/>
          <w:szCs w:val="22"/>
        </w:rPr>
        <w:fldChar w:fldCharType="begin"/>
      </w:r>
      <w:r w:rsidR="004B3C46" w:rsidRPr="00B32644">
        <w:rPr>
          <w:rFonts w:ascii="Arial" w:eastAsia="Arial" w:hAnsi="Arial" w:cs="Arial"/>
          <w:sz w:val="22"/>
          <w:szCs w:val="22"/>
        </w:rPr>
        <w:instrText xml:space="preserve"> ADDIN ZOTERO_ITEM CSL_CITATION {"citationID":"JPiCm9Cc","properties":{"formattedCitation":"\\super 1\\nosupersub{}","plainCitation":"1","noteIndex":0},"citationItems":[{"id":"CRUGGv95/W0Fzk9uQ","uris":["http://zotero.org/groups/5426059/items/PPMJZY26"],"itemData":{"id":"CRUGGv95/W0Fzk9uQ","type":"report","event-place":"Baltimore, MD","publisher-place":"Baltimore, MD","title":"Climate Change &amp; Health: Assessing State Preparedness","URL":"https://www.tfah.org/wp-content/uploads/2020/12/ClimateChange_HealthRpt_FINAL.pdf","author":[{"literal":"Trust for America's Health"},{"literal":"Johns Hopkins Bloomberg School of Public Health"}],"issued":{"date-parts":[["2020",12]]}}}],"schema":"https://github.com/citation-style-language/schema/raw/master/csl-citation.json"} </w:instrText>
      </w:r>
      <w:r w:rsidR="004B3C46" w:rsidRPr="00B32644">
        <w:rPr>
          <w:rFonts w:ascii="Arial" w:eastAsia="Arial" w:hAnsi="Arial" w:cs="Arial"/>
          <w:sz w:val="22"/>
          <w:szCs w:val="22"/>
        </w:rPr>
        <w:fldChar w:fldCharType="separate"/>
      </w:r>
      <w:r w:rsidR="004B3C46" w:rsidRPr="00B32644">
        <w:rPr>
          <w:rFonts w:ascii="Arial" w:hAnsi="Arial" w:cs="Arial"/>
          <w:sz w:val="22"/>
          <w:vertAlign w:val="superscript"/>
        </w:rPr>
        <w:t>1</w:t>
      </w:r>
      <w:r w:rsidR="004B3C46" w:rsidRPr="00B32644">
        <w:rPr>
          <w:rFonts w:ascii="Arial" w:eastAsia="Arial" w:hAnsi="Arial" w:cs="Arial"/>
          <w:sz w:val="22"/>
          <w:szCs w:val="22"/>
        </w:rPr>
        <w:fldChar w:fldCharType="end"/>
      </w:r>
      <w:r w:rsidR="002C6C8C" w:rsidRPr="00B32644">
        <w:rPr>
          <w:rFonts w:ascii="Arial" w:eastAsia="Arial" w:hAnsi="Arial" w:cs="Arial"/>
          <w:sz w:val="22"/>
          <w:szCs w:val="22"/>
        </w:rPr>
        <w:t xml:space="preserve"> the latter largely measuring drivers of climate events, preparedness of systems and measures of community vulnerability. </w:t>
      </w:r>
    </w:p>
    <w:p w14:paraId="7698A973" w14:textId="77777777" w:rsidR="002C6C8C" w:rsidRPr="00B32644" w:rsidRDefault="002C6C8C" w:rsidP="002C6C8C">
      <w:pPr>
        <w:rPr>
          <w:rFonts w:ascii="Arial" w:eastAsia="Arial" w:hAnsi="Arial" w:cs="Arial"/>
          <w:sz w:val="22"/>
          <w:szCs w:val="22"/>
        </w:rPr>
      </w:pPr>
    </w:p>
    <w:p w14:paraId="780ACA9C" w14:textId="3EA11EEC" w:rsidR="002C6C8C" w:rsidRPr="00B32644" w:rsidRDefault="00E07F1B" w:rsidP="002C6C8C">
      <w:pPr>
        <w:rPr>
          <w:rFonts w:ascii="Arial" w:eastAsia="Arial" w:hAnsi="Arial" w:cs="Arial"/>
        </w:rPr>
      </w:pPr>
      <w:r w:rsidRPr="00B32644">
        <w:rPr>
          <w:rFonts w:ascii="Arial" w:eastAsia="Arial" w:hAnsi="Arial" w:cs="Arial"/>
          <w:sz w:val="22"/>
          <w:szCs w:val="22"/>
        </w:rPr>
        <w:t xml:space="preserve">To </w:t>
      </w:r>
      <w:r w:rsidRPr="00B32644">
        <w:rPr>
          <w:rFonts w:ascii="Arial" w:eastAsia="Arial" w:hAnsi="Arial" w:cs="Arial"/>
          <w:color w:val="000000"/>
          <w:sz w:val="22"/>
          <w:szCs w:val="22"/>
        </w:rPr>
        <w:t xml:space="preserve">provide insight </w:t>
      </w:r>
      <w:r w:rsidR="00E7161B" w:rsidRPr="00B32644">
        <w:rPr>
          <w:rFonts w:ascii="Arial" w:eastAsia="Arial" w:hAnsi="Arial" w:cs="Arial"/>
          <w:color w:val="000000"/>
          <w:sz w:val="22"/>
          <w:szCs w:val="22"/>
        </w:rPr>
        <w:t>into</w:t>
      </w:r>
      <w:r w:rsidRPr="00B32644">
        <w:rPr>
          <w:rFonts w:ascii="Arial" w:eastAsia="Arial" w:hAnsi="Arial" w:cs="Arial"/>
          <w:sz w:val="22"/>
          <w:szCs w:val="22"/>
        </w:rPr>
        <w:t xml:space="preserve"> </w:t>
      </w:r>
      <w:r w:rsidRPr="00B32644">
        <w:rPr>
          <w:rFonts w:ascii="Arial" w:eastAsia="Arial" w:hAnsi="Arial" w:cs="Arial"/>
          <w:color w:val="000000"/>
          <w:sz w:val="22"/>
          <w:szCs w:val="22"/>
        </w:rPr>
        <w:t>how L/SHDs are</w:t>
      </w:r>
      <w:r w:rsidRPr="00B32644">
        <w:rPr>
          <w:rFonts w:ascii="Arial" w:eastAsia="Arial" w:hAnsi="Arial" w:cs="Arial"/>
          <w:sz w:val="22"/>
          <w:szCs w:val="22"/>
        </w:rPr>
        <w:t xml:space="preserve"> currently capturing the </w:t>
      </w:r>
      <w:r w:rsidR="005C4ABF" w:rsidRPr="00B32644">
        <w:rPr>
          <w:rFonts w:ascii="Arial" w:eastAsia="Arial" w:hAnsi="Arial" w:cs="Arial"/>
          <w:sz w:val="22"/>
          <w:szCs w:val="22"/>
        </w:rPr>
        <w:t xml:space="preserve">impacts of </w:t>
      </w:r>
      <w:r w:rsidRPr="00B32644">
        <w:rPr>
          <w:rFonts w:ascii="Arial" w:eastAsia="Arial" w:hAnsi="Arial" w:cs="Arial"/>
          <w:sz w:val="22"/>
          <w:szCs w:val="22"/>
        </w:rPr>
        <w:t>persistent and ongoing climate change on the health of their communities</w:t>
      </w:r>
      <w:r w:rsidRPr="00B32644">
        <w:rPr>
          <w:rFonts w:ascii="Arial" w:eastAsia="Arial" w:hAnsi="Arial" w:cs="Arial"/>
          <w:color w:val="000000"/>
          <w:sz w:val="22"/>
          <w:szCs w:val="22"/>
        </w:rPr>
        <w:t xml:space="preserve">, we undertook an </w:t>
      </w:r>
      <w:r w:rsidRPr="00B32644">
        <w:rPr>
          <w:rFonts w:ascii="Arial" w:eastAsia="Arial" w:hAnsi="Arial" w:cs="Arial"/>
          <w:sz w:val="22"/>
          <w:szCs w:val="22"/>
        </w:rPr>
        <w:t>assessment of</w:t>
      </w:r>
      <w:r w:rsidRPr="00B32644">
        <w:rPr>
          <w:rFonts w:ascii="Arial" w:eastAsia="Arial" w:hAnsi="Arial" w:cs="Arial"/>
          <w:color w:val="000000"/>
          <w:sz w:val="22"/>
          <w:szCs w:val="22"/>
        </w:rPr>
        <w:t xml:space="preserve"> surveillance </w:t>
      </w:r>
      <w:r w:rsidRPr="00B32644">
        <w:rPr>
          <w:rFonts w:ascii="Arial" w:eastAsia="Arial" w:hAnsi="Arial" w:cs="Arial"/>
          <w:sz w:val="22"/>
          <w:szCs w:val="22"/>
        </w:rPr>
        <w:t>indicators drawn from websites of a sample of L/SHDs</w:t>
      </w:r>
      <w:r w:rsidR="002C6C8C" w:rsidRPr="00B32644">
        <w:rPr>
          <w:rFonts w:ascii="Arial" w:eastAsia="Arial" w:hAnsi="Arial" w:cs="Arial"/>
          <w:sz w:val="22"/>
          <w:szCs w:val="22"/>
        </w:rPr>
        <w:t xml:space="preserve"> related to climate change </w:t>
      </w:r>
      <w:r w:rsidR="005F0B3B" w:rsidRPr="00B32644">
        <w:rPr>
          <w:rFonts w:ascii="Arial" w:eastAsia="Arial" w:hAnsi="Arial" w:cs="Arial"/>
          <w:sz w:val="22"/>
          <w:szCs w:val="22"/>
        </w:rPr>
        <w:t>impacts on health</w:t>
      </w:r>
      <w:r w:rsidR="002C6C8C" w:rsidRPr="00B32644">
        <w:rPr>
          <w:rFonts w:ascii="Arial" w:eastAsia="Arial" w:hAnsi="Arial" w:cs="Arial"/>
          <w:sz w:val="22"/>
          <w:szCs w:val="22"/>
        </w:rPr>
        <w:t xml:space="preserve">. </w:t>
      </w:r>
    </w:p>
    <w:p w14:paraId="00000040" w14:textId="462C0CF0" w:rsidR="00D03122" w:rsidRPr="00B32644" w:rsidRDefault="00D03122">
      <w:pPr>
        <w:rPr>
          <w:rFonts w:ascii="Arial" w:eastAsia="Arial" w:hAnsi="Arial" w:cs="Arial"/>
        </w:rPr>
      </w:pPr>
    </w:p>
    <w:p w14:paraId="00000041" w14:textId="77777777" w:rsidR="00D03122" w:rsidRPr="00B32644" w:rsidRDefault="00D03122">
      <w:pPr>
        <w:rPr>
          <w:rFonts w:ascii="Arial" w:eastAsia="Arial" w:hAnsi="Arial" w:cs="Arial"/>
        </w:rPr>
      </w:pPr>
    </w:p>
    <w:p w14:paraId="00000043" w14:textId="74D42D7C" w:rsidR="00D03122" w:rsidRPr="00B32644" w:rsidRDefault="00E07F1B" w:rsidP="00A05BED">
      <w:pPr>
        <w:pStyle w:val="Heading1"/>
        <w:rPr>
          <w:rFonts w:eastAsia="Aptos"/>
        </w:rPr>
      </w:pPr>
      <w:bookmarkStart w:id="7" w:name="_Toc176255201"/>
      <w:r w:rsidRPr="00B32644">
        <w:t>Methods</w:t>
      </w:r>
      <w:bookmarkEnd w:id="7"/>
    </w:p>
    <w:p w14:paraId="00000044" w14:textId="7567756F" w:rsidR="00D03122" w:rsidRPr="00B32644" w:rsidRDefault="00000000">
      <w:pPr>
        <w:rPr>
          <w:rFonts w:ascii="Arial" w:eastAsia="Arial" w:hAnsi="Arial" w:cs="Arial"/>
        </w:rPr>
      </w:pPr>
      <w:sdt>
        <w:sdtPr>
          <w:rPr>
            <w:rFonts w:ascii="Arial" w:hAnsi="Arial" w:cs="Arial"/>
          </w:rPr>
          <w:tag w:val="goog_rdk_33"/>
          <w:id w:val="1397560635"/>
        </w:sdtPr>
        <w:sdtContent/>
      </w:sdt>
      <w:r w:rsidR="00E07F1B" w:rsidRPr="00B32644">
        <w:rPr>
          <w:rFonts w:ascii="Arial" w:eastAsia="Arial" w:hAnsi="Arial" w:cs="Arial"/>
          <w:color w:val="000000"/>
          <w:sz w:val="22"/>
          <w:szCs w:val="22"/>
        </w:rPr>
        <w:t>Briefly, we created a sample of</w:t>
      </w:r>
      <w:r w:rsidR="00271F9A" w:rsidRPr="00B32644">
        <w:rPr>
          <w:rFonts w:ascii="Arial" w:eastAsia="Arial" w:hAnsi="Arial" w:cs="Arial"/>
          <w:sz w:val="22"/>
          <w:szCs w:val="22"/>
        </w:rPr>
        <w:t xml:space="preserve"> </w:t>
      </w:r>
      <w:r w:rsidR="00E07F1B" w:rsidRPr="00B32644">
        <w:rPr>
          <w:rFonts w:ascii="Arial" w:eastAsia="Arial" w:hAnsi="Arial" w:cs="Arial"/>
          <w:color w:val="000000"/>
          <w:sz w:val="22"/>
          <w:szCs w:val="22"/>
        </w:rPr>
        <w:t>states</w:t>
      </w:r>
      <w:r w:rsidR="00B36353" w:rsidRPr="00B32644">
        <w:rPr>
          <w:rFonts w:ascii="Arial" w:eastAsia="Arial" w:hAnsi="Arial" w:cs="Arial"/>
          <w:color w:val="000000"/>
          <w:sz w:val="22"/>
          <w:szCs w:val="22"/>
        </w:rPr>
        <w:t>,</w:t>
      </w:r>
      <w:r w:rsidR="00E07F1B" w:rsidRPr="00B32644">
        <w:rPr>
          <w:rFonts w:ascii="Arial" w:eastAsia="Arial" w:hAnsi="Arial" w:cs="Arial"/>
          <w:color w:val="000000"/>
          <w:sz w:val="22"/>
          <w:szCs w:val="22"/>
        </w:rPr>
        <w:t xml:space="preserve"> counties</w:t>
      </w:r>
      <w:r w:rsidR="00B36353" w:rsidRPr="00B32644">
        <w:rPr>
          <w:rFonts w:ascii="Arial" w:eastAsia="Arial" w:hAnsi="Arial" w:cs="Arial"/>
          <w:color w:val="000000"/>
          <w:sz w:val="22"/>
          <w:szCs w:val="22"/>
        </w:rPr>
        <w:t xml:space="preserve"> and cities</w:t>
      </w:r>
      <w:r w:rsidR="00E07F1B" w:rsidRPr="00B32644">
        <w:rPr>
          <w:rFonts w:ascii="Arial" w:eastAsia="Arial" w:hAnsi="Arial" w:cs="Arial"/>
          <w:color w:val="000000"/>
          <w:sz w:val="22"/>
          <w:szCs w:val="22"/>
        </w:rPr>
        <w:t xml:space="preserve"> using a methodology designed to capture health departments likely to be engaged in climate change and health surveillance. Our sampling </w:t>
      </w:r>
      <w:r w:rsidR="00E07F1B" w:rsidRPr="00B32644">
        <w:rPr>
          <w:rFonts w:ascii="Arial" w:eastAsia="Arial" w:hAnsi="Arial" w:cs="Arial"/>
          <w:sz w:val="22"/>
          <w:szCs w:val="22"/>
        </w:rPr>
        <w:t>methodology is described in Appendix</w:t>
      </w:r>
      <w:r w:rsidR="00271F9A" w:rsidRPr="00B32644">
        <w:rPr>
          <w:rFonts w:ascii="Arial" w:eastAsia="Arial" w:hAnsi="Arial" w:cs="Arial"/>
          <w:sz w:val="22"/>
          <w:szCs w:val="22"/>
        </w:rPr>
        <w:t xml:space="preserve"> A</w:t>
      </w:r>
      <w:r w:rsidR="008F30A6">
        <w:rPr>
          <w:rFonts w:ascii="Arial" w:eastAsia="Arial" w:hAnsi="Arial" w:cs="Arial"/>
          <w:sz w:val="22"/>
          <w:szCs w:val="22"/>
        </w:rPr>
        <w:t xml:space="preserve"> (page </w:t>
      </w:r>
      <w:r w:rsidR="002907A2">
        <w:rPr>
          <w:rFonts w:ascii="Arial" w:eastAsia="Arial" w:hAnsi="Arial" w:cs="Arial"/>
          <w:sz w:val="22"/>
          <w:szCs w:val="22"/>
        </w:rPr>
        <w:t>28)</w:t>
      </w:r>
      <w:r w:rsidR="00E07F1B" w:rsidRPr="00B32644">
        <w:rPr>
          <w:rFonts w:ascii="Arial" w:eastAsia="Arial" w:hAnsi="Arial" w:cs="Arial"/>
          <w:sz w:val="22"/>
          <w:szCs w:val="22"/>
        </w:rPr>
        <w:t>.</w:t>
      </w:r>
    </w:p>
    <w:p w14:paraId="00000045" w14:textId="77777777" w:rsidR="00D03122" w:rsidRPr="00B32644" w:rsidRDefault="00E07F1B">
      <w:pPr>
        <w:rPr>
          <w:rFonts w:ascii="Arial" w:eastAsia="Arial" w:hAnsi="Arial" w:cs="Arial"/>
        </w:rPr>
      </w:pPr>
      <w:r w:rsidRPr="00B32644">
        <w:rPr>
          <w:rFonts w:ascii="Arial" w:eastAsia="Arial" w:hAnsi="Arial" w:cs="Arial"/>
          <w:color w:val="000000"/>
          <w:sz w:val="22"/>
          <w:szCs w:val="22"/>
        </w:rPr>
        <w:t> </w:t>
      </w:r>
    </w:p>
    <w:p w14:paraId="00000046" w14:textId="279CF949" w:rsidR="00D03122" w:rsidRPr="00B32644" w:rsidRDefault="00E07F1B">
      <w:pPr>
        <w:rPr>
          <w:rFonts w:ascii="Arial" w:eastAsia="Arial" w:hAnsi="Arial" w:cs="Arial"/>
          <w:color w:val="000000"/>
          <w:sz w:val="22"/>
          <w:szCs w:val="22"/>
        </w:rPr>
      </w:pPr>
      <w:r w:rsidRPr="00B32644">
        <w:rPr>
          <w:rFonts w:ascii="Arial" w:eastAsia="Arial" w:hAnsi="Arial" w:cs="Arial"/>
          <w:sz w:val="22"/>
          <w:szCs w:val="22"/>
        </w:rPr>
        <w:t>We first</w:t>
      </w:r>
      <w:r w:rsidRPr="00B32644">
        <w:rPr>
          <w:rFonts w:ascii="Arial" w:eastAsia="Arial" w:hAnsi="Arial" w:cs="Arial"/>
          <w:color w:val="000000" w:themeColor="text1"/>
          <w:sz w:val="22"/>
          <w:szCs w:val="22"/>
        </w:rPr>
        <w:t xml:space="preserve"> searched</w:t>
      </w:r>
      <w:r w:rsidR="00C30379" w:rsidRPr="00B32644">
        <w:rPr>
          <w:rFonts w:ascii="Arial" w:eastAsia="Arial" w:hAnsi="Arial" w:cs="Arial"/>
          <w:color w:val="000000" w:themeColor="text1"/>
          <w:sz w:val="22"/>
          <w:szCs w:val="22"/>
        </w:rPr>
        <w:t xml:space="preserve"> </w:t>
      </w:r>
      <w:r w:rsidR="00DB6413" w:rsidRPr="00B32644">
        <w:rPr>
          <w:rFonts w:ascii="Arial" w:eastAsia="Arial" w:hAnsi="Arial" w:cs="Arial"/>
          <w:color w:val="000000" w:themeColor="text1"/>
          <w:sz w:val="22"/>
          <w:szCs w:val="22"/>
        </w:rPr>
        <w:t>SHD websites of our sample of states and LHD</w:t>
      </w:r>
      <w:r w:rsidR="00493B2F" w:rsidRPr="00B32644">
        <w:rPr>
          <w:rFonts w:ascii="Arial" w:eastAsia="Arial" w:hAnsi="Arial" w:cs="Arial"/>
          <w:color w:val="000000" w:themeColor="text1"/>
          <w:sz w:val="22"/>
          <w:szCs w:val="22"/>
        </w:rPr>
        <w:t xml:space="preserve"> websites </w:t>
      </w:r>
      <w:r w:rsidR="00DB6413" w:rsidRPr="00B32644">
        <w:rPr>
          <w:rFonts w:ascii="Arial" w:eastAsia="Arial" w:hAnsi="Arial" w:cs="Arial"/>
          <w:color w:val="000000" w:themeColor="text1"/>
          <w:sz w:val="22"/>
          <w:szCs w:val="22"/>
        </w:rPr>
        <w:t xml:space="preserve">of our sample of </w:t>
      </w:r>
      <w:r w:rsidR="00FC340C" w:rsidRPr="00B32644">
        <w:rPr>
          <w:rFonts w:ascii="Arial" w:eastAsia="Arial" w:hAnsi="Arial" w:cs="Arial"/>
          <w:color w:val="000000" w:themeColor="text1"/>
          <w:sz w:val="22"/>
          <w:szCs w:val="22"/>
        </w:rPr>
        <w:t>counties and cities</w:t>
      </w:r>
      <w:r w:rsidR="00DB6413" w:rsidRPr="00B32644">
        <w:rPr>
          <w:rFonts w:ascii="Arial" w:eastAsia="Arial" w:hAnsi="Arial" w:cs="Arial"/>
          <w:color w:val="000000" w:themeColor="text1"/>
          <w:sz w:val="22"/>
          <w:szCs w:val="22"/>
        </w:rPr>
        <w:t xml:space="preserve"> </w:t>
      </w:r>
      <w:r w:rsidRPr="00B32644">
        <w:rPr>
          <w:rFonts w:ascii="Arial" w:eastAsia="Arial" w:hAnsi="Arial" w:cs="Arial"/>
          <w:color w:val="000000" w:themeColor="text1"/>
          <w:sz w:val="22"/>
          <w:szCs w:val="22"/>
        </w:rPr>
        <w:t>for indication</w:t>
      </w:r>
      <w:r w:rsidR="00E7161B" w:rsidRPr="00B32644">
        <w:rPr>
          <w:rFonts w:ascii="Arial" w:eastAsia="Arial" w:hAnsi="Arial" w:cs="Arial"/>
          <w:color w:val="000000" w:themeColor="text1"/>
          <w:sz w:val="22"/>
          <w:szCs w:val="22"/>
        </w:rPr>
        <w:t>s</w:t>
      </w:r>
      <w:r w:rsidRPr="00B32644">
        <w:rPr>
          <w:rFonts w:ascii="Arial" w:eastAsia="Arial" w:hAnsi="Arial" w:cs="Arial"/>
          <w:color w:val="000000" w:themeColor="text1"/>
          <w:sz w:val="22"/>
          <w:szCs w:val="22"/>
        </w:rPr>
        <w:t xml:space="preserve"> </w:t>
      </w:r>
      <w:r w:rsidRPr="00B32644">
        <w:rPr>
          <w:rFonts w:ascii="Arial" w:eastAsia="Arial" w:hAnsi="Arial" w:cs="Arial"/>
          <w:sz w:val="22"/>
          <w:szCs w:val="22"/>
        </w:rPr>
        <w:t xml:space="preserve">of the </w:t>
      </w:r>
      <w:r w:rsidRPr="00B32644">
        <w:rPr>
          <w:rFonts w:ascii="Arial" w:eastAsia="Arial" w:hAnsi="Arial" w:cs="Arial"/>
          <w:color w:val="000000" w:themeColor="text1"/>
          <w:sz w:val="22"/>
          <w:szCs w:val="22"/>
        </w:rPr>
        <w:t>health departments</w:t>
      </w:r>
      <w:r w:rsidRPr="00B32644">
        <w:rPr>
          <w:rFonts w:ascii="Arial" w:eastAsia="Arial" w:hAnsi="Arial" w:cs="Arial"/>
          <w:sz w:val="22"/>
          <w:szCs w:val="22"/>
        </w:rPr>
        <w:t>’</w:t>
      </w:r>
      <w:r w:rsidRPr="00B32644">
        <w:rPr>
          <w:rFonts w:ascii="Arial" w:eastAsia="Arial" w:hAnsi="Arial" w:cs="Arial"/>
          <w:color w:val="000000" w:themeColor="text1"/>
          <w:sz w:val="22"/>
          <w:szCs w:val="22"/>
        </w:rPr>
        <w:t xml:space="preserve"> intention to conduct surveillance related to the impact of climate on health (which we called “climate and health linked surveillance”)</w:t>
      </w:r>
      <w:r w:rsidRPr="00B32644">
        <w:rPr>
          <w:rFonts w:ascii="Arial" w:eastAsia="Arial" w:hAnsi="Arial" w:cs="Arial"/>
          <w:sz w:val="22"/>
          <w:szCs w:val="22"/>
        </w:rPr>
        <w:t xml:space="preserve">. We define surveillance as the </w:t>
      </w:r>
      <w:r w:rsidRPr="00B32644">
        <w:rPr>
          <w:rFonts w:ascii="Arial" w:eastAsia="Arial" w:hAnsi="Arial" w:cs="Arial"/>
          <w:color w:val="1F1F1F"/>
          <w:sz w:val="22"/>
          <w:szCs w:val="22"/>
        </w:rPr>
        <w:t>“ongoing systematic collection, analysis and interpretation of data.”</w:t>
      </w:r>
      <w:r w:rsidRPr="00B32644">
        <w:rPr>
          <w:rFonts w:ascii="Arial" w:eastAsia="Arial" w:hAnsi="Arial" w:cs="Arial"/>
        </w:rPr>
        <w:t xml:space="preserve"> </w:t>
      </w:r>
      <w:r w:rsidRPr="00B32644">
        <w:rPr>
          <w:rFonts w:ascii="Arial" w:eastAsia="Arial" w:hAnsi="Arial" w:cs="Arial"/>
          <w:sz w:val="22"/>
          <w:szCs w:val="22"/>
        </w:rPr>
        <w:t>Health surveillance was considered linked to climate change if the jurisdiction’s health department website included</w:t>
      </w:r>
      <w:r w:rsidR="00C81B34" w:rsidRPr="00B32644">
        <w:rPr>
          <w:rFonts w:ascii="Arial" w:eastAsia="Arial" w:hAnsi="Arial" w:cs="Arial"/>
          <w:sz w:val="22"/>
          <w:szCs w:val="22"/>
        </w:rPr>
        <w:t>:</w:t>
      </w:r>
      <w:r w:rsidRPr="00B32644">
        <w:rPr>
          <w:rFonts w:ascii="Arial" w:eastAsia="Arial" w:hAnsi="Arial" w:cs="Arial"/>
          <w:color w:val="000000" w:themeColor="text1"/>
          <w:sz w:val="22"/>
          <w:szCs w:val="22"/>
        </w:rPr>
        <w:t xml:space="preserve"> 1) a ‘climate and health’ dashboard on their website; or 2) an environmental health dashboard plus a narrative description linking climate</w:t>
      </w:r>
      <w:r w:rsidR="00C81B34" w:rsidRPr="00B32644">
        <w:rPr>
          <w:rFonts w:ascii="Arial" w:eastAsia="Arial" w:hAnsi="Arial" w:cs="Arial"/>
          <w:color w:val="000000" w:themeColor="text1"/>
          <w:sz w:val="22"/>
          <w:szCs w:val="22"/>
        </w:rPr>
        <w:t xml:space="preserve"> change</w:t>
      </w:r>
      <w:r w:rsidRPr="00B32644">
        <w:rPr>
          <w:rFonts w:ascii="Arial" w:eastAsia="Arial" w:hAnsi="Arial" w:cs="Arial"/>
          <w:color w:val="000000" w:themeColor="text1"/>
          <w:sz w:val="22"/>
          <w:szCs w:val="22"/>
        </w:rPr>
        <w:t xml:space="preserve"> and health on either their website or in a</w:t>
      </w:r>
      <w:r w:rsidR="6A261FC4" w:rsidRPr="00B32644">
        <w:rPr>
          <w:rFonts w:ascii="Arial" w:eastAsia="Arial" w:hAnsi="Arial" w:cs="Arial"/>
          <w:color w:val="000000" w:themeColor="text1"/>
          <w:sz w:val="22"/>
          <w:szCs w:val="22"/>
        </w:rPr>
        <w:t>n on-line</w:t>
      </w:r>
      <w:r w:rsidRPr="00B32644">
        <w:rPr>
          <w:rFonts w:ascii="Arial" w:eastAsia="Arial" w:hAnsi="Arial" w:cs="Arial"/>
          <w:color w:val="000000" w:themeColor="text1"/>
          <w:sz w:val="22"/>
          <w:szCs w:val="22"/>
        </w:rPr>
        <w:t xml:space="preserve"> report</w:t>
      </w:r>
      <w:r w:rsidR="12E5BF10" w:rsidRPr="00B32644">
        <w:rPr>
          <w:rFonts w:ascii="Arial" w:eastAsia="Arial" w:hAnsi="Arial" w:cs="Arial"/>
          <w:color w:val="000000" w:themeColor="text1"/>
          <w:sz w:val="22"/>
          <w:szCs w:val="22"/>
        </w:rPr>
        <w:t xml:space="preserve"> associated with the L/SHD website</w:t>
      </w:r>
      <w:r w:rsidRPr="00B32644">
        <w:rPr>
          <w:rFonts w:ascii="Arial" w:eastAsia="Arial" w:hAnsi="Arial" w:cs="Arial"/>
          <w:color w:val="000000" w:themeColor="text1"/>
          <w:sz w:val="22"/>
          <w:szCs w:val="22"/>
        </w:rPr>
        <w:t xml:space="preserve">; or, 3) a statement on </w:t>
      </w:r>
      <w:r w:rsidR="12082943" w:rsidRPr="00B32644">
        <w:rPr>
          <w:rFonts w:ascii="Arial" w:eastAsia="Arial" w:hAnsi="Arial" w:cs="Arial"/>
          <w:color w:val="000000" w:themeColor="text1"/>
          <w:sz w:val="22"/>
          <w:szCs w:val="22"/>
        </w:rPr>
        <w:t>its’</w:t>
      </w:r>
      <w:r w:rsidRPr="00B32644">
        <w:rPr>
          <w:rFonts w:ascii="Arial" w:eastAsia="Arial" w:hAnsi="Arial" w:cs="Arial"/>
          <w:color w:val="000000" w:themeColor="text1"/>
          <w:sz w:val="22"/>
          <w:szCs w:val="22"/>
        </w:rPr>
        <w:t xml:space="preserve"> website about the relationship between climate and health that included indicators that were being used for surveillance.</w:t>
      </w:r>
    </w:p>
    <w:p w14:paraId="00000047" w14:textId="77777777" w:rsidR="00D03122" w:rsidRPr="00B32644" w:rsidRDefault="00D03122">
      <w:pPr>
        <w:rPr>
          <w:rFonts w:ascii="Arial" w:eastAsia="Arial" w:hAnsi="Arial" w:cs="Arial"/>
          <w:sz w:val="22"/>
          <w:szCs w:val="22"/>
        </w:rPr>
      </w:pPr>
    </w:p>
    <w:p w14:paraId="5DD8EEBD" w14:textId="6EF30C8A" w:rsidR="00C02FDB" w:rsidRPr="00B32644" w:rsidRDefault="00E07F1B" w:rsidP="00C02FDB">
      <w:pPr>
        <w:rPr>
          <w:rFonts w:ascii="Arial" w:eastAsia="Arial" w:hAnsi="Arial" w:cs="Arial"/>
          <w:sz w:val="22"/>
          <w:szCs w:val="22"/>
          <w:lang w:eastAsia="zh-CN"/>
        </w:rPr>
      </w:pPr>
      <w:r w:rsidRPr="00B32644">
        <w:rPr>
          <w:rFonts w:ascii="Arial" w:eastAsia="Arial" w:hAnsi="Arial" w:cs="Arial"/>
          <w:sz w:val="22"/>
          <w:szCs w:val="22"/>
        </w:rPr>
        <w:t>To guide the organization of our extraction of climate and health surveillance indicators from those</w:t>
      </w:r>
      <w:r w:rsidRPr="00B32644">
        <w:rPr>
          <w:rFonts w:ascii="Arial" w:eastAsia="Arial" w:hAnsi="Arial" w:cs="Arial"/>
          <w:color w:val="000000" w:themeColor="text1"/>
          <w:sz w:val="22"/>
          <w:szCs w:val="22"/>
        </w:rPr>
        <w:t xml:space="preserve"> </w:t>
      </w:r>
      <w:r w:rsidR="005F0B3B" w:rsidRPr="00B32644">
        <w:rPr>
          <w:rFonts w:ascii="Arial" w:eastAsia="Arial" w:hAnsi="Arial" w:cs="Arial"/>
          <w:color w:val="000000" w:themeColor="text1"/>
          <w:sz w:val="22"/>
          <w:szCs w:val="22"/>
        </w:rPr>
        <w:t>L/SHDs</w:t>
      </w:r>
      <w:r w:rsidR="00C30379" w:rsidRPr="00B32644">
        <w:rPr>
          <w:rFonts w:ascii="Arial" w:eastAsia="Arial" w:hAnsi="Arial" w:cs="Arial"/>
          <w:color w:val="000000" w:themeColor="text1"/>
          <w:sz w:val="22"/>
          <w:szCs w:val="22"/>
        </w:rPr>
        <w:t xml:space="preserve"> </w:t>
      </w:r>
      <w:r w:rsidRPr="00B32644">
        <w:rPr>
          <w:rFonts w:ascii="Arial" w:eastAsia="Arial" w:hAnsi="Arial" w:cs="Arial"/>
          <w:color w:val="000000" w:themeColor="text1"/>
          <w:sz w:val="22"/>
          <w:szCs w:val="22"/>
        </w:rPr>
        <w:t>meeting the definition of “climate and health linked surveillance,” we</w:t>
      </w:r>
      <w:r w:rsidRPr="00B32644">
        <w:rPr>
          <w:rFonts w:ascii="Arial" w:eastAsia="Arial" w:hAnsi="Arial" w:cs="Arial"/>
          <w:sz w:val="22"/>
          <w:szCs w:val="22"/>
        </w:rPr>
        <w:t xml:space="preserve"> </w:t>
      </w:r>
      <w:r w:rsidRPr="00B32644">
        <w:rPr>
          <w:rFonts w:ascii="Arial" w:eastAsia="Arial" w:hAnsi="Arial" w:cs="Arial"/>
          <w:color w:val="000000" w:themeColor="text1"/>
          <w:sz w:val="22"/>
          <w:szCs w:val="22"/>
        </w:rPr>
        <w:t>used</w:t>
      </w:r>
      <w:r w:rsidR="007C6D6D" w:rsidRPr="00B32644">
        <w:rPr>
          <w:rFonts w:ascii="Arial" w:eastAsia="Arial" w:hAnsi="Arial" w:cs="Arial"/>
          <w:color w:val="000000" w:themeColor="text1"/>
          <w:sz w:val="22"/>
          <w:szCs w:val="22"/>
        </w:rPr>
        <w:t xml:space="preserve"> </w:t>
      </w:r>
      <w:r w:rsidRPr="00B32644">
        <w:rPr>
          <w:rFonts w:ascii="Arial" w:eastAsia="Arial" w:hAnsi="Arial" w:cs="Arial"/>
          <w:color w:val="000000" w:themeColor="text1"/>
          <w:sz w:val="22"/>
          <w:szCs w:val="22"/>
        </w:rPr>
        <w:t xml:space="preserve">categories </w:t>
      </w:r>
      <w:r w:rsidRPr="00B32644">
        <w:rPr>
          <w:rFonts w:ascii="Arial" w:eastAsia="Arial" w:hAnsi="Arial" w:cs="Arial"/>
          <w:sz w:val="22"/>
          <w:szCs w:val="22"/>
        </w:rPr>
        <w:t>used by</w:t>
      </w:r>
      <w:r w:rsidRPr="00B32644">
        <w:rPr>
          <w:rFonts w:ascii="Arial" w:eastAsia="Arial" w:hAnsi="Arial" w:cs="Arial"/>
          <w:color w:val="000000" w:themeColor="text1"/>
          <w:sz w:val="22"/>
          <w:szCs w:val="22"/>
        </w:rPr>
        <w:t xml:space="preserve"> </w:t>
      </w:r>
      <w:r w:rsidRPr="00B32644">
        <w:rPr>
          <w:rFonts w:ascii="Arial" w:eastAsia="Arial" w:hAnsi="Arial" w:cs="Arial"/>
          <w:sz w:val="22"/>
          <w:szCs w:val="22"/>
        </w:rPr>
        <w:t xml:space="preserve">CDC CRSCI recipients: </w:t>
      </w:r>
      <w:r w:rsidRPr="00B32644">
        <w:rPr>
          <w:rFonts w:ascii="Arial" w:eastAsia="Arial" w:hAnsi="Arial" w:cs="Arial"/>
          <w:color w:val="000000" w:themeColor="text1"/>
          <w:sz w:val="22"/>
          <w:szCs w:val="22"/>
        </w:rPr>
        <w:t>temperature impacts, air quality impacts, vector borne impacts, food and nutrition impacts, mental health impacts, populations of concern</w:t>
      </w:r>
      <w:r w:rsidR="002C6C8C" w:rsidRPr="00B32644">
        <w:rPr>
          <w:rFonts w:ascii="Arial" w:eastAsia="Arial" w:hAnsi="Arial" w:cs="Arial"/>
          <w:color w:val="000000" w:themeColor="text1"/>
          <w:sz w:val="22"/>
          <w:szCs w:val="22"/>
        </w:rPr>
        <w:t>.</w:t>
      </w:r>
      <w:r w:rsidR="00E33C0D" w:rsidRPr="00E33C0D">
        <w:rPr>
          <w:rFonts w:ascii="Arial" w:eastAsia="Arial" w:hAnsi="Arial" w:cs="Arial" w:hint="eastAsia"/>
          <w:color w:val="000000" w:themeColor="text1"/>
          <w:sz w:val="22"/>
          <w:szCs w:val="22"/>
          <w:vertAlign w:val="superscript"/>
          <w:lang w:eastAsia="zh-CN"/>
        </w:rPr>
        <w:t>24</w:t>
      </w:r>
      <w:r w:rsidR="00E33C0D" w:rsidRPr="00B32644">
        <w:rPr>
          <w:rFonts w:ascii="Arial" w:eastAsia="Arial" w:hAnsi="Arial" w:cs="Arial" w:hint="eastAsia"/>
          <w:sz w:val="22"/>
          <w:szCs w:val="22"/>
          <w:lang w:eastAsia="zh-CN"/>
        </w:rPr>
        <w:t xml:space="preserve"> </w:t>
      </w:r>
    </w:p>
    <w:p w14:paraId="00000048" w14:textId="2DBDD7CF" w:rsidR="00D03122" w:rsidRPr="00B32644" w:rsidRDefault="002C6C8C">
      <w:pPr>
        <w:rPr>
          <w:rFonts w:ascii="Arial" w:eastAsia="Arial" w:hAnsi="Arial" w:cs="Arial"/>
          <w:sz w:val="22"/>
          <w:szCs w:val="22"/>
        </w:rPr>
      </w:pPr>
      <w:r w:rsidRPr="00B32644">
        <w:rPr>
          <w:rFonts w:ascii="Arial" w:eastAsia="Arial" w:hAnsi="Arial" w:cs="Arial"/>
          <w:color w:val="000000" w:themeColor="text1"/>
          <w:sz w:val="22"/>
          <w:szCs w:val="22"/>
        </w:rPr>
        <w:t>We added another category,</w:t>
      </w:r>
      <w:r w:rsidR="00E07F1B" w:rsidRPr="00B32644">
        <w:rPr>
          <w:rFonts w:ascii="Arial" w:eastAsia="Arial" w:hAnsi="Arial" w:cs="Arial"/>
          <w:color w:val="000000" w:themeColor="text1"/>
          <w:sz w:val="22"/>
          <w:szCs w:val="22"/>
        </w:rPr>
        <w:t xml:space="preserve"> “other”</w:t>
      </w:r>
      <w:r w:rsidRPr="00B32644">
        <w:rPr>
          <w:rFonts w:ascii="Arial" w:eastAsia="Arial" w:hAnsi="Arial" w:cs="Arial"/>
          <w:color w:val="000000" w:themeColor="text1"/>
          <w:sz w:val="22"/>
          <w:szCs w:val="22"/>
        </w:rPr>
        <w:t xml:space="preserve"> to capture any climate related indicators that did not fall into the existing categories.</w:t>
      </w:r>
      <w:r w:rsidR="00C02FDB" w:rsidRPr="00B32644" w:rsidDel="00C02FDB">
        <w:rPr>
          <w:rFonts w:ascii="Arial" w:eastAsia="Arial" w:hAnsi="Arial" w:cs="Arial"/>
          <w:color w:val="000000" w:themeColor="text1"/>
          <w:sz w:val="22"/>
          <w:szCs w:val="22"/>
        </w:rPr>
        <w:t xml:space="preserve"> </w:t>
      </w:r>
    </w:p>
    <w:p w14:paraId="00000049" w14:textId="77777777" w:rsidR="00D03122" w:rsidRPr="00B32644" w:rsidRDefault="00D03122">
      <w:pPr>
        <w:rPr>
          <w:rFonts w:ascii="Arial" w:eastAsia="Arial" w:hAnsi="Arial" w:cs="Arial"/>
          <w:sz w:val="22"/>
          <w:szCs w:val="22"/>
        </w:rPr>
      </w:pPr>
    </w:p>
    <w:p w14:paraId="1E3DD6F7" w14:textId="1F7246FB" w:rsidR="00F04D9A" w:rsidRPr="00B32644" w:rsidRDefault="00000000" w:rsidP="00F04D9A">
      <w:pPr>
        <w:rPr>
          <w:rFonts w:ascii="Arial" w:eastAsia="Arial" w:hAnsi="Arial" w:cs="Arial"/>
          <w:sz w:val="22"/>
          <w:szCs w:val="22"/>
        </w:rPr>
      </w:pPr>
      <w:sdt>
        <w:sdtPr>
          <w:rPr>
            <w:rFonts w:ascii="Arial" w:hAnsi="Arial" w:cs="Arial"/>
          </w:rPr>
          <w:tag w:val="goog_rdk_37"/>
          <w:id w:val="1337957574"/>
        </w:sdtPr>
        <w:sdtContent/>
      </w:sdt>
      <w:r w:rsidR="00E07F1B" w:rsidRPr="00B32644">
        <w:rPr>
          <w:rFonts w:ascii="Arial" w:eastAsia="Arial" w:hAnsi="Arial" w:cs="Arial"/>
          <w:sz w:val="22"/>
          <w:szCs w:val="22"/>
        </w:rPr>
        <w:t xml:space="preserve">Indicators </w:t>
      </w:r>
      <w:r w:rsidR="00F04D9A" w:rsidRPr="00B32644">
        <w:rPr>
          <w:rFonts w:ascii="Arial" w:eastAsia="Arial" w:hAnsi="Arial" w:cs="Arial"/>
          <w:sz w:val="22"/>
          <w:szCs w:val="22"/>
        </w:rPr>
        <w:t xml:space="preserve">on L/SHD websites that </w:t>
      </w:r>
      <w:r w:rsidR="00E07F1B" w:rsidRPr="00B32644">
        <w:rPr>
          <w:rFonts w:ascii="Arial" w:eastAsia="Arial" w:hAnsi="Arial" w:cs="Arial"/>
          <w:sz w:val="22"/>
          <w:szCs w:val="22"/>
        </w:rPr>
        <w:t>met</w:t>
      </w:r>
      <w:r w:rsidR="00F04D9A" w:rsidRPr="00B32644">
        <w:rPr>
          <w:rFonts w:ascii="Arial" w:eastAsia="Arial" w:hAnsi="Arial" w:cs="Arial"/>
          <w:sz w:val="22"/>
          <w:szCs w:val="22"/>
        </w:rPr>
        <w:t xml:space="preserve"> </w:t>
      </w:r>
      <w:r w:rsidR="00E07F1B" w:rsidRPr="00B32644">
        <w:rPr>
          <w:rFonts w:ascii="Arial" w:eastAsia="Arial" w:hAnsi="Arial" w:cs="Arial"/>
          <w:sz w:val="22"/>
          <w:szCs w:val="22"/>
        </w:rPr>
        <w:t>our criteria for linked surveillance were placed</w:t>
      </w:r>
      <w:r w:rsidR="00E07F1B" w:rsidRPr="00B32644">
        <w:rPr>
          <w:rFonts w:ascii="Arial" w:eastAsia="Arial" w:hAnsi="Arial" w:cs="Arial"/>
          <w:color w:val="000000" w:themeColor="text1"/>
          <w:sz w:val="22"/>
          <w:szCs w:val="22"/>
        </w:rPr>
        <w:t xml:space="preserve"> </w:t>
      </w:r>
      <w:r w:rsidR="005C4ABF" w:rsidRPr="00B32644">
        <w:rPr>
          <w:rFonts w:ascii="Arial" w:eastAsia="Arial" w:hAnsi="Arial" w:cs="Arial"/>
          <w:color w:val="000000" w:themeColor="text1"/>
          <w:sz w:val="22"/>
          <w:szCs w:val="22"/>
        </w:rPr>
        <w:t>within these categories</w:t>
      </w:r>
      <w:r w:rsidR="00F04D9A" w:rsidRPr="00B32644">
        <w:rPr>
          <w:rFonts w:ascii="Arial" w:eastAsia="Arial" w:hAnsi="Arial" w:cs="Arial"/>
          <w:color w:val="000000" w:themeColor="text1"/>
          <w:sz w:val="22"/>
          <w:szCs w:val="22"/>
        </w:rPr>
        <w:t xml:space="preserve"> if the website explicitly stated that the health outcome was</w:t>
      </w:r>
      <w:r w:rsidR="00F04D9A" w:rsidRPr="00B32644">
        <w:rPr>
          <w:rFonts w:ascii="Arial" w:eastAsia="Arial" w:hAnsi="Arial" w:cs="Arial"/>
          <w:sz w:val="22"/>
          <w:szCs w:val="22"/>
        </w:rPr>
        <w:t xml:space="preserve"> associated </w:t>
      </w:r>
      <w:r w:rsidR="00F04D9A" w:rsidRPr="00B32644">
        <w:rPr>
          <w:rFonts w:ascii="Arial" w:eastAsia="Arial" w:hAnsi="Arial" w:cs="Arial"/>
          <w:color w:val="000000" w:themeColor="text1"/>
          <w:sz w:val="22"/>
          <w:szCs w:val="22"/>
        </w:rPr>
        <w:t xml:space="preserve">with climate change. If not, the indicator was not extracted. </w:t>
      </w:r>
      <w:r w:rsidR="00F04D9A" w:rsidRPr="00B32644">
        <w:rPr>
          <w:rFonts w:ascii="Arial" w:eastAsia="Arial" w:hAnsi="Arial" w:cs="Arial"/>
          <w:sz w:val="22"/>
          <w:szCs w:val="22"/>
        </w:rPr>
        <w:t xml:space="preserve">For example, even if a L/SHD website discusses the impact of climate on health we </w:t>
      </w:r>
      <w:r w:rsidR="63E9E431" w:rsidRPr="00B32644">
        <w:rPr>
          <w:rFonts w:ascii="Arial" w:eastAsia="Arial" w:hAnsi="Arial" w:cs="Arial"/>
          <w:sz w:val="22"/>
          <w:szCs w:val="22"/>
        </w:rPr>
        <w:t>di</w:t>
      </w:r>
      <w:r w:rsidR="00F04D9A" w:rsidRPr="00B32644">
        <w:rPr>
          <w:rFonts w:ascii="Arial" w:eastAsia="Arial" w:hAnsi="Arial" w:cs="Arial"/>
          <w:sz w:val="22"/>
          <w:szCs w:val="22"/>
        </w:rPr>
        <w:t xml:space="preserve">d not include an indicator on birth defects found on </w:t>
      </w:r>
      <w:r w:rsidR="5EFEA02F" w:rsidRPr="00B32644">
        <w:rPr>
          <w:rFonts w:ascii="Arial" w:eastAsia="Arial" w:hAnsi="Arial" w:cs="Arial"/>
          <w:sz w:val="22"/>
          <w:szCs w:val="22"/>
        </w:rPr>
        <w:t xml:space="preserve">its’ </w:t>
      </w:r>
      <w:r w:rsidR="00F04D9A" w:rsidRPr="00B32644">
        <w:rPr>
          <w:rFonts w:ascii="Arial" w:eastAsia="Arial" w:hAnsi="Arial" w:cs="Arial"/>
          <w:sz w:val="22"/>
          <w:szCs w:val="22"/>
        </w:rPr>
        <w:t>site unless the L/SHD website explicitly notes that birth defects are associated with climate change</w:t>
      </w:r>
      <w:r w:rsidR="00EA06C6" w:rsidRPr="00B32644">
        <w:rPr>
          <w:rFonts w:ascii="Arial" w:eastAsia="Arial" w:hAnsi="Arial" w:cs="Arial"/>
          <w:sz w:val="22"/>
          <w:szCs w:val="22"/>
        </w:rPr>
        <w:t>.</w:t>
      </w:r>
    </w:p>
    <w:p w14:paraId="7A887D47" w14:textId="456C726F" w:rsidR="00F04D9A" w:rsidRPr="00B32644" w:rsidRDefault="00F04D9A">
      <w:pPr>
        <w:rPr>
          <w:rFonts w:ascii="Arial" w:eastAsia="Arial" w:hAnsi="Arial" w:cs="Arial"/>
          <w:color w:val="000000"/>
          <w:sz w:val="22"/>
          <w:szCs w:val="22"/>
        </w:rPr>
      </w:pPr>
    </w:p>
    <w:p w14:paraId="0000004C" w14:textId="74EC5937" w:rsidR="00D03122" w:rsidRPr="00B32644" w:rsidRDefault="00E07F1B">
      <w:pPr>
        <w:rPr>
          <w:rFonts w:ascii="Arial" w:eastAsia="Arial" w:hAnsi="Arial" w:cs="Arial"/>
          <w:sz w:val="22"/>
          <w:szCs w:val="22"/>
        </w:rPr>
      </w:pPr>
      <w:r w:rsidRPr="00B32644">
        <w:rPr>
          <w:rFonts w:ascii="Arial" w:eastAsia="Arial" w:hAnsi="Arial" w:cs="Arial"/>
          <w:sz w:val="22"/>
          <w:szCs w:val="22"/>
        </w:rPr>
        <w:t xml:space="preserve">Because </w:t>
      </w:r>
      <w:r w:rsidR="00F04D9A" w:rsidRPr="00B32644">
        <w:rPr>
          <w:rFonts w:ascii="Arial" w:eastAsia="Arial" w:hAnsi="Arial" w:cs="Arial"/>
          <w:sz w:val="22"/>
          <w:szCs w:val="22"/>
        </w:rPr>
        <w:t xml:space="preserve">a </w:t>
      </w:r>
      <w:r w:rsidRPr="00B32644">
        <w:rPr>
          <w:rFonts w:ascii="Arial" w:eastAsia="Arial" w:hAnsi="Arial" w:cs="Arial"/>
          <w:sz w:val="22"/>
          <w:szCs w:val="22"/>
        </w:rPr>
        <w:t>multitude of measure</w:t>
      </w:r>
      <w:r w:rsidR="00F04D9A" w:rsidRPr="00B32644">
        <w:rPr>
          <w:rFonts w:ascii="Arial" w:eastAsia="Arial" w:hAnsi="Arial" w:cs="Arial"/>
          <w:sz w:val="22"/>
          <w:szCs w:val="22"/>
        </w:rPr>
        <w:t xml:space="preserve">ments </w:t>
      </w:r>
      <w:r w:rsidRPr="00B32644">
        <w:rPr>
          <w:rFonts w:ascii="Arial" w:eastAsia="Arial" w:hAnsi="Arial" w:cs="Arial"/>
          <w:sz w:val="22"/>
          <w:szCs w:val="22"/>
        </w:rPr>
        <w:t xml:space="preserve">could be used for the same indicator, we created “indicator types” to group the </w:t>
      </w:r>
      <w:r w:rsidR="00F04D9A" w:rsidRPr="00B32644">
        <w:rPr>
          <w:rFonts w:ascii="Arial" w:eastAsia="Arial" w:hAnsi="Arial" w:cs="Arial"/>
          <w:sz w:val="22"/>
          <w:szCs w:val="22"/>
        </w:rPr>
        <w:t xml:space="preserve">indicators within the categories </w:t>
      </w:r>
      <w:r w:rsidRPr="00B32644">
        <w:rPr>
          <w:rFonts w:ascii="Arial" w:eastAsia="Arial" w:hAnsi="Arial" w:cs="Arial"/>
          <w:sz w:val="22"/>
          <w:szCs w:val="22"/>
        </w:rPr>
        <w:t>thematically</w:t>
      </w:r>
      <w:r w:rsidR="00F04D9A" w:rsidRPr="00B32644">
        <w:rPr>
          <w:rFonts w:ascii="Arial" w:eastAsia="Arial" w:hAnsi="Arial" w:cs="Arial"/>
          <w:sz w:val="22"/>
          <w:szCs w:val="22"/>
        </w:rPr>
        <w:t xml:space="preserve"> (</w:t>
      </w:r>
      <w:r w:rsidR="00F04D9A" w:rsidRPr="00B32644">
        <w:rPr>
          <w:rFonts w:ascii="Arial" w:eastAsia="Arial" w:hAnsi="Arial" w:cs="Arial"/>
          <w:color w:val="000000"/>
          <w:sz w:val="22"/>
          <w:szCs w:val="22"/>
        </w:rPr>
        <w:t>Tables 2-8</w:t>
      </w:r>
      <w:r w:rsidR="008F30A6">
        <w:rPr>
          <w:rFonts w:ascii="Arial" w:eastAsia="Arial" w:hAnsi="Arial" w:cs="Arial"/>
          <w:color w:val="000000"/>
          <w:sz w:val="22"/>
          <w:szCs w:val="22"/>
        </w:rPr>
        <w:t xml:space="preserve">, pages </w:t>
      </w:r>
      <w:r w:rsidR="000907E8">
        <w:rPr>
          <w:rFonts w:ascii="Arial" w:eastAsia="Arial" w:hAnsi="Arial" w:cs="Arial"/>
          <w:color w:val="000000"/>
          <w:sz w:val="22"/>
          <w:szCs w:val="22"/>
        </w:rPr>
        <w:t>17-26</w:t>
      </w:r>
      <w:r w:rsidR="00F04D9A" w:rsidRPr="00B32644">
        <w:rPr>
          <w:rFonts w:ascii="Arial" w:eastAsia="Arial" w:hAnsi="Arial" w:cs="Arial"/>
          <w:sz w:val="22"/>
          <w:szCs w:val="22"/>
        </w:rPr>
        <w:t>)</w:t>
      </w:r>
      <w:r w:rsidR="00FD4347" w:rsidRPr="00B32644">
        <w:rPr>
          <w:rFonts w:ascii="Arial" w:eastAsia="Arial" w:hAnsi="Arial" w:cs="Arial"/>
          <w:sz w:val="22"/>
          <w:szCs w:val="22"/>
        </w:rPr>
        <w:t>; f</w:t>
      </w:r>
      <w:r w:rsidR="005C4ABF" w:rsidRPr="00B32644">
        <w:rPr>
          <w:rFonts w:ascii="Arial" w:eastAsia="Arial" w:hAnsi="Arial" w:cs="Arial"/>
          <w:sz w:val="22"/>
          <w:szCs w:val="22"/>
        </w:rPr>
        <w:t xml:space="preserve">or example, </w:t>
      </w:r>
      <w:r w:rsidRPr="00B32644">
        <w:rPr>
          <w:rFonts w:ascii="Arial" w:eastAsia="Arial" w:hAnsi="Arial" w:cs="Arial"/>
          <w:sz w:val="22"/>
          <w:szCs w:val="22"/>
        </w:rPr>
        <w:t xml:space="preserve">a </w:t>
      </w:r>
      <w:r w:rsidRPr="00B32644">
        <w:rPr>
          <w:rFonts w:ascii="Arial" w:eastAsia="Arial" w:hAnsi="Arial" w:cs="Arial"/>
          <w:color w:val="000000"/>
          <w:sz w:val="22"/>
          <w:szCs w:val="22"/>
        </w:rPr>
        <w:t>“heat-related illness hospitalization rate”</w:t>
      </w:r>
      <w:r w:rsidRPr="00B32644">
        <w:rPr>
          <w:rFonts w:ascii="Arial" w:eastAsia="Arial" w:hAnsi="Arial" w:cs="Arial"/>
          <w:sz w:val="22"/>
          <w:szCs w:val="22"/>
        </w:rPr>
        <w:t xml:space="preserve"> indicator type </w:t>
      </w:r>
      <w:r w:rsidRPr="00B32644">
        <w:rPr>
          <w:rFonts w:ascii="Arial" w:eastAsia="Arial" w:hAnsi="Arial" w:cs="Arial"/>
          <w:color w:val="000000"/>
          <w:sz w:val="22"/>
          <w:szCs w:val="22"/>
        </w:rPr>
        <w:t>encompass</w:t>
      </w:r>
      <w:r w:rsidRPr="00B32644">
        <w:rPr>
          <w:rFonts w:ascii="Arial" w:eastAsia="Arial" w:hAnsi="Arial" w:cs="Arial"/>
          <w:sz w:val="22"/>
          <w:szCs w:val="22"/>
        </w:rPr>
        <w:t>es all</w:t>
      </w:r>
      <w:r w:rsidRPr="00B32644">
        <w:rPr>
          <w:rFonts w:ascii="Arial" w:eastAsia="Arial" w:hAnsi="Arial" w:cs="Arial"/>
          <w:color w:val="000000"/>
          <w:sz w:val="22"/>
          <w:szCs w:val="22"/>
        </w:rPr>
        <w:t xml:space="preserve"> </w:t>
      </w:r>
      <w:r w:rsidRPr="00B32644">
        <w:rPr>
          <w:rFonts w:ascii="Arial" w:eastAsia="Arial" w:hAnsi="Arial" w:cs="Arial"/>
          <w:sz w:val="22"/>
          <w:szCs w:val="22"/>
        </w:rPr>
        <w:t xml:space="preserve">indicators that </w:t>
      </w:r>
      <w:r w:rsidR="007C6D6D" w:rsidRPr="00B32644">
        <w:rPr>
          <w:rFonts w:ascii="Arial" w:eastAsia="Arial" w:hAnsi="Arial" w:cs="Arial"/>
          <w:sz w:val="22"/>
          <w:szCs w:val="22"/>
        </w:rPr>
        <w:t>capture</w:t>
      </w:r>
      <w:r w:rsidRPr="00B32644">
        <w:rPr>
          <w:rFonts w:ascii="Arial" w:eastAsia="Arial" w:hAnsi="Arial" w:cs="Arial"/>
          <w:sz w:val="22"/>
          <w:szCs w:val="22"/>
        </w:rPr>
        <w:t xml:space="preserve"> heat-related illness hospitalizations, </w:t>
      </w:r>
      <w:r w:rsidR="00FD4347" w:rsidRPr="00B32644">
        <w:rPr>
          <w:rFonts w:ascii="Arial" w:eastAsia="Arial" w:hAnsi="Arial" w:cs="Arial"/>
          <w:sz w:val="22"/>
          <w:szCs w:val="22"/>
        </w:rPr>
        <w:t xml:space="preserve">such as </w:t>
      </w:r>
      <w:r w:rsidRPr="00B32644">
        <w:rPr>
          <w:rFonts w:ascii="Arial" w:eastAsia="Arial" w:hAnsi="Arial" w:cs="Arial"/>
          <w:color w:val="000000"/>
          <w:sz w:val="22"/>
          <w:szCs w:val="22"/>
        </w:rPr>
        <w:t xml:space="preserve">crude </w:t>
      </w:r>
      <w:r w:rsidRPr="00B32644">
        <w:rPr>
          <w:rFonts w:ascii="Arial" w:eastAsia="Arial" w:hAnsi="Arial" w:cs="Arial"/>
          <w:sz w:val="22"/>
          <w:szCs w:val="22"/>
        </w:rPr>
        <w:t xml:space="preserve">or </w:t>
      </w:r>
      <w:r w:rsidRPr="00B32644">
        <w:rPr>
          <w:rFonts w:ascii="Arial" w:eastAsia="Arial" w:hAnsi="Arial" w:cs="Arial"/>
          <w:color w:val="000000"/>
          <w:sz w:val="22"/>
          <w:szCs w:val="22"/>
        </w:rPr>
        <w:t>age-adjusted rate</w:t>
      </w:r>
      <w:r w:rsidRPr="00B32644">
        <w:rPr>
          <w:rFonts w:ascii="Arial" w:eastAsia="Arial" w:hAnsi="Arial" w:cs="Arial"/>
          <w:sz w:val="22"/>
          <w:szCs w:val="22"/>
        </w:rPr>
        <w:t>s</w:t>
      </w:r>
      <w:r w:rsidR="005C4ABF" w:rsidRPr="00B32644">
        <w:rPr>
          <w:rFonts w:ascii="Arial" w:eastAsia="Arial" w:hAnsi="Arial" w:cs="Arial"/>
          <w:sz w:val="22"/>
          <w:szCs w:val="22"/>
        </w:rPr>
        <w:t>.</w:t>
      </w:r>
      <w:r w:rsidRPr="00B32644">
        <w:rPr>
          <w:rFonts w:ascii="Arial" w:eastAsia="Arial" w:hAnsi="Arial" w:cs="Arial"/>
          <w:color w:val="000000"/>
          <w:sz w:val="22"/>
          <w:szCs w:val="22"/>
        </w:rPr>
        <w:t xml:space="preserve"> </w:t>
      </w:r>
    </w:p>
    <w:p w14:paraId="0000004D" w14:textId="77777777" w:rsidR="00D03122" w:rsidRPr="00B32644" w:rsidRDefault="00D03122">
      <w:pPr>
        <w:rPr>
          <w:rFonts w:ascii="Arial" w:eastAsia="Arial" w:hAnsi="Arial" w:cs="Arial"/>
          <w:sz w:val="22"/>
          <w:szCs w:val="22"/>
        </w:rPr>
      </w:pPr>
    </w:p>
    <w:p w14:paraId="0000004E" w14:textId="22EAA198" w:rsidR="00D03122" w:rsidRPr="00B32644" w:rsidRDefault="4F5EEA1C">
      <w:pPr>
        <w:rPr>
          <w:rFonts w:ascii="Arial" w:eastAsia="Arial" w:hAnsi="Arial" w:cs="Arial"/>
          <w:sz w:val="22"/>
          <w:szCs w:val="22"/>
        </w:rPr>
      </w:pPr>
      <w:r w:rsidRPr="00B32644">
        <w:rPr>
          <w:rFonts w:ascii="Arial" w:eastAsia="Arial" w:hAnsi="Arial" w:cs="Arial"/>
          <w:sz w:val="22"/>
          <w:szCs w:val="22"/>
        </w:rPr>
        <w:t xml:space="preserve">Data were collected from February to </w:t>
      </w:r>
      <w:r w:rsidR="0047E886" w:rsidRPr="00B32644">
        <w:rPr>
          <w:rFonts w:ascii="Arial" w:eastAsia="Arial" w:hAnsi="Arial" w:cs="Arial"/>
          <w:sz w:val="22"/>
          <w:szCs w:val="22"/>
        </w:rPr>
        <w:t>July</w:t>
      </w:r>
      <w:r w:rsidRPr="00B32644">
        <w:rPr>
          <w:rFonts w:ascii="Arial" w:eastAsia="Arial" w:hAnsi="Arial" w:cs="Arial"/>
          <w:sz w:val="22"/>
          <w:szCs w:val="22"/>
        </w:rPr>
        <w:t xml:space="preserve"> 2024. </w:t>
      </w:r>
    </w:p>
    <w:p w14:paraId="0000004F" w14:textId="512A5051" w:rsidR="00D03122" w:rsidRPr="00B32644" w:rsidRDefault="00D03122">
      <w:pPr>
        <w:rPr>
          <w:rFonts w:ascii="Arial" w:eastAsia="Arial" w:hAnsi="Arial" w:cs="Arial"/>
        </w:rPr>
      </w:pPr>
    </w:p>
    <w:p w14:paraId="7B0DD803" w14:textId="77777777" w:rsidR="004B3C46" w:rsidRPr="00B32644" w:rsidRDefault="004B3C46">
      <w:pPr>
        <w:rPr>
          <w:rFonts w:ascii="Arial" w:eastAsia="Arial" w:hAnsi="Arial" w:cs="Arial"/>
        </w:rPr>
      </w:pPr>
    </w:p>
    <w:p w14:paraId="373B66E8" w14:textId="4117C696" w:rsidR="142C0002" w:rsidRPr="00B32644" w:rsidRDefault="00E07F1B" w:rsidP="00562E68">
      <w:pPr>
        <w:pStyle w:val="Heading1"/>
      </w:pPr>
      <w:bookmarkStart w:id="8" w:name="_Toc176255202"/>
      <w:r w:rsidRPr="00B32644">
        <w:t>Results</w:t>
      </w:r>
      <w:bookmarkEnd w:id="8"/>
    </w:p>
    <w:p w14:paraId="5BF9CD7F" w14:textId="2185D4A4" w:rsidR="4F4E0BFD" w:rsidRPr="00B32644" w:rsidRDefault="4F4E0BFD" w:rsidP="142C0002">
      <w:pPr>
        <w:rPr>
          <w:rFonts w:ascii="Arial" w:hAnsi="Arial" w:cs="Arial"/>
          <w:b/>
          <w:bCs/>
          <w:i/>
          <w:iCs/>
          <w:sz w:val="22"/>
          <w:szCs w:val="22"/>
        </w:rPr>
      </w:pPr>
      <w:r w:rsidRPr="00B32644">
        <w:rPr>
          <w:rFonts w:ascii="Arial" w:hAnsi="Arial" w:cs="Arial"/>
          <w:b/>
          <w:bCs/>
          <w:i/>
          <w:iCs/>
          <w:sz w:val="22"/>
          <w:szCs w:val="22"/>
        </w:rPr>
        <w:t>Sample description</w:t>
      </w:r>
    </w:p>
    <w:p w14:paraId="00000052" w14:textId="5CD39BA3" w:rsidR="00D03122" w:rsidRPr="00B32644" w:rsidRDefault="4F5EEA1C">
      <w:pPr>
        <w:rPr>
          <w:rFonts w:ascii="Arial" w:eastAsia="Arial" w:hAnsi="Arial" w:cs="Arial"/>
          <w:color w:val="000000"/>
          <w:sz w:val="22"/>
          <w:szCs w:val="22"/>
        </w:rPr>
      </w:pPr>
      <w:r w:rsidRPr="00B32644">
        <w:rPr>
          <w:rFonts w:ascii="Arial" w:eastAsia="Arial" w:hAnsi="Arial" w:cs="Arial"/>
          <w:color w:val="000000" w:themeColor="text1"/>
          <w:sz w:val="22"/>
          <w:szCs w:val="22"/>
        </w:rPr>
        <w:t xml:space="preserve">Our total sample of </w:t>
      </w:r>
      <w:r w:rsidRPr="00B32644">
        <w:rPr>
          <w:rFonts w:ascii="Arial" w:eastAsia="Arial" w:hAnsi="Arial" w:cs="Arial"/>
          <w:sz w:val="22"/>
          <w:szCs w:val="22"/>
        </w:rPr>
        <w:t>48</w:t>
      </w:r>
      <w:r w:rsidRPr="00B32644">
        <w:rPr>
          <w:rFonts w:ascii="Arial" w:eastAsia="Arial" w:hAnsi="Arial" w:cs="Arial"/>
          <w:color w:val="000000" w:themeColor="text1"/>
          <w:sz w:val="22"/>
          <w:szCs w:val="22"/>
        </w:rPr>
        <w:t xml:space="preserve"> jurisdictions include</w:t>
      </w:r>
      <w:r w:rsidRPr="00B32644">
        <w:rPr>
          <w:rFonts w:ascii="Arial" w:eastAsia="Arial" w:hAnsi="Arial" w:cs="Arial"/>
          <w:sz w:val="22"/>
          <w:szCs w:val="22"/>
        </w:rPr>
        <w:t>s</w:t>
      </w:r>
      <w:r w:rsidRPr="00B32644">
        <w:rPr>
          <w:rFonts w:ascii="Arial" w:eastAsia="Arial" w:hAnsi="Arial" w:cs="Arial"/>
          <w:color w:val="000000" w:themeColor="text1"/>
          <w:sz w:val="22"/>
          <w:szCs w:val="22"/>
        </w:rPr>
        <w:t xml:space="preserve"> </w:t>
      </w:r>
      <w:r w:rsidRPr="00B32644">
        <w:rPr>
          <w:rFonts w:ascii="Arial" w:eastAsia="Arial" w:hAnsi="Arial" w:cs="Arial"/>
          <w:sz w:val="22"/>
          <w:szCs w:val="22"/>
        </w:rPr>
        <w:t>30</w:t>
      </w:r>
      <w:r w:rsidRPr="00B32644">
        <w:rPr>
          <w:rFonts w:ascii="Arial" w:eastAsia="Arial" w:hAnsi="Arial" w:cs="Arial"/>
          <w:color w:val="000000" w:themeColor="text1"/>
          <w:sz w:val="22"/>
          <w:szCs w:val="22"/>
        </w:rPr>
        <w:t xml:space="preserve"> </w:t>
      </w:r>
      <w:r w:rsidR="6C9BA75E" w:rsidRPr="00B32644">
        <w:rPr>
          <w:rFonts w:ascii="Arial" w:eastAsia="Arial" w:hAnsi="Arial" w:cs="Arial"/>
          <w:color w:val="000000" w:themeColor="text1"/>
          <w:sz w:val="22"/>
          <w:szCs w:val="22"/>
        </w:rPr>
        <w:t>states and 18 counties</w:t>
      </w:r>
      <w:r w:rsidR="487862AC" w:rsidRPr="00B32644">
        <w:rPr>
          <w:rFonts w:ascii="Arial" w:eastAsia="Arial" w:hAnsi="Arial" w:cs="Arial"/>
          <w:color w:val="000000" w:themeColor="text1"/>
          <w:sz w:val="22"/>
          <w:szCs w:val="22"/>
        </w:rPr>
        <w:t xml:space="preserve"> and cities</w:t>
      </w:r>
      <w:r w:rsidR="6C9BA75E" w:rsidRPr="00B32644">
        <w:rPr>
          <w:rFonts w:ascii="Arial" w:eastAsia="Arial" w:hAnsi="Arial" w:cs="Arial"/>
          <w:color w:val="000000" w:themeColor="text1"/>
          <w:sz w:val="22"/>
          <w:szCs w:val="22"/>
        </w:rPr>
        <w:t>. Sampled states include</w:t>
      </w:r>
      <w:r w:rsidR="065CE76F" w:rsidRPr="00B32644">
        <w:rPr>
          <w:rFonts w:ascii="Arial" w:eastAsia="Arial" w:hAnsi="Arial" w:cs="Arial"/>
          <w:color w:val="000000" w:themeColor="text1"/>
          <w:sz w:val="22"/>
          <w:szCs w:val="22"/>
        </w:rPr>
        <w:t>d states with</w:t>
      </w:r>
      <w:r w:rsidR="6C9BA75E" w:rsidRPr="00B32644">
        <w:rPr>
          <w:rFonts w:ascii="Arial" w:eastAsia="Arial" w:hAnsi="Arial" w:cs="Arial"/>
          <w:color w:val="000000" w:themeColor="text1"/>
          <w:sz w:val="22"/>
          <w:szCs w:val="22"/>
        </w:rPr>
        <w:t xml:space="preserve"> small, medium and large </w:t>
      </w:r>
      <w:r w:rsidR="22EFD7F8" w:rsidRPr="00B32644">
        <w:rPr>
          <w:rFonts w:ascii="Arial" w:eastAsia="Arial" w:hAnsi="Arial" w:cs="Arial"/>
          <w:color w:val="000000" w:themeColor="text1"/>
          <w:sz w:val="22"/>
          <w:szCs w:val="22"/>
        </w:rPr>
        <w:t>population</w:t>
      </w:r>
      <w:r w:rsidR="6C9BA75E" w:rsidRPr="00B32644">
        <w:rPr>
          <w:rFonts w:ascii="Arial" w:eastAsia="Arial" w:hAnsi="Arial" w:cs="Arial"/>
          <w:color w:val="000000" w:themeColor="text1"/>
          <w:sz w:val="22"/>
          <w:szCs w:val="22"/>
        </w:rPr>
        <w:t>s</w:t>
      </w:r>
      <w:r w:rsidR="008D6EAC" w:rsidRPr="00B32644">
        <w:rPr>
          <w:rFonts w:ascii="Arial" w:eastAsia="Arial" w:hAnsi="Arial" w:cs="Arial"/>
          <w:color w:val="000000" w:themeColor="text1"/>
          <w:sz w:val="22"/>
          <w:szCs w:val="22"/>
        </w:rPr>
        <w:t xml:space="preserve"> (median size 5.9 million people</w:t>
      </w:r>
      <w:r w:rsidR="00C02FDB" w:rsidRPr="00B32644">
        <w:rPr>
          <w:rFonts w:ascii="Arial" w:eastAsia="Arial" w:hAnsi="Arial" w:cs="Arial"/>
          <w:color w:val="000000" w:themeColor="text1"/>
          <w:sz w:val="22"/>
          <w:szCs w:val="22"/>
        </w:rPr>
        <w:t>),</w:t>
      </w:r>
      <w:r w:rsidR="00E33C0D" w:rsidRPr="00E33C0D">
        <w:rPr>
          <w:rFonts w:ascii="Arial" w:eastAsia="Arial" w:hAnsi="Arial" w:cs="Arial" w:hint="eastAsia"/>
          <w:color w:val="000000" w:themeColor="text1"/>
          <w:sz w:val="22"/>
          <w:szCs w:val="22"/>
          <w:vertAlign w:val="superscript"/>
          <w:lang w:eastAsia="zh-CN"/>
        </w:rPr>
        <w:t>2</w:t>
      </w:r>
      <w:r w:rsidR="00774A66">
        <w:rPr>
          <w:rFonts w:ascii="Arial" w:eastAsia="Arial" w:hAnsi="Arial" w:cs="Arial"/>
          <w:color w:val="000000" w:themeColor="text1"/>
          <w:sz w:val="22"/>
          <w:szCs w:val="22"/>
          <w:vertAlign w:val="superscript"/>
          <w:lang w:eastAsia="zh-CN"/>
        </w:rPr>
        <w:t>8</w:t>
      </w:r>
      <w:r w:rsidR="00C02FDB" w:rsidRPr="00B32644">
        <w:rPr>
          <w:rFonts w:ascii="Arial" w:eastAsia="Arial" w:hAnsi="Arial" w:cs="Arial"/>
          <w:color w:val="000000" w:themeColor="text1"/>
          <w:sz w:val="22"/>
          <w:szCs w:val="22"/>
        </w:rPr>
        <w:t xml:space="preserve"> </w:t>
      </w:r>
      <w:r w:rsidR="6C9BA75E" w:rsidRPr="00B32644">
        <w:rPr>
          <w:rFonts w:ascii="Arial" w:eastAsia="Arial" w:hAnsi="Arial" w:cs="Arial"/>
          <w:color w:val="000000" w:themeColor="text1"/>
          <w:sz w:val="22"/>
          <w:szCs w:val="22"/>
        </w:rPr>
        <w:t>while counties and cities sampled are dominated by large and medium sized jurisdictions</w:t>
      </w:r>
      <w:r w:rsidR="008D6EAC" w:rsidRPr="00B32644">
        <w:rPr>
          <w:rFonts w:ascii="Arial" w:eastAsia="Arial" w:hAnsi="Arial" w:cs="Arial"/>
          <w:color w:val="000000" w:themeColor="text1"/>
          <w:sz w:val="22"/>
          <w:szCs w:val="22"/>
        </w:rPr>
        <w:t xml:space="preserve"> (median size 1.3 million people</w:t>
      </w:r>
      <w:r w:rsidR="00C02FDB" w:rsidRPr="00B32644">
        <w:rPr>
          <w:rFonts w:ascii="Arial" w:eastAsia="Arial" w:hAnsi="Arial" w:cs="Arial"/>
          <w:color w:val="000000" w:themeColor="text1"/>
          <w:sz w:val="22"/>
          <w:szCs w:val="22"/>
        </w:rPr>
        <w:t>).</w:t>
      </w:r>
      <w:r w:rsidR="008D6EAC" w:rsidRPr="00B32644">
        <w:rPr>
          <w:rFonts w:ascii="Arial" w:eastAsia="Arial" w:hAnsi="Arial" w:cs="Arial"/>
          <w:color w:val="000000" w:themeColor="text1"/>
          <w:sz w:val="22"/>
          <w:szCs w:val="22"/>
        </w:rPr>
        <w:fldChar w:fldCharType="begin"/>
      </w:r>
      <w:r w:rsidR="008D6EAC" w:rsidRPr="00B32644">
        <w:rPr>
          <w:rFonts w:ascii="Arial" w:eastAsia="Arial" w:hAnsi="Arial" w:cs="Arial"/>
          <w:color w:val="000000" w:themeColor="text1"/>
          <w:sz w:val="22"/>
          <w:szCs w:val="22"/>
        </w:rPr>
        <w:instrText xml:space="preserve"> ADDIN ZOTERO_ITEM CSL_CITATION {"citationID":"i1vPUCvQ","properties":{"formattedCitation":"\\super 24\\nosupersub{}","plainCitation":"24","noteIndex":0},"citationItems":[{"id":"CRUGGv95/IbVpWoqk","uris":["http://zotero.org/groups/5426059/items/RQ8NJBK7"],"itemData":{"id":2316,"type":"webpage","container-title":"Data Tables","title":"City and Town Population Totals: 2020-2023","URL":"https://www.census.gov/data/tables/time-series/demo/popest/2020s-total-cities-and-towns.html","author":[{"literal":"U.S. Census Bureau"}],"accessed":{"date-parts":[["2024",5,28]]},"issued":{"date-parts":[["2024",4,16]]}}}],"schema":"https://github.com/citation-style-language/schema/raw/master/csl-citation.json"} </w:instrText>
      </w:r>
      <w:r w:rsidR="008D6EAC" w:rsidRPr="00B32644">
        <w:rPr>
          <w:rFonts w:ascii="Arial" w:eastAsia="Arial" w:hAnsi="Arial" w:cs="Arial"/>
          <w:color w:val="000000" w:themeColor="text1"/>
          <w:sz w:val="22"/>
          <w:szCs w:val="22"/>
        </w:rPr>
        <w:fldChar w:fldCharType="separate"/>
      </w:r>
      <w:r w:rsidR="008D6EAC" w:rsidRPr="00B32644">
        <w:rPr>
          <w:rFonts w:ascii="Arial" w:hAnsi="Arial" w:cs="Arial"/>
          <w:color w:val="000000"/>
          <w:sz w:val="22"/>
          <w:vertAlign w:val="superscript"/>
        </w:rPr>
        <w:t>2</w:t>
      </w:r>
      <w:r w:rsidR="00E33C0D">
        <w:rPr>
          <w:rFonts w:ascii="Arial" w:hAnsi="Arial" w:cs="Arial" w:hint="eastAsia"/>
          <w:color w:val="000000"/>
          <w:sz w:val="22"/>
          <w:vertAlign w:val="superscript"/>
          <w:lang w:eastAsia="zh-CN"/>
        </w:rPr>
        <w:t>6</w:t>
      </w:r>
      <w:r w:rsidR="008D6EAC" w:rsidRPr="00B32644">
        <w:rPr>
          <w:rFonts w:ascii="Arial" w:eastAsia="Arial" w:hAnsi="Arial" w:cs="Arial"/>
          <w:color w:val="000000" w:themeColor="text1"/>
          <w:sz w:val="22"/>
          <w:szCs w:val="22"/>
        </w:rPr>
        <w:fldChar w:fldCharType="end"/>
      </w:r>
      <w:r w:rsidR="00C908CF" w:rsidRPr="00B32644">
        <w:rPr>
          <w:rFonts w:ascii="Arial" w:eastAsia="Arial" w:hAnsi="Arial" w:cs="Arial"/>
          <w:color w:val="000000" w:themeColor="text1"/>
          <w:sz w:val="22"/>
          <w:szCs w:val="22"/>
        </w:rPr>
        <w:t xml:space="preserve"> </w:t>
      </w:r>
      <w:r w:rsidRPr="00B32644">
        <w:rPr>
          <w:rFonts w:ascii="Arial" w:eastAsia="Arial" w:hAnsi="Arial" w:cs="Arial"/>
          <w:color w:val="000000" w:themeColor="text1"/>
          <w:sz w:val="22"/>
          <w:szCs w:val="22"/>
        </w:rPr>
        <w:t>(</w:t>
      </w:r>
      <w:r w:rsidRPr="00B32644">
        <w:rPr>
          <w:rFonts w:ascii="Arial" w:eastAsia="Arial" w:hAnsi="Arial" w:cs="Arial"/>
          <w:sz w:val="22"/>
          <w:szCs w:val="22"/>
        </w:rPr>
        <w:t>T</w:t>
      </w:r>
      <w:r w:rsidRPr="00B32644">
        <w:rPr>
          <w:rFonts w:ascii="Arial" w:eastAsia="Arial" w:hAnsi="Arial" w:cs="Arial"/>
          <w:color w:val="000000" w:themeColor="text1"/>
          <w:sz w:val="22"/>
          <w:szCs w:val="22"/>
        </w:rPr>
        <w:t>able 1</w:t>
      </w:r>
      <w:r w:rsidR="6C9BA75E" w:rsidRPr="00B32644">
        <w:rPr>
          <w:rFonts w:ascii="Arial" w:eastAsia="Arial" w:hAnsi="Arial" w:cs="Arial"/>
          <w:color w:val="000000" w:themeColor="text1"/>
          <w:sz w:val="22"/>
          <w:szCs w:val="22"/>
        </w:rPr>
        <w:t>)</w:t>
      </w:r>
      <w:r w:rsidRPr="00B32644">
        <w:rPr>
          <w:rFonts w:ascii="Arial" w:eastAsia="Arial" w:hAnsi="Arial" w:cs="Arial"/>
          <w:color w:val="000000" w:themeColor="text1"/>
          <w:sz w:val="22"/>
          <w:szCs w:val="22"/>
        </w:rPr>
        <w:t xml:space="preserve"> Almost all Health and Human Services (HHS) Regions</w:t>
      </w:r>
      <w:r w:rsidRPr="00B32644">
        <w:rPr>
          <w:rFonts w:ascii="Arial" w:eastAsia="Arial" w:hAnsi="Arial" w:cs="Arial"/>
          <w:color w:val="000000" w:themeColor="text1"/>
          <w:sz w:val="22"/>
          <w:szCs w:val="22"/>
        </w:rPr>
        <w:fldChar w:fldCharType="begin"/>
      </w:r>
      <w:r w:rsidR="004B3C46" w:rsidRPr="00B32644">
        <w:rPr>
          <w:rFonts w:ascii="Arial" w:eastAsia="Arial" w:hAnsi="Arial" w:cs="Arial"/>
          <w:color w:val="000000" w:themeColor="text1"/>
          <w:sz w:val="22"/>
          <w:szCs w:val="22"/>
        </w:rPr>
        <w:instrText xml:space="preserve"> ADDIN ZOTERO_ITEM CSL_CITATION {"citationID":"NMbMbha9","properties":{"formattedCitation":"\\super 23\\nosupersub{}","plainCitation":"23","noteIndex":0},"citationItems":[{"id":"CRUGGv95/HH9ipojC","uris":["http://zotero.org/groups/5426059/items/7YN9TD5X"],"itemData":{"id":2313,"type":"webpage","title":"HHS Regional Offices","URL":"https://www.hhs.gov/about/agencies/iea/regional-offices/index.html","author":[{"literal":"U.S. Department of Health and Human Services (HHS)"}],"accessed":{"date-parts":[["2024",6,6]]},"issued":{"date-parts":[["2021",3,17]]}}}],"schema":"https://github.com/citation-style-language/schema/raw/master/csl-citation.json"} </w:instrText>
      </w:r>
      <w:r w:rsidRPr="00B32644">
        <w:rPr>
          <w:rFonts w:ascii="Arial" w:eastAsia="Arial" w:hAnsi="Arial" w:cs="Arial"/>
          <w:color w:val="000000" w:themeColor="text1"/>
          <w:sz w:val="22"/>
          <w:szCs w:val="22"/>
        </w:rPr>
        <w:fldChar w:fldCharType="separate"/>
      </w:r>
      <w:r w:rsidR="73079370" w:rsidRPr="00B32644">
        <w:rPr>
          <w:rFonts w:ascii="Arial" w:hAnsi="Arial" w:cs="Arial"/>
          <w:color w:val="000000" w:themeColor="text1"/>
          <w:sz w:val="22"/>
          <w:szCs w:val="22"/>
          <w:vertAlign w:val="superscript"/>
        </w:rPr>
        <w:t>2</w:t>
      </w:r>
      <w:r w:rsidR="000B3F05">
        <w:rPr>
          <w:rFonts w:ascii="Arial" w:hAnsi="Arial" w:cs="Arial" w:hint="eastAsia"/>
          <w:color w:val="000000" w:themeColor="text1"/>
          <w:sz w:val="22"/>
          <w:szCs w:val="22"/>
          <w:vertAlign w:val="superscript"/>
          <w:lang w:eastAsia="zh-CN"/>
        </w:rPr>
        <w:t>5</w:t>
      </w:r>
      <w:r w:rsidRPr="00B32644">
        <w:rPr>
          <w:rFonts w:ascii="Arial" w:eastAsia="Arial" w:hAnsi="Arial" w:cs="Arial"/>
          <w:color w:val="000000" w:themeColor="text1"/>
          <w:sz w:val="22"/>
          <w:szCs w:val="22"/>
        </w:rPr>
        <w:fldChar w:fldCharType="end"/>
      </w:r>
      <w:r w:rsidRPr="00B32644">
        <w:rPr>
          <w:rFonts w:ascii="Arial" w:eastAsia="Arial" w:hAnsi="Arial" w:cs="Arial"/>
          <w:color w:val="000000" w:themeColor="text1"/>
          <w:sz w:val="22"/>
          <w:szCs w:val="22"/>
        </w:rPr>
        <w:t xml:space="preserve"> </w:t>
      </w:r>
      <w:r w:rsidRPr="00B32644">
        <w:rPr>
          <w:rFonts w:ascii="Arial" w:eastAsia="Arial" w:hAnsi="Arial" w:cs="Arial"/>
          <w:sz w:val="22"/>
          <w:szCs w:val="22"/>
        </w:rPr>
        <w:t xml:space="preserve">are </w:t>
      </w:r>
      <w:r w:rsidRPr="00B32644">
        <w:rPr>
          <w:rFonts w:ascii="Arial" w:eastAsia="Arial" w:hAnsi="Arial" w:cs="Arial"/>
          <w:color w:val="000000" w:themeColor="text1"/>
          <w:sz w:val="22"/>
          <w:szCs w:val="22"/>
        </w:rPr>
        <w:t>r</w:t>
      </w:r>
      <w:r w:rsidRPr="00B32644">
        <w:rPr>
          <w:rFonts w:ascii="Arial" w:eastAsia="Arial" w:hAnsi="Arial" w:cs="Arial"/>
          <w:sz w:val="22"/>
          <w:szCs w:val="22"/>
        </w:rPr>
        <w:t xml:space="preserve">epresented </w:t>
      </w:r>
      <w:r w:rsidRPr="00B32644">
        <w:rPr>
          <w:rFonts w:ascii="Arial" w:eastAsia="Arial" w:hAnsi="Arial" w:cs="Arial"/>
          <w:color w:val="000000" w:themeColor="text1"/>
          <w:sz w:val="22"/>
          <w:szCs w:val="22"/>
        </w:rPr>
        <w:t xml:space="preserve">(90% </w:t>
      </w:r>
      <w:r w:rsidRPr="00B32644">
        <w:rPr>
          <w:rFonts w:ascii="Arial" w:eastAsia="Arial" w:hAnsi="Arial" w:cs="Arial"/>
          <w:sz w:val="22"/>
          <w:szCs w:val="22"/>
        </w:rPr>
        <w:t xml:space="preserve">and </w:t>
      </w:r>
      <w:r w:rsidRPr="00B32644">
        <w:rPr>
          <w:rFonts w:ascii="Arial" w:eastAsia="Arial" w:hAnsi="Arial" w:cs="Arial"/>
          <w:color w:val="000000" w:themeColor="text1"/>
          <w:sz w:val="22"/>
          <w:szCs w:val="22"/>
        </w:rPr>
        <w:t xml:space="preserve">80% of HHS regions </w:t>
      </w:r>
      <w:r w:rsidR="3377B43B" w:rsidRPr="00B32644">
        <w:rPr>
          <w:rFonts w:ascii="Arial" w:eastAsia="Arial" w:hAnsi="Arial" w:cs="Arial"/>
          <w:color w:val="000000" w:themeColor="text1"/>
          <w:sz w:val="22"/>
          <w:szCs w:val="22"/>
        </w:rPr>
        <w:t xml:space="preserve">for </w:t>
      </w:r>
      <w:r w:rsidR="6C9BA75E" w:rsidRPr="00B32644">
        <w:rPr>
          <w:rFonts w:ascii="Arial" w:eastAsia="Arial" w:hAnsi="Arial" w:cs="Arial"/>
          <w:color w:val="000000" w:themeColor="text1"/>
          <w:sz w:val="22"/>
          <w:szCs w:val="22"/>
        </w:rPr>
        <w:t>states and</w:t>
      </w:r>
      <w:r w:rsidR="3377B43B" w:rsidRPr="00B32644">
        <w:rPr>
          <w:rFonts w:ascii="Arial" w:eastAsia="Arial" w:hAnsi="Arial" w:cs="Arial"/>
          <w:color w:val="000000" w:themeColor="text1"/>
          <w:sz w:val="22"/>
          <w:szCs w:val="22"/>
        </w:rPr>
        <w:t xml:space="preserve"> for </w:t>
      </w:r>
      <w:r w:rsidR="6C9BA75E" w:rsidRPr="00B32644">
        <w:rPr>
          <w:rFonts w:ascii="Arial" w:eastAsia="Arial" w:hAnsi="Arial" w:cs="Arial"/>
          <w:color w:val="000000" w:themeColor="text1"/>
          <w:sz w:val="22"/>
          <w:szCs w:val="22"/>
        </w:rPr>
        <w:t xml:space="preserve">counties and cities, </w:t>
      </w:r>
      <w:r w:rsidRPr="00B32644">
        <w:rPr>
          <w:rFonts w:ascii="Arial" w:eastAsia="Arial" w:hAnsi="Arial" w:cs="Arial"/>
          <w:sz w:val="22"/>
          <w:szCs w:val="22"/>
        </w:rPr>
        <w:t>respectively)</w:t>
      </w:r>
      <w:r w:rsidR="3377B43B" w:rsidRPr="00B32644">
        <w:rPr>
          <w:rFonts w:ascii="Arial" w:eastAsia="Arial" w:hAnsi="Arial" w:cs="Arial"/>
          <w:sz w:val="22"/>
          <w:szCs w:val="22"/>
        </w:rPr>
        <w:t>.</w:t>
      </w:r>
      <w:r w:rsidR="00C908CF" w:rsidRPr="00B32644">
        <w:rPr>
          <w:rFonts w:ascii="Arial" w:eastAsia="Arial" w:hAnsi="Arial" w:cs="Arial"/>
          <w:sz w:val="22"/>
          <w:szCs w:val="22"/>
        </w:rPr>
        <w:t xml:space="preserve"> </w:t>
      </w:r>
      <w:r w:rsidR="6C9BA75E" w:rsidRPr="00B32644">
        <w:rPr>
          <w:rFonts w:ascii="Arial" w:eastAsia="Arial" w:hAnsi="Arial" w:cs="Arial"/>
          <w:color w:val="000000" w:themeColor="text1"/>
          <w:sz w:val="22"/>
          <w:szCs w:val="22"/>
        </w:rPr>
        <w:t>(Figure 2)</w:t>
      </w:r>
    </w:p>
    <w:p w14:paraId="2779E15D" w14:textId="77777777" w:rsidR="00EE0F46" w:rsidRPr="00B32644" w:rsidRDefault="00EE0F46">
      <w:pPr>
        <w:rPr>
          <w:rFonts w:ascii="Arial" w:eastAsia="Arial" w:hAnsi="Arial" w:cs="Arial"/>
          <w:color w:val="000000"/>
          <w:sz w:val="22"/>
          <w:szCs w:val="22"/>
        </w:rPr>
      </w:pPr>
    </w:p>
    <w:p w14:paraId="054A1D16" w14:textId="77777777" w:rsidR="00EE0F46" w:rsidRPr="00B32644" w:rsidRDefault="00EE0F46" w:rsidP="00EE0F46">
      <w:pPr>
        <w:pStyle w:val="Heading2"/>
      </w:pPr>
      <w:bookmarkStart w:id="9" w:name="_Toc176255203"/>
      <w:r w:rsidRPr="00B32644">
        <w:t>Table 1. Population size estimates of jurisdictions in our sample</w:t>
      </w:r>
      <w:bookmarkEnd w:id="9"/>
      <w:r w:rsidRPr="00B32644">
        <w:t xml:space="preserve"> </w:t>
      </w:r>
    </w:p>
    <w:tbl>
      <w:tblPr>
        <w:tblStyle w:val="a"/>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1"/>
        <w:gridCol w:w="2564"/>
        <w:gridCol w:w="1620"/>
        <w:gridCol w:w="220"/>
        <w:gridCol w:w="2480"/>
        <w:gridCol w:w="2340"/>
      </w:tblGrid>
      <w:tr w:rsidR="00EE0F46" w:rsidRPr="00B32644" w14:paraId="717DC6A1" w14:textId="77777777" w:rsidTr="000B7D02">
        <w:trPr>
          <w:trHeight w:val="481"/>
        </w:trPr>
        <w:tc>
          <w:tcPr>
            <w:tcW w:w="2785" w:type="dxa"/>
            <w:gridSpan w:val="2"/>
            <w:tcBorders>
              <w:top w:val="single" w:sz="12" w:space="0" w:color="auto"/>
              <w:left w:val="single" w:sz="12" w:space="0" w:color="auto"/>
            </w:tcBorders>
            <w:tcMar>
              <w:top w:w="100" w:type="dxa"/>
              <w:left w:w="100" w:type="dxa"/>
              <w:bottom w:w="100" w:type="dxa"/>
              <w:right w:w="100" w:type="dxa"/>
            </w:tcMar>
            <w:vAlign w:val="center"/>
          </w:tcPr>
          <w:p w14:paraId="074A804E" w14:textId="77777777" w:rsidR="00EE0F46" w:rsidRPr="00B32644" w:rsidRDefault="00EE0F46">
            <w:pPr>
              <w:rPr>
                <w:rFonts w:ascii="Arial" w:eastAsia="Arial" w:hAnsi="Arial" w:cs="Arial"/>
              </w:rPr>
            </w:pPr>
          </w:p>
        </w:tc>
        <w:tc>
          <w:tcPr>
            <w:tcW w:w="1620" w:type="dxa"/>
            <w:tcBorders>
              <w:top w:val="single" w:sz="12" w:space="0" w:color="auto"/>
              <w:right w:val="single" w:sz="12" w:space="0" w:color="auto"/>
            </w:tcBorders>
            <w:tcMar>
              <w:top w:w="100" w:type="dxa"/>
              <w:left w:w="100" w:type="dxa"/>
              <w:bottom w:w="100" w:type="dxa"/>
              <w:right w:w="100" w:type="dxa"/>
            </w:tcMar>
            <w:vAlign w:val="center"/>
          </w:tcPr>
          <w:p w14:paraId="5028E35D" w14:textId="77777777" w:rsidR="00EE0F46" w:rsidRPr="00B32644" w:rsidRDefault="00EE0F46">
            <w:pPr>
              <w:jc w:val="center"/>
              <w:rPr>
                <w:rFonts w:ascii="Arial" w:eastAsia="Arial" w:hAnsi="Arial" w:cs="Arial"/>
                <w:b/>
                <w:bCs/>
              </w:rPr>
            </w:pPr>
            <w:r w:rsidRPr="00B32644">
              <w:rPr>
                <w:rFonts w:ascii="Arial" w:eastAsia="Arial" w:hAnsi="Arial" w:cs="Arial"/>
                <w:b/>
                <w:bCs/>
                <w:color w:val="000000"/>
                <w:sz w:val="22"/>
                <w:szCs w:val="22"/>
              </w:rPr>
              <w:t>States, n (%)</w:t>
            </w:r>
          </w:p>
          <w:p w14:paraId="4BA73503" w14:textId="77777777" w:rsidR="00EE0F46" w:rsidRPr="00B32644" w:rsidRDefault="00EE0F46">
            <w:pPr>
              <w:jc w:val="center"/>
              <w:rPr>
                <w:rFonts w:ascii="Arial" w:eastAsia="Arial" w:hAnsi="Arial" w:cs="Arial"/>
                <w:b/>
                <w:bCs/>
              </w:rPr>
            </w:pPr>
            <w:r w:rsidRPr="00B32644">
              <w:rPr>
                <w:rFonts w:ascii="Arial" w:eastAsia="Arial" w:hAnsi="Arial" w:cs="Arial"/>
                <w:b/>
                <w:bCs/>
                <w:color w:val="000000"/>
                <w:sz w:val="22"/>
                <w:szCs w:val="22"/>
              </w:rPr>
              <w:t>N = 30</w:t>
            </w:r>
          </w:p>
        </w:tc>
        <w:tc>
          <w:tcPr>
            <w:tcW w:w="220" w:type="dxa"/>
            <w:tcBorders>
              <w:top w:val="single" w:sz="12" w:space="0" w:color="auto"/>
              <w:left w:val="single" w:sz="12" w:space="0" w:color="auto"/>
              <w:right w:val="nil"/>
            </w:tcBorders>
            <w:tcMar>
              <w:top w:w="100" w:type="dxa"/>
              <w:left w:w="100" w:type="dxa"/>
              <w:bottom w:w="100" w:type="dxa"/>
              <w:right w:w="100" w:type="dxa"/>
            </w:tcMar>
            <w:vAlign w:val="center"/>
          </w:tcPr>
          <w:p w14:paraId="68A97FD7" w14:textId="77777777" w:rsidR="00EE0F46" w:rsidRPr="00B32644" w:rsidRDefault="00EE0F46">
            <w:pPr>
              <w:jc w:val="center"/>
              <w:rPr>
                <w:rFonts w:ascii="Arial" w:eastAsia="Arial" w:hAnsi="Arial" w:cs="Arial"/>
                <w:b/>
                <w:bCs/>
              </w:rPr>
            </w:pPr>
          </w:p>
        </w:tc>
        <w:tc>
          <w:tcPr>
            <w:tcW w:w="2480" w:type="dxa"/>
            <w:tcBorders>
              <w:top w:val="single" w:sz="12" w:space="0" w:color="auto"/>
              <w:left w:val="nil"/>
            </w:tcBorders>
            <w:vAlign w:val="center"/>
          </w:tcPr>
          <w:p w14:paraId="499A4D72" w14:textId="77777777" w:rsidR="00EE0F46" w:rsidRPr="00B32644" w:rsidRDefault="00EE0F46" w:rsidP="000B7D02">
            <w:pPr>
              <w:ind w:left="-153"/>
              <w:jc w:val="center"/>
              <w:rPr>
                <w:rFonts w:ascii="Arial" w:eastAsia="Arial" w:hAnsi="Arial" w:cs="Arial"/>
                <w:b/>
                <w:bCs/>
                <w:color w:val="000000"/>
                <w:sz w:val="22"/>
                <w:szCs w:val="22"/>
              </w:rPr>
            </w:pPr>
          </w:p>
        </w:tc>
        <w:tc>
          <w:tcPr>
            <w:tcW w:w="2340" w:type="dxa"/>
            <w:tcBorders>
              <w:top w:val="single" w:sz="12" w:space="0" w:color="auto"/>
              <w:right w:val="single" w:sz="12" w:space="0" w:color="auto"/>
            </w:tcBorders>
            <w:vAlign w:val="center"/>
          </w:tcPr>
          <w:p w14:paraId="3F99EF4C" w14:textId="77777777" w:rsidR="00EE0F46" w:rsidRPr="00B32644" w:rsidRDefault="00EE0F46">
            <w:pPr>
              <w:jc w:val="center"/>
              <w:rPr>
                <w:rFonts w:ascii="Arial" w:eastAsia="Arial" w:hAnsi="Arial" w:cs="Arial"/>
                <w:b/>
                <w:bCs/>
              </w:rPr>
            </w:pPr>
            <w:r w:rsidRPr="00B32644">
              <w:rPr>
                <w:rFonts w:ascii="Arial" w:eastAsia="Arial" w:hAnsi="Arial" w:cs="Arial"/>
                <w:b/>
                <w:bCs/>
                <w:color w:val="000000"/>
                <w:sz w:val="22"/>
                <w:szCs w:val="22"/>
              </w:rPr>
              <w:t>Count</w:t>
            </w:r>
            <w:r w:rsidRPr="00B32644">
              <w:rPr>
                <w:rFonts w:ascii="Arial" w:eastAsia="Arial" w:hAnsi="Arial" w:cs="Arial"/>
                <w:b/>
                <w:bCs/>
                <w:sz w:val="22"/>
                <w:szCs w:val="22"/>
              </w:rPr>
              <w:t>ies</w:t>
            </w:r>
            <w:r w:rsidRPr="00B32644">
              <w:rPr>
                <w:rFonts w:ascii="Arial" w:eastAsia="Arial" w:hAnsi="Arial" w:cs="Arial"/>
                <w:b/>
                <w:bCs/>
                <w:color w:val="000000"/>
                <w:sz w:val="22"/>
                <w:szCs w:val="22"/>
              </w:rPr>
              <w:t xml:space="preserve"> and Cities, n (%)</w:t>
            </w:r>
          </w:p>
          <w:p w14:paraId="0F7E0B22" w14:textId="77777777" w:rsidR="00EE0F46" w:rsidRPr="00B32644" w:rsidRDefault="00EE0F46">
            <w:pPr>
              <w:jc w:val="center"/>
              <w:rPr>
                <w:rFonts w:ascii="Arial" w:eastAsia="Arial" w:hAnsi="Arial" w:cs="Arial"/>
                <w:b/>
                <w:bCs/>
                <w:color w:val="000000"/>
                <w:sz w:val="22"/>
                <w:szCs w:val="22"/>
              </w:rPr>
            </w:pPr>
            <w:r w:rsidRPr="00B32644">
              <w:rPr>
                <w:rFonts w:ascii="Arial" w:eastAsia="Arial" w:hAnsi="Arial" w:cs="Arial"/>
                <w:b/>
                <w:bCs/>
                <w:color w:val="000000"/>
                <w:sz w:val="22"/>
                <w:szCs w:val="22"/>
              </w:rPr>
              <w:t>N = 18</w:t>
            </w:r>
          </w:p>
        </w:tc>
      </w:tr>
      <w:tr w:rsidR="00EE0F46" w:rsidRPr="00B32644" w14:paraId="38224663" w14:textId="77777777" w:rsidTr="000B7D02">
        <w:trPr>
          <w:trHeight w:val="235"/>
        </w:trPr>
        <w:tc>
          <w:tcPr>
            <w:tcW w:w="4405" w:type="dxa"/>
            <w:gridSpan w:val="3"/>
            <w:tcBorders>
              <w:left w:val="single" w:sz="12" w:space="0" w:color="auto"/>
              <w:right w:val="single" w:sz="12" w:space="0" w:color="auto"/>
            </w:tcBorders>
            <w:tcMar>
              <w:top w:w="100" w:type="dxa"/>
              <w:left w:w="100" w:type="dxa"/>
              <w:bottom w:w="100" w:type="dxa"/>
              <w:right w:w="100" w:type="dxa"/>
            </w:tcMar>
            <w:vAlign w:val="center"/>
          </w:tcPr>
          <w:p w14:paraId="0139FFEF" w14:textId="77777777" w:rsidR="00EE0F46" w:rsidRPr="00B32644" w:rsidRDefault="00EE0F46">
            <w:pPr>
              <w:rPr>
                <w:rFonts w:ascii="Arial" w:eastAsia="Arial" w:hAnsi="Arial" w:cs="Arial"/>
                <w:b/>
                <w:bCs/>
              </w:rPr>
            </w:pPr>
            <w:r w:rsidRPr="00B32644">
              <w:rPr>
                <w:rFonts w:ascii="Arial" w:eastAsia="Arial" w:hAnsi="Arial" w:cs="Arial"/>
                <w:b/>
                <w:bCs/>
                <w:color w:val="000000"/>
                <w:sz w:val="22"/>
                <w:szCs w:val="22"/>
              </w:rPr>
              <w:t xml:space="preserve">2023 </w:t>
            </w:r>
            <w:r w:rsidRPr="00B32644">
              <w:rPr>
                <w:rFonts w:ascii="Arial" w:eastAsia="Arial" w:hAnsi="Arial" w:cs="Arial"/>
                <w:b/>
                <w:bCs/>
                <w:sz w:val="22"/>
                <w:szCs w:val="22"/>
              </w:rPr>
              <w:t>State Population Estimate</w:t>
            </w:r>
          </w:p>
        </w:tc>
        <w:tc>
          <w:tcPr>
            <w:tcW w:w="5040" w:type="dxa"/>
            <w:gridSpan w:val="3"/>
            <w:tcBorders>
              <w:left w:val="single" w:sz="12" w:space="0" w:color="auto"/>
              <w:right w:val="single" w:sz="12" w:space="0" w:color="auto"/>
            </w:tcBorders>
            <w:vAlign w:val="center"/>
          </w:tcPr>
          <w:p w14:paraId="291C2774" w14:textId="77777777" w:rsidR="00EE0F46" w:rsidRPr="00B32644" w:rsidRDefault="00EE0F46">
            <w:pPr>
              <w:rPr>
                <w:rFonts w:ascii="Arial" w:eastAsia="Arial" w:hAnsi="Arial" w:cs="Arial"/>
                <w:b/>
                <w:bCs/>
                <w:color w:val="000000"/>
                <w:sz w:val="22"/>
                <w:szCs w:val="22"/>
              </w:rPr>
            </w:pPr>
            <w:r w:rsidRPr="00B32644">
              <w:rPr>
                <w:rFonts w:ascii="Arial" w:eastAsia="Arial" w:hAnsi="Arial" w:cs="Arial"/>
                <w:b/>
                <w:bCs/>
                <w:color w:val="000000"/>
                <w:sz w:val="22"/>
                <w:szCs w:val="22"/>
              </w:rPr>
              <w:t xml:space="preserve">  2023 County and </w:t>
            </w:r>
            <w:r w:rsidRPr="00B32644">
              <w:rPr>
                <w:rFonts w:ascii="Arial" w:eastAsia="Arial" w:hAnsi="Arial" w:cs="Arial"/>
                <w:b/>
                <w:bCs/>
                <w:sz w:val="22"/>
                <w:szCs w:val="22"/>
              </w:rPr>
              <w:t>City Population Estimate</w:t>
            </w:r>
          </w:p>
        </w:tc>
      </w:tr>
      <w:tr w:rsidR="00EE0F46" w:rsidRPr="00B32644" w14:paraId="28C84D3F" w14:textId="77777777" w:rsidTr="000B7D02">
        <w:trPr>
          <w:trHeight w:val="397"/>
        </w:trPr>
        <w:tc>
          <w:tcPr>
            <w:tcW w:w="221" w:type="dxa"/>
            <w:tcBorders>
              <w:left w:val="single" w:sz="12" w:space="0" w:color="auto"/>
              <w:right w:val="nil"/>
            </w:tcBorders>
            <w:tcMar>
              <w:top w:w="100" w:type="dxa"/>
              <w:left w:w="100" w:type="dxa"/>
              <w:bottom w:w="100" w:type="dxa"/>
              <w:right w:w="100" w:type="dxa"/>
            </w:tcMar>
            <w:vAlign w:val="center"/>
          </w:tcPr>
          <w:p w14:paraId="0E6A6600" w14:textId="77777777" w:rsidR="00EE0F46" w:rsidRPr="00B32644" w:rsidRDefault="00EE0F46">
            <w:pPr>
              <w:rPr>
                <w:rFonts w:ascii="Arial" w:eastAsia="Arial" w:hAnsi="Arial" w:cs="Arial"/>
              </w:rPr>
            </w:pPr>
          </w:p>
        </w:tc>
        <w:tc>
          <w:tcPr>
            <w:tcW w:w="2564" w:type="dxa"/>
            <w:tcBorders>
              <w:left w:val="nil"/>
            </w:tcBorders>
            <w:tcMar>
              <w:top w:w="100" w:type="dxa"/>
              <w:left w:w="100" w:type="dxa"/>
              <w:bottom w:w="100" w:type="dxa"/>
              <w:right w:w="100" w:type="dxa"/>
            </w:tcMar>
            <w:vAlign w:val="center"/>
          </w:tcPr>
          <w:p w14:paraId="22D7D2DC" w14:textId="1B5F753B" w:rsidR="00EE0F46" w:rsidRPr="00B32644" w:rsidRDefault="002965F8">
            <w:pPr>
              <w:rPr>
                <w:rFonts w:ascii="Arial" w:eastAsia="Arial" w:hAnsi="Arial" w:cs="Arial"/>
                <w:lang w:eastAsia="zh-CN"/>
              </w:rPr>
            </w:pPr>
            <w:r w:rsidRPr="00B32644">
              <w:rPr>
                <w:rFonts w:ascii="Arial" w:eastAsia="Arial" w:hAnsi="Arial" w:cs="Arial"/>
                <w:sz w:val="22"/>
                <w:szCs w:val="22"/>
              </w:rPr>
              <w:t>Small (</w:t>
            </w:r>
            <w:r w:rsidR="00EE0F46" w:rsidRPr="00B32644">
              <w:rPr>
                <w:rFonts w:ascii="Arial" w:eastAsia="Arial" w:hAnsi="Arial" w:cs="Arial"/>
                <w:sz w:val="22"/>
                <w:szCs w:val="22"/>
              </w:rPr>
              <w:t>&lt;2 million</w:t>
            </w:r>
            <w:r w:rsidRPr="00B32644">
              <w:rPr>
                <w:rFonts w:ascii="Arial" w:eastAsia="Arial" w:hAnsi="Arial" w:cs="Arial"/>
                <w:sz w:val="22"/>
                <w:szCs w:val="22"/>
              </w:rPr>
              <w:t>)</w:t>
            </w:r>
            <w:r w:rsidR="000B3F05" w:rsidRPr="000B3F05">
              <w:rPr>
                <w:rFonts w:ascii="Arial" w:eastAsia="Arial" w:hAnsi="Arial" w:cs="Arial" w:hint="eastAsia"/>
                <w:sz w:val="22"/>
                <w:szCs w:val="22"/>
                <w:vertAlign w:val="superscript"/>
                <w:lang w:eastAsia="zh-CN"/>
              </w:rPr>
              <w:t>7</w:t>
            </w:r>
          </w:p>
        </w:tc>
        <w:tc>
          <w:tcPr>
            <w:tcW w:w="1620" w:type="dxa"/>
            <w:tcBorders>
              <w:right w:val="single" w:sz="12" w:space="0" w:color="auto"/>
            </w:tcBorders>
            <w:tcMar>
              <w:top w:w="100" w:type="dxa"/>
              <w:left w:w="100" w:type="dxa"/>
              <w:bottom w:w="100" w:type="dxa"/>
              <w:right w:w="100" w:type="dxa"/>
            </w:tcMar>
            <w:vAlign w:val="center"/>
          </w:tcPr>
          <w:p w14:paraId="4CC118FD" w14:textId="77777777" w:rsidR="00EE0F46" w:rsidRPr="00B32644" w:rsidRDefault="00EE0F46">
            <w:pPr>
              <w:jc w:val="center"/>
              <w:rPr>
                <w:rFonts w:ascii="Arial" w:eastAsia="Arial" w:hAnsi="Arial" w:cs="Arial"/>
              </w:rPr>
            </w:pPr>
            <w:r w:rsidRPr="00B32644">
              <w:rPr>
                <w:rFonts w:ascii="Arial" w:eastAsia="Arial" w:hAnsi="Arial" w:cs="Arial"/>
              </w:rPr>
              <w:t>9 (30%)</w:t>
            </w:r>
          </w:p>
        </w:tc>
        <w:tc>
          <w:tcPr>
            <w:tcW w:w="220" w:type="dxa"/>
            <w:tcBorders>
              <w:left w:val="single" w:sz="12" w:space="0" w:color="auto"/>
              <w:right w:val="nil"/>
            </w:tcBorders>
            <w:tcMar>
              <w:top w:w="100" w:type="dxa"/>
              <w:left w:w="100" w:type="dxa"/>
              <w:bottom w:w="100" w:type="dxa"/>
              <w:right w:w="100" w:type="dxa"/>
            </w:tcMar>
            <w:vAlign w:val="center"/>
          </w:tcPr>
          <w:p w14:paraId="26E87E4C" w14:textId="77777777" w:rsidR="00EE0F46" w:rsidRPr="00B32644" w:rsidRDefault="00EE0F46">
            <w:pPr>
              <w:rPr>
                <w:rFonts w:ascii="Arial" w:eastAsia="Arial" w:hAnsi="Arial" w:cs="Arial"/>
              </w:rPr>
            </w:pPr>
          </w:p>
        </w:tc>
        <w:tc>
          <w:tcPr>
            <w:tcW w:w="2480" w:type="dxa"/>
            <w:tcBorders>
              <w:left w:val="nil"/>
            </w:tcBorders>
            <w:vAlign w:val="center"/>
          </w:tcPr>
          <w:p w14:paraId="40420206" w14:textId="400C3D70" w:rsidR="00EE0F46" w:rsidRPr="00B32644" w:rsidRDefault="00EE0F46">
            <w:pPr>
              <w:rPr>
                <w:rFonts w:ascii="Arial" w:eastAsia="Arial" w:hAnsi="Arial" w:cs="Arial"/>
              </w:rPr>
            </w:pPr>
            <w:r w:rsidRPr="00B32644">
              <w:rPr>
                <w:rFonts w:ascii="Arial" w:eastAsia="Arial" w:hAnsi="Arial" w:cs="Arial"/>
                <w:sz w:val="22"/>
                <w:szCs w:val="22"/>
              </w:rPr>
              <w:t>Small (&lt;50,000)</w:t>
            </w:r>
            <w:r w:rsidR="000B3F05" w:rsidRPr="000B3F05">
              <w:rPr>
                <w:rFonts w:ascii="Arial" w:eastAsia="Arial" w:hAnsi="Arial" w:cs="Arial" w:hint="eastAsia"/>
                <w:sz w:val="22"/>
                <w:szCs w:val="22"/>
                <w:vertAlign w:val="superscript"/>
                <w:lang w:eastAsia="zh-CN"/>
              </w:rPr>
              <w:t>6</w:t>
            </w:r>
            <w:r w:rsidRPr="00B32644">
              <w:rPr>
                <w:rFonts w:ascii="Arial" w:eastAsia="Arial" w:hAnsi="Arial" w:cs="Arial"/>
                <w:sz w:val="22"/>
                <w:szCs w:val="22"/>
              </w:rPr>
              <w:t xml:space="preserve"> </w:t>
            </w:r>
          </w:p>
        </w:tc>
        <w:tc>
          <w:tcPr>
            <w:tcW w:w="2340" w:type="dxa"/>
            <w:tcBorders>
              <w:right w:val="single" w:sz="12" w:space="0" w:color="auto"/>
            </w:tcBorders>
            <w:vAlign w:val="center"/>
          </w:tcPr>
          <w:p w14:paraId="3F5486E8" w14:textId="77777777" w:rsidR="00EE0F46" w:rsidRPr="00B32644" w:rsidRDefault="00EE0F46">
            <w:pPr>
              <w:jc w:val="center"/>
              <w:rPr>
                <w:rFonts w:ascii="Arial" w:eastAsia="Arial" w:hAnsi="Arial" w:cs="Arial"/>
              </w:rPr>
            </w:pPr>
            <w:r w:rsidRPr="00B32644">
              <w:rPr>
                <w:rFonts w:ascii="Arial" w:eastAsia="Arial" w:hAnsi="Arial" w:cs="Arial"/>
                <w:sz w:val="22"/>
                <w:szCs w:val="22"/>
              </w:rPr>
              <w:t>0</w:t>
            </w:r>
          </w:p>
        </w:tc>
      </w:tr>
      <w:tr w:rsidR="00EE0F46" w:rsidRPr="00B32644" w14:paraId="6FFEEB02" w14:textId="77777777" w:rsidTr="000B7D02">
        <w:trPr>
          <w:trHeight w:val="397"/>
        </w:trPr>
        <w:tc>
          <w:tcPr>
            <w:tcW w:w="221" w:type="dxa"/>
            <w:tcBorders>
              <w:left w:val="single" w:sz="12" w:space="0" w:color="auto"/>
              <w:right w:val="nil"/>
            </w:tcBorders>
            <w:tcMar>
              <w:top w:w="100" w:type="dxa"/>
              <w:left w:w="100" w:type="dxa"/>
              <w:bottom w:w="100" w:type="dxa"/>
              <w:right w:w="100" w:type="dxa"/>
            </w:tcMar>
            <w:vAlign w:val="center"/>
          </w:tcPr>
          <w:p w14:paraId="274830FF" w14:textId="77777777" w:rsidR="00EE0F46" w:rsidRPr="00B32644" w:rsidRDefault="00EE0F46">
            <w:pPr>
              <w:rPr>
                <w:rFonts w:ascii="Arial" w:eastAsia="Arial" w:hAnsi="Arial" w:cs="Arial"/>
              </w:rPr>
            </w:pPr>
          </w:p>
        </w:tc>
        <w:tc>
          <w:tcPr>
            <w:tcW w:w="2564" w:type="dxa"/>
            <w:tcBorders>
              <w:left w:val="nil"/>
            </w:tcBorders>
            <w:tcMar>
              <w:top w:w="100" w:type="dxa"/>
              <w:left w:w="100" w:type="dxa"/>
              <w:bottom w:w="100" w:type="dxa"/>
              <w:right w:w="100" w:type="dxa"/>
            </w:tcMar>
            <w:vAlign w:val="center"/>
          </w:tcPr>
          <w:p w14:paraId="178C6894" w14:textId="673756CA" w:rsidR="00EE0F46" w:rsidRPr="00B32644" w:rsidRDefault="00473CD6">
            <w:pPr>
              <w:rPr>
                <w:rFonts w:ascii="Arial" w:eastAsia="Arial" w:hAnsi="Arial" w:cs="Arial"/>
                <w:lang w:eastAsia="zh-CN"/>
              </w:rPr>
            </w:pPr>
            <w:r w:rsidRPr="00B32644">
              <w:rPr>
                <w:rFonts w:ascii="Arial" w:eastAsia="Arial" w:hAnsi="Arial" w:cs="Arial"/>
                <w:sz w:val="22"/>
                <w:szCs w:val="22"/>
              </w:rPr>
              <w:t>Medium (</w:t>
            </w:r>
            <w:r w:rsidR="00EE0F46" w:rsidRPr="00B32644">
              <w:rPr>
                <w:rFonts w:ascii="Arial" w:eastAsia="Arial" w:hAnsi="Arial" w:cs="Arial"/>
                <w:sz w:val="22"/>
                <w:szCs w:val="22"/>
              </w:rPr>
              <w:t>2 million to 10 million</w:t>
            </w:r>
            <w:r w:rsidRPr="00B32644">
              <w:rPr>
                <w:rFonts w:ascii="Arial" w:eastAsia="Arial" w:hAnsi="Arial" w:cs="Arial"/>
                <w:sz w:val="22"/>
                <w:szCs w:val="22"/>
              </w:rPr>
              <w:t>)</w:t>
            </w:r>
            <w:r w:rsidR="000B3F05" w:rsidRPr="000B3F05">
              <w:rPr>
                <w:rFonts w:ascii="Arial" w:eastAsia="Arial" w:hAnsi="Arial" w:cs="Arial" w:hint="eastAsia"/>
                <w:sz w:val="22"/>
                <w:szCs w:val="22"/>
                <w:vertAlign w:val="superscript"/>
                <w:lang w:eastAsia="zh-CN"/>
              </w:rPr>
              <w:t>7</w:t>
            </w:r>
          </w:p>
        </w:tc>
        <w:tc>
          <w:tcPr>
            <w:tcW w:w="1620" w:type="dxa"/>
            <w:tcBorders>
              <w:right w:val="single" w:sz="12" w:space="0" w:color="auto"/>
            </w:tcBorders>
            <w:tcMar>
              <w:top w:w="100" w:type="dxa"/>
              <w:left w:w="100" w:type="dxa"/>
              <w:bottom w:w="100" w:type="dxa"/>
              <w:right w:w="100" w:type="dxa"/>
            </w:tcMar>
            <w:vAlign w:val="center"/>
          </w:tcPr>
          <w:p w14:paraId="0094A340" w14:textId="77777777" w:rsidR="00EE0F46" w:rsidRPr="00B32644" w:rsidRDefault="00EE0F46">
            <w:pPr>
              <w:jc w:val="center"/>
              <w:rPr>
                <w:rFonts w:ascii="Arial" w:eastAsia="Arial" w:hAnsi="Arial" w:cs="Arial"/>
              </w:rPr>
            </w:pPr>
            <w:r w:rsidRPr="00B32644">
              <w:rPr>
                <w:rFonts w:ascii="Arial" w:eastAsia="Arial" w:hAnsi="Arial" w:cs="Arial"/>
              </w:rPr>
              <w:t>13 (43%)</w:t>
            </w:r>
          </w:p>
        </w:tc>
        <w:tc>
          <w:tcPr>
            <w:tcW w:w="220" w:type="dxa"/>
            <w:tcBorders>
              <w:left w:val="single" w:sz="12" w:space="0" w:color="auto"/>
              <w:right w:val="nil"/>
            </w:tcBorders>
            <w:tcMar>
              <w:top w:w="100" w:type="dxa"/>
              <w:left w:w="100" w:type="dxa"/>
              <w:bottom w:w="100" w:type="dxa"/>
              <w:right w:w="100" w:type="dxa"/>
            </w:tcMar>
            <w:vAlign w:val="center"/>
          </w:tcPr>
          <w:p w14:paraId="61478B8A" w14:textId="77777777" w:rsidR="00EE0F46" w:rsidRPr="00B32644" w:rsidRDefault="00EE0F46">
            <w:pPr>
              <w:rPr>
                <w:rFonts w:ascii="Arial" w:eastAsia="Arial" w:hAnsi="Arial" w:cs="Arial"/>
              </w:rPr>
            </w:pPr>
          </w:p>
        </w:tc>
        <w:tc>
          <w:tcPr>
            <w:tcW w:w="2480" w:type="dxa"/>
            <w:tcBorders>
              <w:left w:val="nil"/>
            </w:tcBorders>
            <w:vAlign w:val="center"/>
          </w:tcPr>
          <w:p w14:paraId="10C11D4E" w14:textId="2FFA92B3" w:rsidR="00EE0F46" w:rsidRPr="00B32644" w:rsidRDefault="00EE0F46">
            <w:pPr>
              <w:rPr>
                <w:rFonts w:ascii="Arial" w:eastAsia="Arial" w:hAnsi="Arial" w:cs="Arial"/>
                <w:lang w:eastAsia="zh-CN"/>
              </w:rPr>
            </w:pPr>
            <w:r w:rsidRPr="00B32644">
              <w:rPr>
                <w:rFonts w:ascii="Arial" w:eastAsia="Arial" w:hAnsi="Arial" w:cs="Arial"/>
                <w:sz w:val="22"/>
                <w:szCs w:val="22"/>
              </w:rPr>
              <w:t>Medium (50,000-500,000)</w:t>
            </w:r>
            <w:r w:rsidR="000B3F05" w:rsidRPr="000B3F05">
              <w:rPr>
                <w:rFonts w:ascii="Arial" w:eastAsia="Arial" w:hAnsi="Arial" w:cs="Arial" w:hint="eastAsia"/>
                <w:sz w:val="22"/>
                <w:szCs w:val="22"/>
                <w:vertAlign w:val="superscript"/>
                <w:lang w:eastAsia="zh-CN"/>
              </w:rPr>
              <w:t>6</w:t>
            </w:r>
          </w:p>
        </w:tc>
        <w:tc>
          <w:tcPr>
            <w:tcW w:w="2340" w:type="dxa"/>
            <w:tcBorders>
              <w:right w:val="single" w:sz="12" w:space="0" w:color="auto"/>
            </w:tcBorders>
            <w:vAlign w:val="center"/>
          </w:tcPr>
          <w:p w14:paraId="5B8DF50D" w14:textId="77777777" w:rsidR="00EE0F46" w:rsidRPr="00B32644" w:rsidRDefault="00EE0F46">
            <w:pPr>
              <w:jc w:val="center"/>
              <w:rPr>
                <w:rFonts w:ascii="Arial" w:eastAsia="Arial" w:hAnsi="Arial" w:cs="Arial"/>
              </w:rPr>
            </w:pPr>
            <w:r w:rsidRPr="00B32644">
              <w:rPr>
                <w:rFonts w:ascii="Arial" w:eastAsia="Arial" w:hAnsi="Arial" w:cs="Arial"/>
                <w:sz w:val="22"/>
                <w:szCs w:val="22"/>
              </w:rPr>
              <w:t>2 (11%)</w:t>
            </w:r>
          </w:p>
        </w:tc>
      </w:tr>
      <w:tr w:rsidR="00EE0F46" w:rsidRPr="00B32644" w14:paraId="06BD33E9" w14:textId="77777777" w:rsidTr="000B7D02">
        <w:trPr>
          <w:trHeight w:val="397"/>
        </w:trPr>
        <w:tc>
          <w:tcPr>
            <w:tcW w:w="221" w:type="dxa"/>
            <w:tcBorders>
              <w:left w:val="single" w:sz="12" w:space="0" w:color="auto"/>
              <w:bottom w:val="single" w:sz="12" w:space="0" w:color="auto"/>
              <w:right w:val="nil"/>
            </w:tcBorders>
            <w:tcMar>
              <w:top w:w="100" w:type="dxa"/>
              <w:left w:w="100" w:type="dxa"/>
              <w:bottom w:w="100" w:type="dxa"/>
              <w:right w:w="100" w:type="dxa"/>
            </w:tcMar>
            <w:vAlign w:val="center"/>
          </w:tcPr>
          <w:p w14:paraId="218A8C29" w14:textId="77777777" w:rsidR="00EE0F46" w:rsidRPr="00B32644" w:rsidRDefault="00EE0F46">
            <w:pPr>
              <w:rPr>
                <w:rFonts w:ascii="Arial" w:eastAsia="Arial" w:hAnsi="Arial" w:cs="Arial"/>
              </w:rPr>
            </w:pPr>
          </w:p>
        </w:tc>
        <w:tc>
          <w:tcPr>
            <w:tcW w:w="2564" w:type="dxa"/>
            <w:tcBorders>
              <w:left w:val="nil"/>
              <w:bottom w:val="single" w:sz="12" w:space="0" w:color="auto"/>
            </w:tcBorders>
            <w:tcMar>
              <w:top w:w="100" w:type="dxa"/>
              <w:left w:w="100" w:type="dxa"/>
              <w:bottom w:w="100" w:type="dxa"/>
              <w:right w:w="100" w:type="dxa"/>
            </w:tcMar>
            <w:vAlign w:val="center"/>
          </w:tcPr>
          <w:p w14:paraId="5B2FD20A" w14:textId="709A763F" w:rsidR="00EE0F46" w:rsidRPr="00B32644" w:rsidRDefault="00473CD6">
            <w:pPr>
              <w:rPr>
                <w:rFonts w:ascii="Arial" w:eastAsia="Arial" w:hAnsi="Arial" w:cs="Arial"/>
                <w:lang w:eastAsia="zh-CN"/>
              </w:rPr>
            </w:pPr>
            <w:r w:rsidRPr="00B32644">
              <w:rPr>
                <w:rFonts w:ascii="Arial" w:eastAsia="Arial" w:hAnsi="Arial" w:cs="Arial"/>
                <w:sz w:val="22"/>
                <w:szCs w:val="22"/>
              </w:rPr>
              <w:t>Large (</w:t>
            </w:r>
            <w:r w:rsidR="00EE0F46" w:rsidRPr="00B32644">
              <w:rPr>
                <w:rFonts w:ascii="Arial" w:eastAsia="Arial" w:hAnsi="Arial" w:cs="Arial"/>
                <w:sz w:val="22"/>
                <w:szCs w:val="22"/>
              </w:rPr>
              <w:t>&gt;10 million</w:t>
            </w:r>
            <w:r w:rsidRPr="00B32644">
              <w:rPr>
                <w:rFonts w:ascii="Arial" w:eastAsia="Arial" w:hAnsi="Arial" w:cs="Arial"/>
                <w:sz w:val="22"/>
                <w:szCs w:val="22"/>
              </w:rPr>
              <w:t>)</w:t>
            </w:r>
            <w:r w:rsidR="000B3F05" w:rsidRPr="000B3F05">
              <w:rPr>
                <w:rFonts w:ascii="Arial" w:eastAsia="Arial" w:hAnsi="Arial" w:cs="Arial" w:hint="eastAsia"/>
                <w:sz w:val="22"/>
                <w:szCs w:val="22"/>
                <w:vertAlign w:val="superscript"/>
                <w:lang w:eastAsia="zh-CN"/>
              </w:rPr>
              <w:t>7</w:t>
            </w:r>
          </w:p>
        </w:tc>
        <w:tc>
          <w:tcPr>
            <w:tcW w:w="1620" w:type="dxa"/>
            <w:tcBorders>
              <w:bottom w:val="single" w:sz="12" w:space="0" w:color="auto"/>
              <w:right w:val="single" w:sz="12" w:space="0" w:color="auto"/>
            </w:tcBorders>
            <w:tcMar>
              <w:top w:w="100" w:type="dxa"/>
              <w:left w:w="100" w:type="dxa"/>
              <w:bottom w:w="100" w:type="dxa"/>
              <w:right w:w="100" w:type="dxa"/>
            </w:tcMar>
            <w:vAlign w:val="center"/>
          </w:tcPr>
          <w:p w14:paraId="5499BEF8" w14:textId="77777777" w:rsidR="00EE0F46" w:rsidRPr="00B32644" w:rsidRDefault="00EE0F46">
            <w:pPr>
              <w:jc w:val="center"/>
              <w:rPr>
                <w:rFonts w:ascii="Arial" w:eastAsia="Arial" w:hAnsi="Arial" w:cs="Arial"/>
              </w:rPr>
            </w:pPr>
            <w:r w:rsidRPr="00B32644">
              <w:rPr>
                <w:rFonts w:ascii="Arial" w:eastAsia="Arial" w:hAnsi="Arial" w:cs="Arial"/>
              </w:rPr>
              <w:t>8 (27%)</w:t>
            </w:r>
          </w:p>
        </w:tc>
        <w:tc>
          <w:tcPr>
            <w:tcW w:w="220" w:type="dxa"/>
            <w:tcBorders>
              <w:left w:val="single" w:sz="12" w:space="0" w:color="auto"/>
              <w:bottom w:val="single" w:sz="12" w:space="0" w:color="auto"/>
              <w:right w:val="nil"/>
            </w:tcBorders>
            <w:tcMar>
              <w:top w:w="100" w:type="dxa"/>
              <w:left w:w="100" w:type="dxa"/>
              <w:bottom w:w="100" w:type="dxa"/>
              <w:right w:w="100" w:type="dxa"/>
            </w:tcMar>
            <w:vAlign w:val="center"/>
          </w:tcPr>
          <w:p w14:paraId="29401B2B" w14:textId="77777777" w:rsidR="00EE0F46" w:rsidRPr="00B32644" w:rsidRDefault="00EE0F46">
            <w:pPr>
              <w:rPr>
                <w:rFonts w:ascii="Arial" w:eastAsia="Arial" w:hAnsi="Arial" w:cs="Arial"/>
              </w:rPr>
            </w:pPr>
          </w:p>
        </w:tc>
        <w:tc>
          <w:tcPr>
            <w:tcW w:w="2480" w:type="dxa"/>
            <w:tcBorders>
              <w:left w:val="nil"/>
              <w:bottom w:val="single" w:sz="12" w:space="0" w:color="auto"/>
            </w:tcBorders>
            <w:vAlign w:val="center"/>
          </w:tcPr>
          <w:p w14:paraId="1B5F09C1" w14:textId="726FC249" w:rsidR="00EE0F46" w:rsidRPr="00B32644" w:rsidRDefault="00EE0F46">
            <w:pPr>
              <w:rPr>
                <w:rFonts w:ascii="Arial" w:eastAsia="Arial" w:hAnsi="Arial" w:cs="Arial"/>
                <w:lang w:eastAsia="zh-CN"/>
              </w:rPr>
            </w:pPr>
            <w:r w:rsidRPr="00B32644">
              <w:rPr>
                <w:rFonts w:ascii="Arial" w:eastAsia="Arial" w:hAnsi="Arial" w:cs="Arial"/>
                <w:sz w:val="22"/>
                <w:szCs w:val="22"/>
              </w:rPr>
              <w:t>Large (&gt;500,000)</w:t>
            </w:r>
            <w:r w:rsidR="000B3F05" w:rsidRPr="000B3F05">
              <w:rPr>
                <w:rFonts w:ascii="Arial" w:eastAsia="Arial" w:hAnsi="Arial" w:cs="Arial" w:hint="eastAsia"/>
                <w:sz w:val="22"/>
                <w:szCs w:val="22"/>
                <w:vertAlign w:val="superscript"/>
                <w:lang w:eastAsia="zh-CN"/>
              </w:rPr>
              <w:t>6</w:t>
            </w:r>
          </w:p>
        </w:tc>
        <w:tc>
          <w:tcPr>
            <w:tcW w:w="2340" w:type="dxa"/>
            <w:tcBorders>
              <w:bottom w:val="single" w:sz="12" w:space="0" w:color="auto"/>
              <w:right w:val="single" w:sz="12" w:space="0" w:color="auto"/>
            </w:tcBorders>
            <w:vAlign w:val="center"/>
          </w:tcPr>
          <w:p w14:paraId="2805EF61" w14:textId="77777777" w:rsidR="00EE0F46" w:rsidRPr="00B32644" w:rsidRDefault="00EE0F46">
            <w:pPr>
              <w:jc w:val="center"/>
              <w:rPr>
                <w:rFonts w:ascii="Arial" w:eastAsia="Arial" w:hAnsi="Arial" w:cs="Arial"/>
              </w:rPr>
            </w:pPr>
            <w:r w:rsidRPr="00B32644">
              <w:rPr>
                <w:rFonts w:ascii="Arial" w:eastAsia="Arial" w:hAnsi="Arial" w:cs="Arial"/>
                <w:sz w:val="22"/>
                <w:szCs w:val="22"/>
              </w:rPr>
              <w:t>16 (89%)</w:t>
            </w:r>
          </w:p>
        </w:tc>
      </w:tr>
    </w:tbl>
    <w:p w14:paraId="3784C422" w14:textId="49CB1014" w:rsidR="00EE0F46" w:rsidRPr="00B32644" w:rsidRDefault="00EE0F46" w:rsidP="35A10111">
      <w:pPr>
        <w:rPr>
          <w:rFonts w:ascii="Arial" w:eastAsia="Arial" w:hAnsi="Arial" w:cs="Arial"/>
          <w:b/>
          <w:bCs/>
          <w:sz w:val="22"/>
          <w:szCs w:val="22"/>
        </w:rPr>
      </w:pPr>
    </w:p>
    <w:p w14:paraId="75E41C99" w14:textId="77777777" w:rsidR="00562E68" w:rsidRPr="00B32644" w:rsidRDefault="00562E68" w:rsidP="00B76673">
      <w:pPr>
        <w:pStyle w:val="Heading2"/>
      </w:pPr>
      <w:bookmarkStart w:id="10" w:name="_Toc176255204"/>
    </w:p>
    <w:p w14:paraId="18CC6237" w14:textId="77777777" w:rsidR="00562E68" w:rsidRPr="00B32644" w:rsidRDefault="00562E68" w:rsidP="00562E68"/>
    <w:p w14:paraId="7AA4FB76" w14:textId="149D697A" w:rsidR="00B76673" w:rsidRPr="00B32644" w:rsidRDefault="6E8646D1" w:rsidP="00B76673">
      <w:pPr>
        <w:pStyle w:val="Heading2"/>
      </w:pPr>
      <w:r w:rsidRPr="00B32644">
        <w:lastRenderedPageBreak/>
        <w:t xml:space="preserve">Figure 2: </w:t>
      </w:r>
      <w:r w:rsidR="00B76673" w:rsidRPr="00B32644">
        <w:t>Number of states, counties and cities in our sample by US Department of Health and Human Services (HHS) Region</w:t>
      </w:r>
      <w:bookmarkEnd w:id="10"/>
    </w:p>
    <w:p w14:paraId="60DDECD2" w14:textId="264FDF58" w:rsidR="00EE0F46" w:rsidRPr="00B32644" w:rsidRDefault="00EE0F46" w:rsidP="00EE0F46">
      <w:pPr>
        <w:pStyle w:val="Heading2"/>
      </w:pPr>
    </w:p>
    <w:p w14:paraId="53255C34" w14:textId="3DA1DE55" w:rsidR="2442F4AD" w:rsidRPr="00B32644" w:rsidRDefault="223B7492" w:rsidP="000B7D02">
      <w:r w:rsidRPr="00B32644">
        <w:rPr>
          <w:noProof/>
        </w:rPr>
        <w:drawing>
          <wp:inline distT="0" distB="0" distL="0" distR="0" wp14:anchorId="393E0163" wp14:editId="0F036BFB">
            <wp:extent cx="5943600" cy="3295650"/>
            <wp:effectExtent l="0" t="0" r="0" b="0"/>
            <wp:docPr id="1174846064" name="Picture 117484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7B6512C8" w14:textId="77777777" w:rsidR="00EE0F46" w:rsidRPr="00B32644" w:rsidRDefault="00EE0F46" w:rsidP="00EE0F46">
      <w:pPr>
        <w:rPr>
          <w:rFonts w:ascii="Arial" w:eastAsia="Arial" w:hAnsi="Arial" w:cs="Arial"/>
          <w:i/>
          <w:sz w:val="22"/>
          <w:szCs w:val="22"/>
        </w:rPr>
      </w:pPr>
      <w:r w:rsidRPr="00B32644">
        <w:rPr>
          <w:rFonts w:ascii="Arial" w:eastAsia="Arial" w:hAnsi="Arial" w:cs="Arial"/>
          <w:i/>
          <w:sz w:val="22"/>
          <w:szCs w:val="22"/>
        </w:rPr>
        <w:t>Note: HHS organizes the US into 10 regional offices that are formally referred to by number, as noted above.</w:t>
      </w:r>
    </w:p>
    <w:p w14:paraId="6F8E78F7" w14:textId="154639F3" w:rsidR="00EE0F46" w:rsidRPr="00B32644" w:rsidRDefault="00EE0F46" w:rsidP="00EE0F46">
      <w:pPr>
        <w:rPr>
          <w:rFonts w:ascii="Arial" w:eastAsia="Arial" w:hAnsi="Arial" w:cs="Arial"/>
          <w:b/>
          <w:sz w:val="22"/>
          <w:szCs w:val="22"/>
          <w:lang w:eastAsia="zh-CN"/>
        </w:rPr>
      </w:pPr>
      <w:r w:rsidRPr="00B32644">
        <w:rPr>
          <w:rFonts w:ascii="Arial" w:eastAsia="Arial" w:hAnsi="Arial" w:cs="Arial"/>
          <w:i/>
          <w:sz w:val="22"/>
          <w:szCs w:val="22"/>
        </w:rPr>
        <w:t>Source: Adapted from HHS Regional Offices Map</w:t>
      </w:r>
      <w:r w:rsidR="00E33C0D" w:rsidRPr="00E33C0D">
        <w:rPr>
          <w:rFonts w:hint="eastAsia"/>
          <w:sz w:val="22"/>
          <w:szCs w:val="22"/>
          <w:vertAlign w:val="superscript"/>
          <w:lang w:eastAsia="zh-CN"/>
        </w:rPr>
        <w:t>25</w:t>
      </w:r>
    </w:p>
    <w:p w14:paraId="00000053" w14:textId="77777777" w:rsidR="00D03122" w:rsidRPr="00B32644" w:rsidRDefault="00D03122">
      <w:pPr>
        <w:rPr>
          <w:rFonts w:ascii="Arial" w:eastAsia="Arial" w:hAnsi="Arial" w:cs="Arial"/>
          <w:sz w:val="22"/>
          <w:szCs w:val="22"/>
        </w:rPr>
      </w:pPr>
    </w:p>
    <w:p w14:paraId="42B8F613" w14:textId="77777777" w:rsidR="00F2028C" w:rsidRPr="00B32644" w:rsidRDefault="00F2028C">
      <w:pPr>
        <w:rPr>
          <w:rFonts w:ascii="Arial" w:eastAsia="Arial" w:hAnsi="Arial" w:cs="Arial"/>
          <w:color w:val="000000" w:themeColor="text1"/>
          <w:sz w:val="22"/>
          <w:szCs w:val="22"/>
        </w:rPr>
      </w:pPr>
    </w:p>
    <w:p w14:paraId="00000054" w14:textId="0486CED2" w:rsidR="00D03122" w:rsidRPr="00B32644" w:rsidRDefault="00E07F1B">
      <w:pPr>
        <w:rPr>
          <w:rFonts w:ascii="Arial" w:eastAsia="Arial" w:hAnsi="Arial" w:cs="Arial"/>
        </w:rPr>
      </w:pPr>
      <w:r w:rsidRPr="00B32644">
        <w:rPr>
          <w:rFonts w:ascii="Arial" w:eastAsia="Arial" w:hAnsi="Arial" w:cs="Arial"/>
          <w:color w:val="000000" w:themeColor="text1"/>
          <w:sz w:val="22"/>
          <w:szCs w:val="22"/>
        </w:rPr>
        <w:t>Of the 48</w:t>
      </w:r>
      <w:r w:rsidR="00DB6413" w:rsidRPr="00B32644">
        <w:rPr>
          <w:rFonts w:ascii="Arial" w:eastAsia="Arial" w:hAnsi="Arial" w:cs="Arial"/>
          <w:color w:val="000000" w:themeColor="text1"/>
          <w:sz w:val="22"/>
          <w:szCs w:val="22"/>
        </w:rPr>
        <w:t xml:space="preserve"> </w:t>
      </w:r>
      <w:r w:rsidR="00493B2F" w:rsidRPr="00B32644">
        <w:rPr>
          <w:rFonts w:ascii="Arial" w:eastAsia="Arial" w:hAnsi="Arial" w:cs="Arial"/>
          <w:color w:val="000000" w:themeColor="text1"/>
          <w:sz w:val="22"/>
          <w:szCs w:val="22"/>
        </w:rPr>
        <w:t>jurisdictions in</w:t>
      </w:r>
      <w:r w:rsidRPr="00B32644">
        <w:rPr>
          <w:rFonts w:ascii="Arial" w:eastAsia="Arial" w:hAnsi="Arial" w:cs="Arial"/>
          <w:color w:val="000000" w:themeColor="text1"/>
          <w:sz w:val="22"/>
          <w:szCs w:val="22"/>
        </w:rPr>
        <w:t xml:space="preserve"> our sample, </w:t>
      </w:r>
      <w:r w:rsidR="550863D1" w:rsidRPr="00B32644">
        <w:rPr>
          <w:rFonts w:ascii="Arial" w:eastAsia="Arial" w:hAnsi="Arial" w:cs="Arial"/>
          <w:color w:val="000000" w:themeColor="text1"/>
          <w:sz w:val="22"/>
          <w:szCs w:val="22"/>
        </w:rPr>
        <w:t>31</w:t>
      </w:r>
      <w:r w:rsidRPr="00B32644">
        <w:rPr>
          <w:rFonts w:ascii="Arial" w:eastAsia="Arial" w:hAnsi="Arial" w:cs="Arial"/>
          <w:color w:val="000000" w:themeColor="text1"/>
          <w:sz w:val="22"/>
          <w:szCs w:val="22"/>
        </w:rPr>
        <w:t xml:space="preserve"> (</w:t>
      </w:r>
      <w:r w:rsidR="4CB36206" w:rsidRPr="00B32644">
        <w:rPr>
          <w:rFonts w:ascii="Arial" w:eastAsia="Arial" w:hAnsi="Arial" w:cs="Arial"/>
          <w:color w:val="000000" w:themeColor="text1"/>
          <w:sz w:val="22"/>
          <w:szCs w:val="22"/>
        </w:rPr>
        <w:t>65</w:t>
      </w:r>
      <w:r w:rsidRPr="00B32644">
        <w:rPr>
          <w:rFonts w:ascii="Arial" w:eastAsia="Arial" w:hAnsi="Arial" w:cs="Arial"/>
          <w:color w:val="000000" w:themeColor="text1"/>
          <w:sz w:val="22"/>
          <w:szCs w:val="22"/>
        </w:rPr>
        <w:t>%) had he</w:t>
      </w:r>
      <w:r w:rsidRPr="00B32644">
        <w:rPr>
          <w:rFonts w:ascii="Arial" w:eastAsia="Arial" w:hAnsi="Arial" w:cs="Arial"/>
          <w:sz w:val="22"/>
          <w:szCs w:val="22"/>
        </w:rPr>
        <w:t xml:space="preserve">alth department websites that </w:t>
      </w:r>
      <w:r w:rsidRPr="00B32644">
        <w:rPr>
          <w:rFonts w:ascii="Arial" w:eastAsia="Arial" w:hAnsi="Arial" w:cs="Arial"/>
          <w:color w:val="000000" w:themeColor="text1"/>
          <w:sz w:val="22"/>
          <w:szCs w:val="22"/>
        </w:rPr>
        <w:t>met our definition of having linked surveillance.</w:t>
      </w:r>
      <w:r w:rsidRPr="00B32644">
        <w:rPr>
          <w:rFonts w:ascii="Arial" w:eastAsia="Arial" w:hAnsi="Arial" w:cs="Arial"/>
          <w:sz w:val="22"/>
          <w:szCs w:val="22"/>
        </w:rPr>
        <w:t xml:space="preserve"> </w:t>
      </w:r>
      <w:r w:rsidRPr="00B32644">
        <w:rPr>
          <w:rFonts w:ascii="Arial" w:eastAsia="Arial" w:hAnsi="Arial" w:cs="Arial"/>
          <w:color w:val="000000" w:themeColor="text1"/>
          <w:sz w:val="22"/>
          <w:szCs w:val="22"/>
        </w:rPr>
        <w:t xml:space="preserve">This included </w:t>
      </w:r>
      <w:r w:rsidR="72C64011" w:rsidRPr="00B32644">
        <w:rPr>
          <w:rFonts w:ascii="Arial" w:eastAsia="Arial" w:hAnsi="Arial" w:cs="Arial"/>
          <w:color w:val="000000" w:themeColor="text1"/>
          <w:sz w:val="22"/>
          <w:szCs w:val="22"/>
        </w:rPr>
        <w:t>20</w:t>
      </w:r>
      <w:r w:rsidRPr="00B32644">
        <w:rPr>
          <w:rFonts w:ascii="Arial" w:eastAsia="Arial" w:hAnsi="Arial" w:cs="Arial"/>
          <w:color w:val="000000" w:themeColor="text1"/>
          <w:sz w:val="22"/>
          <w:szCs w:val="22"/>
        </w:rPr>
        <w:t xml:space="preserve"> </w:t>
      </w:r>
      <w:r w:rsidRPr="00B32644">
        <w:rPr>
          <w:rFonts w:ascii="Arial" w:eastAsia="Arial" w:hAnsi="Arial" w:cs="Arial"/>
          <w:sz w:val="22"/>
          <w:szCs w:val="22"/>
        </w:rPr>
        <w:t>SHDs</w:t>
      </w:r>
      <w:r w:rsidRPr="00B32644">
        <w:rPr>
          <w:rFonts w:ascii="Arial" w:eastAsia="Arial" w:hAnsi="Arial" w:cs="Arial"/>
          <w:color w:val="000000" w:themeColor="text1"/>
          <w:sz w:val="22"/>
          <w:szCs w:val="22"/>
        </w:rPr>
        <w:t xml:space="preserve"> (</w:t>
      </w:r>
      <w:r w:rsidR="11FADE7F" w:rsidRPr="00B32644">
        <w:rPr>
          <w:rFonts w:ascii="Arial" w:eastAsia="Arial" w:hAnsi="Arial" w:cs="Arial"/>
          <w:color w:val="000000" w:themeColor="text1"/>
          <w:sz w:val="22"/>
          <w:szCs w:val="22"/>
        </w:rPr>
        <w:t>67</w:t>
      </w:r>
      <w:r w:rsidRPr="00B32644">
        <w:rPr>
          <w:rFonts w:ascii="Arial" w:eastAsia="Arial" w:hAnsi="Arial" w:cs="Arial"/>
          <w:color w:val="000000" w:themeColor="text1"/>
          <w:sz w:val="22"/>
          <w:szCs w:val="22"/>
        </w:rPr>
        <w:t xml:space="preserve">% of </w:t>
      </w:r>
      <w:r w:rsidRPr="00B32644">
        <w:rPr>
          <w:rFonts w:ascii="Arial" w:eastAsia="Arial" w:hAnsi="Arial" w:cs="Arial"/>
          <w:sz w:val="22"/>
          <w:szCs w:val="22"/>
        </w:rPr>
        <w:t>SHDs</w:t>
      </w:r>
      <w:r w:rsidRPr="00B32644">
        <w:rPr>
          <w:rFonts w:ascii="Arial" w:eastAsia="Arial" w:hAnsi="Arial" w:cs="Arial"/>
          <w:color w:val="000000" w:themeColor="text1"/>
          <w:sz w:val="22"/>
          <w:szCs w:val="22"/>
        </w:rPr>
        <w:t xml:space="preserve"> in our state sample) and </w:t>
      </w:r>
      <w:r w:rsidR="2EACBD54" w:rsidRPr="00B32644">
        <w:rPr>
          <w:rFonts w:ascii="Arial" w:eastAsia="Arial" w:hAnsi="Arial" w:cs="Arial"/>
          <w:color w:val="000000" w:themeColor="text1"/>
          <w:sz w:val="22"/>
          <w:szCs w:val="22"/>
        </w:rPr>
        <w:t>11</w:t>
      </w:r>
      <w:r w:rsidRPr="00B32644">
        <w:rPr>
          <w:rFonts w:ascii="Arial" w:eastAsia="Arial" w:hAnsi="Arial" w:cs="Arial"/>
          <w:color w:val="000000" w:themeColor="text1"/>
          <w:sz w:val="22"/>
          <w:szCs w:val="22"/>
        </w:rPr>
        <w:t xml:space="preserve"> </w:t>
      </w:r>
      <w:r w:rsidRPr="00B32644">
        <w:rPr>
          <w:rFonts w:ascii="Arial" w:eastAsia="Arial" w:hAnsi="Arial" w:cs="Arial"/>
          <w:sz w:val="22"/>
          <w:szCs w:val="22"/>
        </w:rPr>
        <w:t>LHDs (</w:t>
      </w:r>
      <w:r w:rsidR="6CC604FD" w:rsidRPr="00B32644">
        <w:rPr>
          <w:rFonts w:ascii="Arial" w:eastAsia="Arial" w:hAnsi="Arial" w:cs="Arial"/>
          <w:sz w:val="22"/>
          <w:szCs w:val="22"/>
        </w:rPr>
        <w:t>61</w:t>
      </w:r>
      <w:r w:rsidRPr="00B32644">
        <w:rPr>
          <w:rFonts w:ascii="Arial" w:eastAsia="Arial" w:hAnsi="Arial" w:cs="Arial"/>
          <w:color w:val="000000" w:themeColor="text1"/>
          <w:sz w:val="22"/>
          <w:szCs w:val="22"/>
        </w:rPr>
        <w:t xml:space="preserve">% of </w:t>
      </w:r>
      <w:r w:rsidRPr="00B32644">
        <w:rPr>
          <w:rFonts w:ascii="Arial" w:eastAsia="Arial" w:hAnsi="Arial" w:cs="Arial"/>
          <w:sz w:val="22"/>
          <w:szCs w:val="22"/>
        </w:rPr>
        <w:t>LHDs</w:t>
      </w:r>
      <w:r w:rsidRPr="00B32644">
        <w:rPr>
          <w:rFonts w:ascii="Arial" w:eastAsia="Arial" w:hAnsi="Arial" w:cs="Arial"/>
          <w:color w:val="000000" w:themeColor="text1"/>
          <w:sz w:val="22"/>
          <w:szCs w:val="22"/>
        </w:rPr>
        <w:t xml:space="preserve"> or </w:t>
      </w:r>
      <w:r w:rsidR="00AC47B3" w:rsidRPr="00B32644">
        <w:rPr>
          <w:rFonts w:ascii="Arial" w:eastAsia="Arial" w:hAnsi="Arial" w:cs="Arial"/>
          <w:color w:val="000000" w:themeColor="text1"/>
          <w:sz w:val="22"/>
          <w:szCs w:val="22"/>
        </w:rPr>
        <w:t xml:space="preserve">counties and </w:t>
      </w:r>
      <w:r w:rsidRPr="00B32644">
        <w:rPr>
          <w:rFonts w:ascii="Arial" w:eastAsia="Arial" w:hAnsi="Arial" w:cs="Arial"/>
          <w:color w:val="000000" w:themeColor="text1"/>
          <w:sz w:val="22"/>
          <w:szCs w:val="22"/>
        </w:rPr>
        <w:t>cities in our sample). </w:t>
      </w:r>
    </w:p>
    <w:p w14:paraId="00000055" w14:textId="77777777" w:rsidR="00D03122" w:rsidRPr="00B32644" w:rsidRDefault="00D03122">
      <w:pPr>
        <w:rPr>
          <w:rFonts w:ascii="Arial" w:eastAsia="Arial" w:hAnsi="Arial" w:cs="Arial"/>
        </w:rPr>
      </w:pPr>
    </w:p>
    <w:p w14:paraId="4777049C" w14:textId="5E1175EF" w:rsidR="230BAF55" w:rsidRPr="00B32644" w:rsidRDefault="230BAF55" w:rsidP="142C0002">
      <w:pPr>
        <w:rPr>
          <w:rFonts w:ascii="Arial" w:eastAsia="Arial" w:hAnsi="Arial" w:cs="Arial"/>
          <w:color w:val="000000" w:themeColor="text1"/>
          <w:sz w:val="22"/>
          <w:szCs w:val="22"/>
        </w:rPr>
      </w:pPr>
      <w:bookmarkStart w:id="11" w:name="_Toc176255205"/>
      <w:r w:rsidRPr="00B32644">
        <w:rPr>
          <w:rStyle w:val="Heading2Char"/>
        </w:rPr>
        <w:t>Category Results</w:t>
      </w:r>
      <w:bookmarkEnd w:id="11"/>
      <w:r w:rsidRPr="00B32644">
        <w:rPr>
          <w:rFonts w:ascii="Arial" w:eastAsia="Arial" w:hAnsi="Arial" w:cs="Arial"/>
          <w:b/>
          <w:bCs/>
          <w:i/>
          <w:iCs/>
          <w:color w:val="000000" w:themeColor="text1"/>
          <w:sz w:val="22"/>
          <w:szCs w:val="22"/>
        </w:rPr>
        <w:t xml:space="preserve"> </w:t>
      </w:r>
    </w:p>
    <w:p w14:paraId="67162D52" w14:textId="4B72F54D" w:rsidR="142C0002" w:rsidRPr="00B32644" w:rsidRDefault="230BAF55" w:rsidP="000B7D02">
      <w:pPr>
        <w:pStyle w:val="Heading3"/>
      </w:pPr>
      <w:bookmarkStart w:id="12" w:name="_Toc176255206"/>
      <w:r w:rsidRPr="00B32644">
        <w:t>Summary results</w:t>
      </w:r>
      <w:bookmarkEnd w:id="12"/>
    </w:p>
    <w:p w14:paraId="00000056" w14:textId="3307F45C" w:rsidR="00D03122" w:rsidRPr="00B32644" w:rsidRDefault="00E07F1B">
      <w:pPr>
        <w:rPr>
          <w:rFonts w:ascii="Arial" w:eastAsia="Arial" w:hAnsi="Arial" w:cs="Arial"/>
        </w:rPr>
      </w:pPr>
      <w:r w:rsidRPr="00B32644">
        <w:rPr>
          <w:rFonts w:ascii="Arial" w:eastAsia="Arial" w:hAnsi="Arial" w:cs="Arial"/>
          <w:sz w:val="22"/>
          <w:szCs w:val="22"/>
        </w:rPr>
        <w:t xml:space="preserve">Of all sampled L/SHDs with linked climate and health surveillance, </w:t>
      </w:r>
      <w:r w:rsidRPr="00B32644">
        <w:rPr>
          <w:rFonts w:ascii="Arial" w:eastAsia="Arial" w:hAnsi="Arial" w:cs="Arial"/>
          <w:color w:val="000000" w:themeColor="text1"/>
          <w:sz w:val="22"/>
          <w:szCs w:val="22"/>
        </w:rPr>
        <w:t>temperature and air quality</w:t>
      </w:r>
      <w:r w:rsidR="00FD4347" w:rsidRPr="00B32644">
        <w:rPr>
          <w:rFonts w:ascii="Arial" w:eastAsia="Arial" w:hAnsi="Arial" w:cs="Arial"/>
          <w:color w:val="000000" w:themeColor="text1"/>
          <w:sz w:val="22"/>
          <w:szCs w:val="22"/>
        </w:rPr>
        <w:t xml:space="preserve"> </w:t>
      </w:r>
      <w:r w:rsidRPr="00B32644">
        <w:rPr>
          <w:rFonts w:ascii="Arial" w:eastAsia="Arial" w:hAnsi="Arial" w:cs="Arial"/>
          <w:sz w:val="22"/>
          <w:szCs w:val="22"/>
        </w:rPr>
        <w:t>related</w:t>
      </w:r>
      <w:r w:rsidRPr="00B32644">
        <w:rPr>
          <w:rFonts w:ascii="Arial" w:eastAsia="Arial" w:hAnsi="Arial" w:cs="Arial"/>
          <w:color w:val="000000" w:themeColor="text1"/>
          <w:sz w:val="22"/>
          <w:szCs w:val="22"/>
        </w:rPr>
        <w:t xml:space="preserve"> </w:t>
      </w:r>
      <w:r w:rsidR="278EC591" w:rsidRPr="00B32644">
        <w:rPr>
          <w:rFonts w:ascii="Arial" w:eastAsia="Arial" w:hAnsi="Arial" w:cs="Arial"/>
          <w:color w:val="000000" w:themeColor="text1"/>
          <w:sz w:val="22"/>
          <w:szCs w:val="22"/>
        </w:rPr>
        <w:t>indicators</w:t>
      </w:r>
      <w:r w:rsidRPr="00B32644">
        <w:rPr>
          <w:rFonts w:ascii="Arial" w:eastAsia="Arial" w:hAnsi="Arial" w:cs="Arial"/>
          <w:color w:val="000000" w:themeColor="text1"/>
          <w:sz w:val="22"/>
          <w:szCs w:val="22"/>
        </w:rPr>
        <w:t xml:space="preserve"> were the most common types of </w:t>
      </w:r>
      <w:r w:rsidRPr="00B32644">
        <w:rPr>
          <w:rFonts w:ascii="Arial" w:eastAsia="Arial" w:hAnsi="Arial" w:cs="Arial"/>
          <w:sz w:val="22"/>
          <w:szCs w:val="22"/>
        </w:rPr>
        <w:t>indicators</w:t>
      </w:r>
      <w:r w:rsidRPr="00B32644">
        <w:rPr>
          <w:rFonts w:ascii="Arial" w:eastAsia="Arial" w:hAnsi="Arial" w:cs="Arial"/>
          <w:color w:val="000000" w:themeColor="text1"/>
          <w:sz w:val="22"/>
          <w:szCs w:val="22"/>
        </w:rPr>
        <w:t xml:space="preserve"> reported by L/SHDs (</w:t>
      </w:r>
      <w:r w:rsidR="00FD3D1D" w:rsidRPr="00B32644">
        <w:rPr>
          <w:rFonts w:ascii="Arial" w:eastAsia="Arial" w:hAnsi="Arial" w:cs="Arial"/>
          <w:color w:val="000000" w:themeColor="text1"/>
          <w:sz w:val="22"/>
          <w:szCs w:val="22"/>
        </w:rPr>
        <w:t>Appendix B</w:t>
      </w:r>
      <w:r w:rsidRPr="00B32644">
        <w:rPr>
          <w:rFonts w:ascii="Arial" w:eastAsia="Arial" w:hAnsi="Arial" w:cs="Arial"/>
          <w:color w:val="000000" w:themeColor="text1"/>
          <w:sz w:val="22"/>
          <w:szCs w:val="22"/>
        </w:rPr>
        <w:t xml:space="preserve">). Every </w:t>
      </w:r>
      <w:r w:rsidR="00FB0281" w:rsidRPr="00B32644">
        <w:rPr>
          <w:rFonts w:ascii="Arial" w:eastAsia="Arial" w:hAnsi="Arial" w:cs="Arial"/>
          <w:sz w:val="22"/>
          <w:szCs w:val="22"/>
        </w:rPr>
        <w:t>S</w:t>
      </w:r>
      <w:r w:rsidRPr="00B32644">
        <w:rPr>
          <w:rFonts w:ascii="Arial" w:eastAsia="Arial" w:hAnsi="Arial" w:cs="Arial"/>
          <w:sz w:val="22"/>
          <w:szCs w:val="22"/>
        </w:rPr>
        <w:t xml:space="preserve">HD </w:t>
      </w:r>
      <w:r w:rsidRPr="00B32644">
        <w:rPr>
          <w:rFonts w:ascii="Arial" w:eastAsia="Arial" w:hAnsi="Arial" w:cs="Arial"/>
          <w:color w:val="000000" w:themeColor="text1"/>
          <w:sz w:val="22"/>
          <w:szCs w:val="22"/>
        </w:rPr>
        <w:t>with linked surveillance reported at least one temperature relat</w:t>
      </w:r>
      <w:r w:rsidRPr="00B32644">
        <w:rPr>
          <w:rFonts w:ascii="Arial" w:eastAsia="Arial" w:hAnsi="Arial" w:cs="Arial"/>
          <w:sz w:val="22"/>
          <w:szCs w:val="22"/>
        </w:rPr>
        <w:t>e</w:t>
      </w:r>
      <w:r w:rsidRPr="00B32644">
        <w:rPr>
          <w:rFonts w:ascii="Arial" w:eastAsia="Arial" w:hAnsi="Arial" w:cs="Arial"/>
          <w:color w:val="000000" w:themeColor="text1"/>
          <w:sz w:val="22"/>
          <w:szCs w:val="22"/>
        </w:rPr>
        <w:t xml:space="preserve">d </w:t>
      </w:r>
      <w:r w:rsidRPr="00B32644">
        <w:rPr>
          <w:rFonts w:ascii="Arial" w:eastAsia="Arial" w:hAnsi="Arial" w:cs="Arial"/>
          <w:sz w:val="22"/>
          <w:szCs w:val="22"/>
        </w:rPr>
        <w:t>indicator</w:t>
      </w:r>
      <w:r w:rsidRPr="00B32644">
        <w:rPr>
          <w:rFonts w:ascii="Arial" w:eastAsia="Arial" w:hAnsi="Arial" w:cs="Arial"/>
          <w:color w:val="000000" w:themeColor="text1"/>
          <w:sz w:val="22"/>
          <w:szCs w:val="22"/>
        </w:rPr>
        <w:t>, as did 9</w:t>
      </w:r>
      <w:r w:rsidR="00FB0281" w:rsidRPr="00B32644">
        <w:rPr>
          <w:rFonts w:ascii="Arial" w:eastAsia="Arial" w:hAnsi="Arial" w:cs="Arial"/>
          <w:color w:val="000000" w:themeColor="text1"/>
          <w:sz w:val="22"/>
          <w:szCs w:val="22"/>
        </w:rPr>
        <w:t>1</w:t>
      </w:r>
      <w:r w:rsidRPr="00B32644">
        <w:rPr>
          <w:rFonts w:ascii="Arial" w:eastAsia="Arial" w:hAnsi="Arial" w:cs="Arial"/>
          <w:color w:val="000000" w:themeColor="text1"/>
          <w:sz w:val="22"/>
          <w:szCs w:val="22"/>
        </w:rPr>
        <w:t xml:space="preserve">% of </w:t>
      </w:r>
      <w:r w:rsidRPr="00B32644">
        <w:rPr>
          <w:rFonts w:ascii="Arial" w:eastAsia="Arial" w:hAnsi="Arial" w:cs="Arial"/>
          <w:sz w:val="22"/>
          <w:szCs w:val="22"/>
        </w:rPr>
        <w:t>SHDs</w:t>
      </w:r>
      <w:r w:rsidRPr="00B32644">
        <w:rPr>
          <w:rFonts w:ascii="Arial" w:eastAsia="Arial" w:hAnsi="Arial" w:cs="Arial"/>
          <w:color w:val="000000" w:themeColor="text1"/>
          <w:sz w:val="22"/>
          <w:szCs w:val="22"/>
        </w:rPr>
        <w:t xml:space="preserve">. </w:t>
      </w:r>
      <w:r w:rsidR="00E668B5" w:rsidRPr="00B32644">
        <w:rPr>
          <w:rFonts w:ascii="Arial" w:eastAsia="Arial" w:hAnsi="Arial" w:cs="Arial"/>
          <w:color w:val="000000" w:themeColor="text1"/>
          <w:sz w:val="22"/>
          <w:szCs w:val="22"/>
        </w:rPr>
        <w:t>The second most reported indicator category was air quality.</w:t>
      </w:r>
    </w:p>
    <w:p w14:paraId="67F582E1" w14:textId="77777777" w:rsidR="00F57F0C" w:rsidRPr="00B32644" w:rsidRDefault="00F57F0C" w:rsidP="00F57F0C">
      <w:pPr>
        <w:rPr>
          <w:rFonts w:ascii="Arial" w:eastAsia="Arial" w:hAnsi="Arial" w:cs="Arial"/>
          <w:sz w:val="22"/>
          <w:szCs w:val="22"/>
        </w:rPr>
      </w:pPr>
    </w:p>
    <w:p w14:paraId="4616BE7E" w14:textId="2D7EB687" w:rsidR="00F57F0C" w:rsidRPr="00B32644" w:rsidRDefault="00F57F0C" w:rsidP="00F57F0C">
      <w:pPr>
        <w:rPr>
          <w:rFonts w:ascii="Arial" w:eastAsia="Arial" w:hAnsi="Arial" w:cs="Arial"/>
          <w:sz w:val="22"/>
          <w:szCs w:val="22"/>
        </w:rPr>
      </w:pPr>
      <w:r w:rsidRPr="00B32644">
        <w:rPr>
          <w:rFonts w:ascii="Arial" w:eastAsia="Arial" w:hAnsi="Arial" w:cs="Arial"/>
          <w:sz w:val="22"/>
          <w:szCs w:val="22"/>
        </w:rPr>
        <w:t xml:space="preserve">Food </w:t>
      </w:r>
      <w:r w:rsidR="007C6D6D" w:rsidRPr="00B32644">
        <w:rPr>
          <w:rFonts w:ascii="Arial" w:eastAsia="Arial" w:hAnsi="Arial" w:cs="Arial"/>
          <w:sz w:val="22"/>
          <w:szCs w:val="22"/>
        </w:rPr>
        <w:t>s</w:t>
      </w:r>
      <w:r w:rsidRPr="00B32644">
        <w:rPr>
          <w:rFonts w:ascii="Arial" w:eastAsia="Arial" w:hAnsi="Arial" w:cs="Arial"/>
          <w:sz w:val="22"/>
          <w:szCs w:val="22"/>
        </w:rPr>
        <w:t xml:space="preserve">afety and </w:t>
      </w:r>
      <w:r w:rsidR="007C6D6D" w:rsidRPr="00B32644">
        <w:rPr>
          <w:rFonts w:ascii="Arial" w:eastAsia="Arial" w:hAnsi="Arial" w:cs="Arial"/>
          <w:sz w:val="22"/>
          <w:szCs w:val="22"/>
        </w:rPr>
        <w:t>n</w:t>
      </w:r>
      <w:r w:rsidRPr="00B32644">
        <w:rPr>
          <w:rFonts w:ascii="Arial" w:eastAsia="Arial" w:hAnsi="Arial" w:cs="Arial"/>
          <w:sz w:val="22"/>
          <w:szCs w:val="22"/>
        </w:rPr>
        <w:t xml:space="preserve">utrition, </w:t>
      </w:r>
      <w:r w:rsidR="007C6D6D" w:rsidRPr="00B32644">
        <w:rPr>
          <w:rFonts w:ascii="Arial" w:eastAsia="Arial" w:hAnsi="Arial" w:cs="Arial"/>
          <w:sz w:val="22"/>
          <w:szCs w:val="22"/>
        </w:rPr>
        <w:t>m</w:t>
      </w:r>
      <w:r w:rsidRPr="00B32644">
        <w:rPr>
          <w:rFonts w:ascii="Arial" w:eastAsia="Arial" w:hAnsi="Arial" w:cs="Arial"/>
          <w:sz w:val="22"/>
          <w:szCs w:val="22"/>
        </w:rPr>
        <w:t xml:space="preserve">ental </w:t>
      </w:r>
      <w:r w:rsidR="007C6D6D" w:rsidRPr="00B32644">
        <w:rPr>
          <w:rFonts w:ascii="Arial" w:eastAsia="Arial" w:hAnsi="Arial" w:cs="Arial"/>
          <w:sz w:val="22"/>
          <w:szCs w:val="22"/>
        </w:rPr>
        <w:t>h</w:t>
      </w:r>
      <w:r w:rsidRPr="00B32644">
        <w:rPr>
          <w:rFonts w:ascii="Arial" w:eastAsia="Arial" w:hAnsi="Arial" w:cs="Arial"/>
          <w:sz w:val="22"/>
          <w:szCs w:val="22"/>
        </w:rPr>
        <w:t xml:space="preserve">ealth and </w:t>
      </w:r>
      <w:r w:rsidR="007C6D6D" w:rsidRPr="00B32644">
        <w:rPr>
          <w:rFonts w:ascii="Arial" w:eastAsia="Arial" w:hAnsi="Arial" w:cs="Arial"/>
          <w:sz w:val="22"/>
          <w:szCs w:val="22"/>
        </w:rPr>
        <w:t>w</w:t>
      </w:r>
      <w:r w:rsidRPr="00B32644">
        <w:rPr>
          <w:rFonts w:ascii="Arial" w:eastAsia="Arial" w:hAnsi="Arial" w:cs="Arial"/>
          <w:sz w:val="22"/>
          <w:szCs w:val="22"/>
        </w:rPr>
        <w:t>ell-</w:t>
      </w:r>
      <w:r w:rsidR="007C6D6D" w:rsidRPr="00B32644">
        <w:rPr>
          <w:rFonts w:ascii="Arial" w:eastAsia="Arial" w:hAnsi="Arial" w:cs="Arial"/>
          <w:sz w:val="22"/>
          <w:szCs w:val="22"/>
        </w:rPr>
        <w:t>b</w:t>
      </w:r>
      <w:r w:rsidRPr="00B32644">
        <w:rPr>
          <w:rFonts w:ascii="Arial" w:eastAsia="Arial" w:hAnsi="Arial" w:cs="Arial"/>
          <w:sz w:val="22"/>
          <w:szCs w:val="22"/>
        </w:rPr>
        <w:t xml:space="preserve">eing, </w:t>
      </w:r>
      <w:r w:rsidR="006E1D14" w:rsidRPr="00B32644">
        <w:rPr>
          <w:rFonts w:ascii="Arial" w:eastAsia="Arial" w:hAnsi="Arial" w:cs="Arial"/>
          <w:sz w:val="22"/>
          <w:szCs w:val="22"/>
        </w:rPr>
        <w:t>other impacts</w:t>
      </w:r>
      <w:r w:rsidR="77A7D878" w:rsidRPr="00B32644">
        <w:rPr>
          <w:rFonts w:ascii="Arial" w:eastAsia="Arial" w:hAnsi="Arial" w:cs="Arial"/>
          <w:sz w:val="22"/>
          <w:szCs w:val="22"/>
        </w:rPr>
        <w:t xml:space="preserve"> (e.g.,</w:t>
      </w:r>
      <w:r w:rsidR="000B7D02" w:rsidRPr="00B32644">
        <w:rPr>
          <w:rFonts w:ascii="Arial" w:eastAsia="Arial" w:hAnsi="Arial" w:cs="Arial"/>
          <w:sz w:val="22"/>
          <w:szCs w:val="22"/>
        </w:rPr>
        <w:t xml:space="preserve"> </w:t>
      </w:r>
      <w:r w:rsidR="007C6D6D" w:rsidRPr="00B32644">
        <w:rPr>
          <w:rFonts w:ascii="Arial" w:eastAsia="Arial" w:hAnsi="Arial" w:cs="Arial"/>
          <w:sz w:val="22"/>
          <w:szCs w:val="22"/>
        </w:rPr>
        <w:t>m</w:t>
      </w:r>
      <w:r w:rsidRPr="00B32644">
        <w:rPr>
          <w:rFonts w:ascii="Arial" w:eastAsia="Arial" w:hAnsi="Arial" w:cs="Arial"/>
          <w:sz w:val="22"/>
          <w:szCs w:val="22"/>
        </w:rPr>
        <w:t xml:space="preserve">aternal and </w:t>
      </w:r>
      <w:r w:rsidR="007C6D6D" w:rsidRPr="00B32644">
        <w:rPr>
          <w:rFonts w:ascii="Arial" w:eastAsia="Arial" w:hAnsi="Arial" w:cs="Arial"/>
          <w:sz w:val="22"/>
          <w:szCs w:val="22"/>
        </w:rPr>
        <w:t>c</w:t>
      </w:r>
      <w:r w:rsidRPr="00B32644">
        <w:rPr>
          <w:rFonts w:ascii="Arial" w:eastAsia="Arial" w:hAnsi="Arial" w:cs="Arial"/>
          <w:sz w:val="22"/>
          <w:szCs w:val="22"/>
        </w:rPr>
        <w:t xml:space="preserve">hild </w:t>
      </w:r>
      <w:r w:rsidR="007C6D6D" w:rsidRPr="00B32644">
        <w:rPr>
          <w:rFonts w:ascii="Arial" w:eastAsia="Arial" w:hAnsi="Arial" w:cs="Arial"/>
          <w:sz w:val="22"/>
          <w:szCs w:val="22"/>
        </w:rPr>
        <w:t>h</w:t>
      </w:r>
      <w:r w:rsidRPr="00B32644">
        <w:rPr>
          <w:rFonts w:ascii="Arial" w:eastAsia="Arial" w:hAnsi="Arial" w:cs="Arial"/>
          <w:sz w:val="22"/>
          <w:szCs w:val="22"/>
        </w:rPr>
        <w:t xml:space="preserve">ealth and </w:t>
      </w:r>
      <w:r w:rsidR="007C6D6D" w:rsidRPr="00B32644">
        <w:rPr>
          <w:rFonts w:ascii="Arial" w:eastAsia="Arial" w:hAnsi="Arial" w:cs="Arial"/>
          <w:sz w:val="22"/>
          <w:szCs w:val="22"/>
        </w:rPr>
        <w:t>c</w:t>
      </w:r>
      <w:r w:rsidRPr="00B32644">
        <w:rPr>
          <w:rFonts w:ascii="Arial" w:eastAsia="Arial" w:hAnsi="Arial" w:cs="Arial"/>
          <w:sz w:val="22"/>
          <w:szCs w:val="22"/>
        </w:rPr>
        <w:t xml:space="preserve">hronic </w:t>
      </w:r>
      <w:r w:rsidR="007C6D6D" w:rsidRPr="00B32644">
        <w:rPr>
          <w:rFonts w:ascii="Arial" w:eastAsia="Arial" w:hAnsi="Arial" w:cs="Arial"/>
          <w:sz w:val="22"/>
          <w:szCs w:val="22"/>
        </w:rPr>
        <w:t>d</w:t>
      </w:r>
      <w:r w:rsidRPr="00B32644">
        <w:rPr>
          <w:rFonts w:ascii="Arial" w:eastAsia="Arial" w:hAnsi="Arial" w:cs="Arial"/>
          <w:sz w:val="22"/>
          <w:szCs w:val="22"/>
        </w:rPr>
        <w:t>iseases</w:t>
      </w:r>
      <w:r w:rsidR="00DA7EF4" w:rsidRPr="00B32644">
        <w:rPr>
          <w:rFonts w:ascii="Arial" w:eastAsia="Arial" w:hAnsi="Arial" w:cs="Arial"/>
          <w:sz w:val="22"/>
          <w:szCs w:val="22"/>
        </w:rPr>
        <w:t>, injuries and additional environmental indicators</w:t>
      </w:r>
      <w:r w:rsidR="2F52951E" w:rsidRPr="00B32644">
        <w:rPr>
          <w:rFonts w:ascii="Arial" w:eastAsia="Arial" w:hAnsi="Arial" w:cs="Arial"/>
          <w:sz w:val="22"/>
          <w:szCs w:val="22"/>
        </w:rPr>
        <w:t>)</w:t>
      </w:r>
      <w:r w:rsidR="006E1D14" w:rsidRPr="00B32644">
        <w:rPr>
          <w:rFonts w:ascii="Arial" w:eastAsia="Arial" w:hAnsi="Arial" w:cs="Arial"/>
          <w:sz w:val="22"/>
          <w:szCs w:val="22"/>
        </w:rPr>
        <w:t>,</w:t>
      </w:r>
      <w:r w:rsidRPr="00B32644">
        <w:rPr>
          <w:rFonts w:ascii="Arial" w:eastAsia="Arial" w:hAnsi="Arial" w:cs="Arial"/>
          <w:sz w:val="22"/>
          <w:szCs w:val="22"/>
        </w:rPr>
        <w:t xml:space="preserve"> were amongst those categories with very limited climate related health indicators identified. </w:t>
      </w:r>
      <w:r w:rsidR="002965F8" w:rsidRPr="00B32644">
        <w:rPr>
          <w:rFonts w:ascii="Arial" w:eastAsia="Arial" w:hAnsi="Arial" w:cs="Arial"/>
          <w:sz w:val="22"/>
          <w:szCs w:val="22"/>
        </w:rPr>
        <w:t>While in aggregate</w:t>
      </w:r>
      <w:r w:rsidR="00DA7EF4" w:rsidRPr="00B32644">
        <w:rPr>
          <w:rFonts w:ascii="Arial" w:eastAsia="Arial" w:hAnsi="Arial" w:cs="Arial"/>
          <w:sz w:val="22"/>
          <w:szCs w:val="22"/>
        </w:rPr>
        <w:t xml:space="preserve"> this</w:t>
      </w:r>
      <w:r w:rsidR="002965F8" w:rsidRPr="00B32644">
        <w:rPr>
          <w:rFonts w:ascii="Arial" w:eastAsia="Arial" w:hAnsi="Arial" w:cs="Arial"/>
          <w:sz w:val="22"/>
          <w:szCs w:val="22"/>
        </w:rPr>
        <w:t xml:space="preserve"> </w:t>
      </w:r>
      <w:r w:rsidR="005F0B3B" w:rsidRPr="00B32644">
        <w:rPr>
          <w:rFonts w:ascii="Arial" w:eastAsia="Arial" w:hAnsi="Arial" w:cs="Arial"/>
          <w:sz w:val="22"/>
          <w:szCs w:val="22"/>
        </w:rPr>
        <w:t>“</w:t>
      </w:r>
      <w:r w:rsidR="00BC3F69" w:rsidRPr="00B32644">
        <w:rPr>
          <w:rFonts w:ascii="Arial" w:eastAsia="Arial" w:hAnsi="Arial" w:cs="Arial"/>
          <w:sz w:val="22"/>
          <w:szCs w:val="22"/>
        </w:rPr>
        <w:t>o</w:t>
      </w:r>
      <w:r w:rsidR="002965F8" w:rsidRPr="00B32644">
        <w:rPr>
          <w:rFonts w:ascii="Arial" w:eastAsia="Arial" w:hAnsi="Arial" w:cs="Arial"/>
          <w:sz w:val="22"/>
          <w:szCs w:val="22"/>
        </w:rPr>
        <w:t>ther</w:t>
      </w:r>
      <w:r w:rsidR="005F0B3B" w:rsidRPr="00B32644">
        <w:rPr>
          <w:rFonts w:ascii="Arial" w:eastAsia="Arial" w:hAnsi="Arial" w:cs="Arial"/>
          <w:sz w:val="22"/>
          <w:szCs w:val="22"/>
        </w:rPr>
        <w:t>”</w:t>
      </w:r>
      <w:r w:rsidR="002965F8" w:rsidRPr="00B32644">
        <w:rPr>
          <w:rFonts w:ascii="Arial" w:eastAsia="Arial" w:hAnsi="Arial" w:cs="Arial"/>
          <w:sz w:val="22"/>
          <w:szCs w:val="22"/>
        </w:rPr>
        <w:t xml:space="preserve"> category </w:t>
      </w:r>
      <w:r w:rsidR="00BC3F69" w:rsidRPr="00B32644">
        <w:rPr>
          <w:rFonts w:ascii="Arial" w:eastAsia="Arial" w:hAnsi="Arial" w:cs="Arial"/>
          <w:sz w:val="22"/>
          <w:szCs w:val="22"/>
        </w:rPr>
        <w:t>appears common,</w:t>
      </w:r>
      <w:r w:rsidR="002965F8" w:rsidRPr="00B32644">
        <w:rPr>
          <w:rFonts w:ascii="Arial" w:eastAsia="Arial" w:hAnsi="Arial" w:cs="Arial"/>
          <w:sz w:val="22"/>
          <w:szCs w:val="22"/>
        </w:rPr>
        <w:t xml:space="preserve"> </w:t>
      </w:r>
      <w:r w:rsidR="00BC3F69" w:rsidRPr="00B32644">
        <w:rPr>
          <w:rFonts w:ascii="Arial" w:eastAsia="Arial" w:hAnsi="Arial" w:cs="Arial"/>
          <w:sz w:val="22"/>
          <w:szCs w:val="22"/>
        </w:rPr>
        <w:t>there were a wide range of types of indicators, but little consistency between jurisdictions</w:t>
      </w:r>
      <w:r w:rsidR="002965F8" w:rsidRPr="00B32644">
        <w:rPr>
          <w:rFonts w:ascii="Arial" w:eastAsia="Arial" w:hAnsi="Arial" w:cs="Arial"/>
          <w:sz w:val="22"/>
          <w:szCs w:val="22"/>
        </w:rPr>
        <w:t>.</w:t>
      </w:r>
    </w:p>
    <w:p w14:paraId="294ADB3B" w14:textId="77777777" w:rsidR="003752D3" w:rsidRPr="00B32644" w:rsidRDefault="003752D3" w:rsidP="00F57F0C">
      <w:pPr>
        <w:rPr>
          <w:rFonts w:ascii="Arial" w:eastAsia="Arial" w:hAnsi="Arial" w:cs="Arial"/>
          <w:sz w:val="22"/>
          <w:szCs w:val="22"/>
        </w:rPr>
      </w:pPr>
    </w:p>
    <w:p w14:paraId="23BA1F12" w14:textId="77777777" w:rsidR="00F2028C" w:rsidRPr="00B32644" w:rsidRDefault="00000000" w:rsidP="00F2028C">
      <w:pPr>
        <w:pStyle w:val="Heading2"/>
      </w:pPr>
      <w:sdt>
        <w:sdtPr>
          <w:tag w:val="goog_rdk_90"/>
          <w:id w:val="-1067411044"/>
        </w:sdtPr>
        <w:sdtContent/>
      </w:sdt>
    </w:p>
    <w:p w14:paraId="54667B3B" w14:textId="77777777" w:rsidR="00F2028C" w:rsidRPr="00B32644" w:rsidRDefault="00F2028C" w:rsidP="00F2028C">
      <w:pPr>
        <w:pStyle w:val="Heading2"/>
      </w:pPr>
    </w:p>
    <w:p w14:paraId="5CD1CB9C" w14:textId="77777777" w:rsidR="00F2028C" w:rsidRPr="00B32644" w:rsidRDefault="00F2028C" w:rsidP="00F2028C">
      <w:pPr>
        <w:pStyle w:val="Heading2"/>
      </w:pPr>
    </w:p>
    <w:p w14:paraId="11012251" w14:textId="77777777" w:rsidR="00F2028C" w:rsidRPr="00B32644" w:rsidRDefault="00F2028C" w:rsidP="00F2028C">
      <w:pPr>
        <w:pStyle w:val="Heading2"/>
      </w:pPr>
    </w:p>
    <w:p w14:paraId="313BDC7D" w14:textId="77777777" w:rsidR="00F2028C" w:rsidRPr="00B32644" w:rsidRDefault="00F2028C" w:rsidP="00F2028C">
      <w:pPr>
        <w:pStyle w:val="Heading2"/>
      </w:pPr>
    </w:p>
    <w:p w14:paraId="40F58C0E" w14:textId="738E32B2" w:rsidR="00F2028C" w:rsidRPr="00B32644" w:rsidRDefault="00F2028C" w:rsidP="00F2028C">
      <w:pPr>
        <w:pStyle w:val="Heading2"/>
      </w:pPr>
      <w:bookmarkStart w:id="13" w:name="_Toc176255207"/>
      <w:r w:rsidRPr="00B32644">
        <w:lastRenderedPageBreak/>
        <w:t>Figure 3. Number and percent of SHDs (n=20) with linked surveillance that had 1 or more indicators in a category</w:t>
      </w:r>
      <w:bookmarkEnd w:id="13"/>
      <w:r w:rsidRPr="00B32644">
        <w:t xml:space="preserve"> </w:t>
      </w:r>
    </w:p>
    <w:p w14:paraId="597D4530" w14:textId="270ACD6E" w:rsidR="003752D3" w:rsidRPr="00B32644" w:rsidRDefault="008F70A0" w:rsidP="003752D3">
      <w:pPr>
        <w:rPr>
          <w:rFonts w:ascii="Arial" w:eastAsia="Arial" w:hAnsi="Arial" w:cs="Arial"/>
        </w:rPr>
      </w:pPr>
      <w:r w:rsidRPr="00B32644">
        <w:rPr>
          <w:rFonts w:ascii="Arial" w:hAnsi="Arial" w:cs="Arial"/>
          <w:noProof/>
        </w:rPr>
        <w:drawing>
          <wp:inline distT="0" distB="0" distL="0" distR="0" wp14:anchorId="4E90E351" wp14:editId="37E92760">
            <wp:extent cx="5486400" cy="3297919"/>
            <wp:effectExtent l="0" t="0" r="0" b="0"/>
            <wp:docPr id="160301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97919"/>
                    </a:xfrm>
                    <a:prstGeom prst="rect">
                      <a:avLst/>
                    </a:prstGeom>
                    <a:noFill/>
                  </pic:spPr>
                </pic:pic>
              </a:graphicData>
            </a:graphic>
          </wp:inline>
        </w:drawing>
      </w:r>
    </w:p>
    <w:p w14:paraId="730B2C18" w14:textId="77777777" w:rsidR="003752D3" w:rsidRPr="00B32644" w:rsidRDefault="003752D3" w:rsidP="003752D3"/>
    <w:p w14:paraId="4A0F6143" w14:textId="77777777" w:rsidR="003752D3" w:rsidRPr="00B32644" w:rsidRDefault="003752D3" w:rsidP="003752D3"/>
    <w:p w14:paraId="1FB52CFB" w14:textId="77777777" w:rsidR="00F2028C" w:rsidRPr="00B32644" w:rsidRDefault="00F2028C" w:rsidP="003752D3"/>
    <w:p w14:paraId="0D7E75FB" w14:textId="048B5D26" w:rsidR="003752D3" w:rsidRPr="00B32644" w:rsidRDefault="00F2028C" w:rsidP="00F2028C">
      <w:pPr>
        <w:pStyle w:val="Heading2"/>
      </w:pPr>
      <w:bookmarkStart w:id="14" w:name="_Toc176255208"/>
      <w:r w:rsidRPr="00B32644">
        <w:t>Figure 4. Number and percent of LHDs (n=11) with linked surveillance that had 1 or more indicators in a category</w:t>
      </w:r>
      <w:bookmarkEnd w:id="14"/>
      <w:r w:rsidRPr="00B32644">
        <w:t xml:space="preserve"> </w:t>
      </w:r>
    </w:p>
    <w:p w14:paraId="0EAC20BD" w14:textId="4BBE0E1B" w:rsidR="00F86F39" w:rsidRPr="00B32644" w:rsidRDefault="00000000" w:rsidP="00F86F39">
      <w:sdt>
        <w:sdtPr>
          <w:tag w:val="goog_rdk_91"/>
          <w:id w:val="-1167624417"/>
        </w:sdtPr>
        <w:sdtContent/>
      </w:sdt>
      <w:r w:rsidR="00382100" w:rsidRPr="00B32644">
        <w:rPr>
          <w:noProof/>
        </w:rPr>
        <w:drawing>
          <wp:inline distT="0" distB="0" distL="0" distR="0" wp14:anchorId="7805C1FD" wp14:editId="32AB2A94">
            <wp:extent cx="5486400" cy="3297919"/>
            <wp:effectExtent l="0" t="0" r="0" b="0"/>
            <wp:docPr id="1173734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297919"/>
                    </a:xfrm>
                    <a:prstGeom prst="rect">
                      <a:avLst/>
                    </a:prstGeom>
                    <a:noFill/>
                  </pic:spPr>
                </pic:pic>
              </a:graphicData>
            </a:graphic>
          </wp:inline>
        </w:drawing>
      </w:r>
    </w:p>
    <w:p w14:paraId="078E6ACE" w14:textId="77777777" w:rsidR="00F86F39" w:rsidRPr="00B32644" w:rsidRDefault="00F86F39" w:rsidP="00F86F39">
      <w:pPr>
        <w:rPr>
          <w:rFonts w:eastAsia="Arial"/>
          <w:b/>
          <w:sz w:val="22"/>
          <w:szCs w:val="22"/>
        </w:rPr>
      </w:pPr>
    </w:p>
    <w:p w14:paraId="55160C94" w14:textId="7C3AEA29" w:rsidR="00562E68" w:rsidRPr="00B32644" w:rsidRDefault="00562E68" w:rsidP="00562E68">
      <w:pPr>
        <w:pStyle w:val="Heading2"/>
      </w:pPr>
      <w:bookmarkStart w:id="15" w:name="_Toc176255209"/>
      <w:r w:rsidRPr="00B32644">
        <w:lastRenderedPageBreak/>
        <w:t>Figure 5. Number of indicator types* per category in SHDs (n=20) and LHDs (n=11) with linked surveillance</w:t>
      </w:r>
      <w:bookmarkEnd w:id="15"/>
      <w:r w:rsidRPr="00B32644">
        <w:t xml:space="preserve"> </w:t>
      </w:r>
    </w:p>
    <w:p w14:paraId="213201B5" w14:textId="77777777" w:rsidR="00562E68" w:rsidRPr="00B32644" w:rsidRDefault="00562E68" w:rsidP="00562E68">
      <w:pPr>
        <w:rPr>
          <w:rFonts w:ascii="Arial" w:eastAsia="Arial" w:hAnsi="Arial" w:cs="Arial"/>
          <w:i/>
          <w:iCs/>
          <w:sz w:val="22"/>
          <w:szCs w:val="22"/>
        </w:rPr>
      </w:pPr>
      <w:r w:rsidRPr="00B32644">
        <w:rPr>
          <w:rFonts w:ascii="Arial" w:eastAsia="Arial" w:hAnsi="Arial" w:cs="Arial"/>
          <w:i/>
          <w:iCs/>
          <w:sz w:val="22"/>
          <w:szCs w:val="22"/>
        </w:rPr>
        <w:t>*Indicators were grouped thematically into indicator types within each category</w:t>
      </w:r>
    </w:p>
    <w:p w14:paraId="681F14E6" w14:textId="0B71A0C9" w:rsidR="00562E68" w:rsidRPr="00B32644" w:rsidRDefault="00562E68" w:rsidP="00562E68">
      <w:pPr>
        <w:rPr>
          <w:rFonts w:ascii="Times New Roman" w:eastAsia="Times New Roman" w:hAnsi="Times New Roman" w:cs="Times New Roman"/>
          <w:noProof/>
          <w:lang w:eastAsia="zh-CN"/>
        </w:rPr>
      </w:pPr>
      <w:r w:rsidRPr="00B32644">
        <w:rPr>
          <w:rFonts w:ascii="Times New Roman" w:eastAsia="Times New Roman" w:hAnsi="Times New Roman" w:cs="Times New Roman"/>
          <w:noProof/>
          <w:lang w:eastAsia="zh-CN"/>
        </w:rPr>
        <w:t xml:space="preserve"> </w:t>
      </w:r>
    </w:p>
    <w:p w14:paraId="47DF774A" w14:textId="7B362B11" w:rsidR="003752D3" w:rsidRPr="00B32644" w:rsidRDefault="004543D3" w:rsidP="00562E68">
      <w:pPr>
        <w:rPr>
          <w:rFonts w:ascii="Times New Roman" w:eastAsia="Times New Roman" w:hAnsi="Times New Roman" w:cs="Times New Roman"/>
          <w:lang w:eastAsia="zh-CN"/>
        </w:rPr>
      </w:pPr>
      <w:r w:rsidRPr="00B32644">
        <w:rPr>
          <w:rFonts w:ascii="Times New Roman" w:eastAsia="Times New Roman" w:hAnsi="Times New Roman" w:cs="Times New Roman"/>
          <w:noProof/>
          <w:lang w:eastAsia="zh-CN"/>
        </w:rPr>
        <w:drawing>
          <wp:inline distT="0" distB="0" distL="0" distR="0" wp14:anchorId="7A330C9B" wp14:editId="64F27F6E">
            <wp:extent cx="5943600" cy="1803400"/>
            <wp:effectExtent l="0" t="0" r="0" b="6350"/>
            <wp:docPr id="1292676738" name="Picture 1" descr="A green and orang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6738" name="Picture 1" descr="A green and orange chart&#10;&#10;Description automatically generated"/>
                    <pic:cNvPicPr/>
                  </pic:nvPicPr>
                  <pic:blipFill rotWithShape="1">
                    <a:blip r:embed="rId35"/>
                    <a:srcRect b="23098"/>
                    <a:stretch/>
                  </pic:blipFill>
                  <pic:spPr bwMode="auto">
                    <a:xfrm>
                      <a:off x="0" y="0"/>
                      <a:ext cx="5943600" cy="1803400"/>
                    </a:xfrm>
                    <a:prstGeom prst="rect">
                      <a:avLst/>
                    </a:prstGeom>
                    <a:ln>
                      <a:noFill/>
                    </a:ln>
                    <a:extLst>
                      <a:ext uri="{53640926-AAD7-44D8-BBD7-CCE9431645EC}">
                        <a14:shadowObscured xmlns:a14="http://schemas.microsoft.com/office/drawing/2010/main"/>
                      </a:ext>
                    </a:extLst>
                  </pic:spPr>
                </pic:pic>
              </a:graphicData>
            </a:graphic>
          </wp:inline>
        </w:drawing>
      </w:r>
    </w:p>
    <w:p w14:paraId="418C3CCE" w14:textId="71CAC93D" w:rsidR="00180410" w:rsidRPr="00B32644" w:rsidRDefault="00FA310C" w:rsidP="00562E68">
      <w:pPr>
        <w:spacing w:after="240"/>
        <w:rPr>
          <w:rFonts w:ascii="Arial" w:eastAsia="Arial" w:hAnsi="Arial" w:cs="Arial"/>
          <w:b/>
          <w:sz w:val="26"/>
          <w:szCs w:val="26"/>
        </w:rPr>
      </w:pPr>
      <w:r w:rsidRPr="00B32644">
        <w:rPr>
          <w:rFonts w:ascii="Arial" w:eastAsia="Arial" w:hAnsi="Arial" w:cs="Arial"/>
          <w:b/>
          <w:noProof/>
          <w:sz w:val="26"/>
          <w:szCs w:val="26"/>
        </w:rPr>
        <w:drawing>
          <wp:inline distT="0" distB="0" distL="0" distR="0" wp14:anchorId="620288C2" wp14:editId="7A486629">
            <wp:extent cx="5899150" cy="2343785"/>
            <wp:effectExtent l="0" t="0" r="6350" b="0"/>
            <wp:docPr id="707592495" name="Picture 1"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2495" name="Picture 1" descr="A chart of different colors&#10;&#10;Description automatically generated with medium confidence"/>
                    <pic:cNvPicPr/>
                  </pic:nvPicPr>
                  <pic:blipFill rotWithShape="1">
                    <a:blip r:embed="rId36"/>
                    <a:srcRect r="748"/>
                    <a:stretch/>
                  </pic:blipFill>
                  <pic:spPr bwMode="auto">
                    <a:xfrm>
                      <a:off x="0" y="0"/>
                      <a:ext cx="5899150" cy="2343785"/>
                    </a:xfrm>
                    <a:prstGeom prst="rect">
                      <a:avLst/>
                    </a:prstGeom>
                    <a:ln>
                      <a:noFill/>
                    </a:ln>
                    <a:extLst>
                      <a:ext uri="{53640926-AAD7-44D8-BBD7-CCE9431645EC}">
                        <a14:shadowObscured xmlns:a14="http://schemas.microsoft.com/office/drawing/2010/main"/>
                      </a:ext>
                    </a:extLst>
                  </pic:spPr>
                </pic:pic>
              </a:graphicData>
            </a:graphic>
          </wp:inline>
        </w:drawing>
      </w:r>
      <w:r w:rsidRPr="00B32644" w:rsidDel="002429AA">
        <w:rPr>
          <w:rFonts w:ascii="Arial" w:eastAsia="Arial" w:hAnsi="Arial" w:cs="Arial"/>
          <w:b/>
          <w:sz w:val="26"/>
          <w:szCs w:val="26"/>
        </w:rPr>
        <w:t xml:space="preserve"> </w:t>
      </w:r>
    </w:p>
    <w:p w14:paraId="0000005B" w14:textId="5E1175EF" w:rsidR="00D03122" w:rsidRPr="00B32644" w:rsidRDefault="00E07F1B">
      <w:pPr>
        <w:rPr>
          <w:rFonts w:ascii="Arial" w:eastAsia="Arial" w:hAnsi="Arial" w:cs="Arial"/>
          <w:color w:val="000000"/>
          <w:sz w:val="22"/>
          <w:szCs w:val="22"/>
        </w:rPr>
      </w:pPr>
      <w:bookmarkStart w:id="16" w:name="_Toc176255210"/>
      <w:r w:rsidRPr="00B32644">
        <w:rPr>
          <w:rStyle w:val="Heading2Char"/>
        </w:rPr>
        <w:t>Category Results</w:t>
      </w:r>
      <w:bookmarkEnd w:id="16"/>
      <w:r w:rsidRPr="00B32644">
        <w:rPr>
          <w:rFonts w:ascii="Arial" w:eastAsia="Arial" w:hAnsi="Arial" w:cs="Arial"/>
          <w:b/>
          <w:i/>
          <w:color w:val="000000"/>
          <w:sz w:val="22"/>
          <w:szCs w:val="22"/>
        </w:rPr>
        <w:t xml:space="preserve"> </w:t>
      </w:r>
    </w:p>
    <w:p w14:paraId="0000005D" w14:textId="2596BBE2" w:rsidR="00D03122" w:rsidRPr="00B32644" w:rsidRDefault="00E07F1B" w:rsidP="00A05BED">
      <w:pPr>
        <w:pStyle w:val="Heading3"/>
      </w:pPr>
      <w:bookmarkStart w:id="17" w:name="_Toc176255211"/>
      <w:r w:rsidRPr="00B32644">
        <w:t>Indicators by Category</w:t>
      </w:r>
      <w:bookmarkEnd w:id="17"/>
    </w:p>
    <w:p w14:paraId="0000005E" w14:textId="45FD59D6" w:rsidR="00D03122" w:rsidRPr="00B32644" w:rsidRDefault="00E07F1B" w:rsidP="00A05BED">
      <w:pPr>
        <w:pStyle w:val="Heading4"/>
      </w:pPr>
      <w:r w:rsidRPr="00B32644">
        <w:t xml:space="preserve">Temperature Surveillance Indicators </w:t>
      </w:r>
      <w:commentRangeStart w:id="18"/>
      <w:r w:rsidR="00FB4026" w:rsidRPr="00B32644">
        <w:t xml:space="preserve">(Table </w:t>
      </w:r>
      <w:r w:rsidR="00FD3D1D" w:rsidRPr="00B32644">
        <w:t>2</w:t>
      </w:r>
      <w:r w:rsidR="002965F8" w:rsidRPr="00B32644">
        <w:t xml:space="preserve">, page </w:t>
      </w:r>
      <w:r w:rsidR="00B76673" w:rsidRPr="00B32644">
        <w:t>17</w:t>
      </w:r>
      <w:r w:rsidR="00FB4026" w:rsidRPr="00B32644">
        <w:t>)</w:t>
      </w:r>
      <w:commentRangeEnd w:id="18"/>
      <w:r w:rsidRPr="00B32644">
        <w:rPr>
          <w:rStyle w:val="CommentReference"/>
        </w:rPr>
        <w:commentReference w:id="18"/>
      </w:r>
    </w:p>
    <w:p w14:paraId="00000060" w14:textId="5B01EB4D" w:rsidR="00D03122" w:rsidRPr="00B32644" w:rsidRDefault="4F5EEA1C" w:rsidP="00180410">
      <w:pPr>
        <w:spacing w:line="259" w:lineRule="auto"/>
        <w:rPr>
          <w:rFonts w:ascii="Arial" w:eastAsia="Arial" w:hAnsi="Arial" w:cs="Arial"/>
          <w:color w:val="000000" w:themeColor="text1"/>
          <w:sz w:val="22"/>
          <w:szCs w:val="22"/>
        </w:rPr>
      </w:pPr>
      <w:r w:rsidRPr="00B32644">
        <w:rPr>
          <w:rFonts w:ascii="Arial" w:eastAsia="Arial" w:hAnsi="Arial" w:cs="Arial"/>
          <w:color w:val="000000" w:themeColor="text1"/>
          <w:sz w:val="22"/>
          <w:szCs w:val="22"/>
        </w:rPr>
        <w:t xml:space="preserve">The most common temperature </w:t>
      </w:r>
      <w:r w:rsidRPr="00B32644">
        <w:rPr>
          <w:rFonts w:ascii="Arial" w:eastAsia="Arial" w:hAnsi="Arial" w:cs="Arial"/>
          <w:sz w:val="22"/>
          <w:szCs w:val="22"/>
        </w:rPr>
        <w:t>indicators</w:t>
      </w:r>
      <w:r w:rsidRPr="00B32644">
        <w:rPr>
          <w:rFonts w:ascii="Arial" w:eastAsia="Arial" w:hAnsi="Arial" w:cs="Arial"/>
          <w:color w:val="000000" w:themeColor="text1"/>
          <w:sz w:val="22"/>
          <w:szCs w:val="22"/>
        </w:rPr>
        <w:t xml:space="preserve"> included emergency department visits or hospitalizations for heat-related or caused illness, including heat stress. While heat-related health outcomes were most common, some L/SHDs also reported emergency department visits or hospitalizations for cold-related or caused illness. There was substantial variation in </w:t>
      </w:r>
      <w:r w:rsidR="7F61F943" w:rsidRPr="00B32644">
        <w:rPr>
          <w:rFonts w:ascii="Arial" w:eastAsia="Arial" w:hAnsi="Arial" w:cs="Arial"/>
          <w:color w:val="000000" w:themeColor="text1"/>
          <w:sz w:val="22"/>
          <w:szCs w:val="22"/>
        </w:rPr>
        <w:t xml:space="preserve">how </w:t>
      </w:r>
      <w:r w:rsidR="7F61F943" w:rsidRPr="00B32644">
        <w:rPr>
          <w:rFonts w:ascii="Arial" w:eastAsia="Arial" w:hAnsi="Arial" w:cs="Arial"/>
          <w:sz w:val="22"/>
          <w:szCs w:val="22"/>
        </w:rPr>
        <w:t>indicators</w:t>
      </w:r>
      <w:r w:rsidRPr="00B32644">
        <w:rPr>
          <w:rFonts w:ascii="Arial" w:eastAsia="Arial" w:hAnsi="Arial" w:cs="Arial"/>
          <w:sz w:val="22"/>
          <w:szCs w:val="22"/>
        </w:rPr>
        <w:t xml:space="preserve"> </w:t>
      </w:r>
      <w:r w:rsidRPr="00B32644">
        <w:rPr>
          <w:rFonts w:ascii="Arial" w:eastAsia="Arial" w:hAnsi="Arial" w:cs="Arial"/>
          <w:color w:val="000000" w:themeColor="text1"/>
          <w:sz w:val="22"/>
          <w:szCs w:val="22"/>
        </w:rPr>
        <w:t>were presented (e.g., per 100,000 population, crude rate, age-adjusted</w:t>
      </w:r>
      <w:r w:rsidR="787FC48C" w:rsidRPr="00B32644">
        <w:rPr>
          <w:rFonts w:ascii="Arial" w:eastAsia="Arial" w:hAnsi="Arial" w:cs="Arial"/>
          <w:color w:val="000000" w:themeColor="text1"/>
          <w:sz w:val="22"/>
          <w:szCs w:val="22"/>
        </w:rPr>
        <w:t xml:space="preserve"> rate</w:t>
      </w:r>
      <w:r w:rsidRPr="00B32644">
        <w:rPr>
          <w:rFonts w:ascii="Arial" w:eastAsia="Arial" w:hAnsi="Arial" w:cs="Arial"/>
          <w:color w:val="000000" w:themeColor="text1"/>
          <w:sz w:val="22"/>
          <w:szCs w:val="22"/>
        </w:rPr>
        <w:t>) and the types of</w:t>
      </w:r>
      <w:r w:rsidRPr="00B32644">
        <w:rPr>
          <w:rFonts w:ascii="Arial" w:eastAsia="Arial" w:hAnsi="Arial" w:cs="Arial"/>
          <w:sz w:val="22"/>
          <w:szCs w:val="22"/>
        </w:rPr>
        <w:t xml:space="preserve"> indicators</w:t>
      </w:r>
      <w:r w:rsidRPr="00B32644">
        <w:rPr>
          <w:rFonts w:ascii="Arial" w:eastAsia="Arial" w:hAnsi="Arial" w:cs="Arial"/>
          <w:color w:val="000000" w:themeColor="text1"/>
          <w:sz w:val="22"/>
          <w:szCs w:val="22"/>
        </w:rPr>
        <w:t xml:space="preserve"> being assessed.</w:t>
      </w:r>
      <w:r w:rsidR="2115E84F" w:rsidRPr="00B32644">
        <w:rPr>
          <w:rFonts w:ascii="Arial" w:eastAsia="Arial" w:hAnsi="Arial" w:cs="Arial"/>
          <w:color w:val="000000" w:themeColor="text1"/>
          <w:sz w:val="22"/>
          <w:szCs w:val="22"/>
        </w:rPr>
        <w:t xml:space="preserve"> Heat vulnerability indices were measured by three LHDs. </w:t>
      </w:r>
      <w:r w:rsidRPr="00B32644">
        <w:rPr>
          <w:rFonts w:ascii="Arial" w:eastAsia="Arial" w:hAnsi="Arial" w:cs="Arial"/>
          <w:color w:val="000000" w:themeColor="text1"/>
          <w:sz w:val="22"/>
          <w:szCs w:val="22"/>
        </w:rPr>
        <w:t xml:space="preserve"> </w:t>
      </w:r>
      <w:r w:rsidR="5B6C3FF9" w:rsidRPr="00B32644">
        <w:rPr>
          <w:rFonts w:ascii="Arial" w:eastAsia="Arial" w:hAnsi="Arial" w:cs="Arial"/>
          <w:color w:val="000000" w:themeColor="text1"/>
          <w:sz w:val="22"/>
          <w:szCs w:val="22"/>
        </w:rPr>
        <w:t xml:space="preserve">There were also temperature indices, events, and projections that captured exposure such as the number of heat days and the number of heatwave events. </w:t>
      </w:r>
      <w:r w:rsidR="49C28806" w:rsidRPr="00B32644">
        <w:rPr>
          <w:rFonts w:ascii="Arial" w:eastAsia="Arial" w:hAnsi="Arial" w:cs="Arial"/>
          <w:color w:val="000000" w:themeColor="text1"/>
          <w:sz w:val="22"/>
          <w:szCs w:val="22"/>
        </w:rPr>
        <w:t xml:space="preserve"> </w:t>
      </w:r>
    </w:p>
    <w:p w14:paraId="6F4DDE90" w14:textId="77777777" w:rsidR="00180410" w:rsidRPr="00B32644" w:rsidRDefault="00180410" w:rsidP="00180410">
      <w:pPr>
        <w:spacing w:line="259" w:lineRule="auto"/>
        <w:rPr>
          <w:rFonts w:ascii="Arial" w:eastAsia="Arial" w:hAnsi="Arial" w:cs="Arial"/>
        </w:rPr>
      </w:pPr>
    </w:p>
    <w:p w14:paraId="00000061" w14:textId="6E437379" w:rsidR="00D03122" w:rsidRPr="00B32644" w:rsidRDefault="00E07F1B">
      <w:pPr>
        <w:rPr>
          <w:rFonts w:ascii="Arial" w:eastAsia="Arial" w:hAnsi="Arial" w:cs="Arial"/>
        </w:rPr>
      </w:pPr>
      <w:r w:rsidRPr="00B32644">
        <w:rPr>
          <w:rFonts w:ascii="Arial" w:eastAsia="Arial" w:hAnsi="Arial" w:cs="Arial"/>
          <w:color w:val="000000"/>
          <w:sz w:val="22"/>
          <w:szCs w:val="22"/>
        </w:rPr>
        <w:t>Humidity, or the amount of water vapor in the atmosphere, can also impact how temperature affects the body</w:t>
      </w:r>
      <w:r w:rsidR="00E33C0D" w:rsidRPr="00E33C0D">
        <w:rPr>
          <w:rFonts w:ascii="Arial" w:eastAsia="Arial" w:hAnsi="Arial" w:cs="Arial" w:hint="eastAsia"/>
          <w:color w:val="000000"/>
          <w:sz w:val="22"/>
          <w:szCs w:val="22"/>
          <w:vertAlign w:val="superscript"/>
          <w:lang w:eastAsia="zh-CN"/>
        </w:rPr>
        <w:t>27</w:t>
      </w:r>
      <w:r w:rsidR="00707BB0" w:rsidRPr="00B32644">
        <w:rPr>
          <w:rFonts w:ascii="Arial" w:eastAsia="Arial" w:hAnsi="Arial" w:cs="Arial"/>
          <w:color w:val="000000"/>
          <w:sz w:val="22"/>
          <w:szCs w:val="22"/>
        </w:rPr>
        <w:t xml:space="preserve"> </w:t>
      </w:r>
      <w:r w:rsidRPr="00B32644">
        <w:rPr>
          <w:rFonts w:ascii="Arial" w:eastAsia="Arial" w:hAnsi="Arial" w:cs="Arial"/>
          <w:color w:val="000000"/>
          <w:sz w:val="22"/>
          <w:szCs w:val="22"/>
        </w:rPr>
        <w:t>but there were no observed surveillance</w:t>
      </w:r>
      <w:r w:rsidRPr="00B32644">
        <w:rPr>
          <w:rFonts w:ascii="Arial" w:eastAsia="Arial" w:hAnsi="Arial" w:cs="Arial"/>
          <w:sz w:val="22"/>
          <w:szCs w:val="22"/>
        </w:rPr>
        <w:t xml:space="preserve"> indicators</w:t>
      </w:r>
      <w:r w:rsidRPr="00B32644">
        <w:rPr>
          <w:rFonts w:ascii="Arial" w:eastAsia="Arial" w:hAnsi="Arial" w:cs="Arial"/>
          <w:color w:val="000000"/>
          <w:sz w:val="22"/>
          <w:szCs w:val="22"/>
        </w:rPr>
        <w:t xml:space="preserve"> that measured humidity or related health outcomes.</w:t>
      </w:r>
    </w:p>
    <w:p w14:paraId="00000062" w14:textId="77777777" w:rsidR="00D03122" w:rsidRPr="00B32644" w:rsidRDefault="00D03122">
      <w:pPr>
        <w:rPr>
          <w:rFonts w:ascii="Arial" w:eastAsia="Arial" w:hAnsi="Arial" w:cs="Arial"/>
        </w:rPr>
      </w:pPr>
    </w:p>
    <w:p w14:paraId="00000063" w14:textId="6596AE03" w:rsidR="00D03122" w:rsidRPr="00B32644" w:rsidRDefault="00E07F1B" w:rsidP="00A05BED">
      <w:pPr>
        <w:pStyle w:val="Heading4"/>
      </w:pPr>
      <w:r w:rsidRPr="00B32644">
        <w:t>Air Quality Surveillance Indicators</w:t>
      </w:r>
      <w:r w:rsidR="00FB4026" w:rsidRPr="00B32644">
        <w:t xml:space="preserve"> (Table</w:t>
      </w:r>
      <w:r w:rsidR="00BC3F69" w:rsidRPr="00B32644">
        <w:t xml:space="preserve"> </w:t>
      </w:r>
      <w:r w:rsidR="00FD3D1D" w:rsidRPr="00B32644">
        <w:t>3</w:t>
      </w:r>
      <w:r w:rsidR="00BC3F69" w:rsidRPr="00B32644">
        <w:t>, page 19</w:t>
      </w:r>
      <w:r w:rsidR="00FB4026" w:rsidRPr="00B32644">
        <w:t>)</w:t>
      </w:r>
    </w:p>
    <w:p w14:paraId="00000064" w14:textId="683844EA" w:rsidR="00D03122" w:rsidRPr="00B32644" w:rsidRDefault="00E07F1B">
      <w:pPr>
        <w:rPr>
          <w:rFonts w:ascii="Arial" w:eastAsia="Arial" w:hAnsi="Arial" w:cs="Arial"/>
        </w:rPr>
      </w:pPr>
      <w:r w:rsidRPr="00B32644">
        <w:rPr>
          <w:rFonts w:ascii="Arial" w:eastAsia="Arial" w:hAnsi="Arial" w:cs="Arial"/>
          <w:color w:val="000000" w:themeColor="text1"/>
          <w:sz w:val="22"/>
          <w:szCs w:val="22"/>
        </w:rPr>
        <w:t xml:space="preserve">Air quality </w:t>
      </w:r>
      <w:r w:rsidR="00241866" w:rsidRPr="00B32644">
        <w:rPr>
          <w:rFonts w:ascii="Arial" w:eastAsia="Arial" w:hAnsi="Arial" w:cs="Arial"/>
          <w:color w:val="000000" w:themeColor="text1"/>
          <w:sz w:val="22"/>
          <w:szCs w:val="22"/>
        </w:rPr>
        <w:t xml:space="preserve">is the </w:t>
      </w:r>
      <w:r w:rsidRPr="00B32644">
        <w:rPr>
          <w:rFonts w:ascii="Arial" w:eastAsia="Arial" w:hAnsi="Arial" w:cs="Arial"/>
          <w:color w:val="000000" w:themeColor="text1"/>
          <w:sz w:val="22"/>
          <w:szCs w:val="22"/>
        </w:rPr>
        <w:t xml:space="preserve">second </w:t>
      </w:r>
      <w:proofErr w:type="gramStart"/>
      <w:r w:rsidRPr="00B32644">
        <w:rPr>
          <w:rFonts w:ascii="Arial" w:eastAsia="Arial" w:hAnsi="Arial" w:cs="Arial"/>
          <w:color w:val="000000" w:themeColor="text1"/>
          <w:sz w:val="22"/>
          <w:szCs w:val="22"/>
        </w:rPr>
        <w:t xml:space="preserve">most </w:t>
      </w:r>
      <w:r w:rsidR="00241866" w:rsidRPr="00B32644">
        <w:rPr>
          <w:rFonts w:ascii="Arial" w:eastAsia="Arial" w:hAnsi="Arial" w:cs="Arial"/>
          <w:color w:val="000000" w:themeColor="text1"/>
          <w:sz w:val="22"/>
          <w:szCs w:val="22"/>
        </w:rPr>
        <w:t>commonly</w:t>
      </w:r>
      <w:r w:rsidR="00241866" w:rsidRPr="00B32644">
        <w:rPr>
          <w:rFonts w:ascii="Arial" w:eastAsia="Arial" w:hAnsi="Arial" w:cs="Arial"/>
          <w:sz w:val="22"/>
          <w:szCs w:val="22"/>
        </w:rPr>
        <w:t xml:space="preserve"> surveilled</w:t>
      </w:r>
      <w:proofErr w:type="gramEnd"/>
      <w:r w:rsidR="00FD4347" w:rsidRPr="00B32644">
        <w:rPr>
          <w:rFonts w:ascii="Arial" w:eastAsia="Arial" w:hAnsi="Arial" w:cs="Arial"/>
          <w:sz w:val="22"/>
          <w:szCs w:val="22"/>
        </w:rPr>
        <w:t xml:space="preserve"> </w:t>
      </w:r>
      <w:r w:rsidR="00241866" w:rsidRPr="00B32644">
        <w:rPr>
          <w:rFonts w:ascii="Arial" w:eastAsia="Arial" w:hAnsi="Arial" w:cs="Arial"/>
          <w:sz w:val="22"/>
          <w:szCs w:val="22"/>
        </w:rPr>
        <w:t xml:space="preserve">climate </w:t>
      </w:r>
      <w:r w:rsidR="003E509B" w:rsidRPr="00B32644">
        <w:rPr>
          <w:rFonts w:ascii="Arial" w:eastAsia="Arial" w:hAnsi="Arial" w:cs="Arial"/>
          <w:sz w:val="22"/>
          <w:szCs w:val="22"/>
        </w:rPr>
        <w:t>impact</w:t>
      </w:r>
      <w:r w:rsidR="00241866" w:rsidRPr="00B32644">
        <w:rPr>
          <w:rFonts w:ascii="Arial" w:eastAsia="Arial" w:hAnsi="Arial" w:cs="Arial"/>
          <w:sz w:val="22"/>
          <w:szCs w:val="22"/>
        </w:rPr>
        <w:t xml:space="preserve"> on health</w:t>
      </w:r>
      <w:r w:rsidR="003E509B" w:rsidRPr="00B32644">
        <w:rPr>
          <w:rFonts w:ascii="Arial" w:eastAsia="Arial" w:hAnsi="Arial" w:cs="Arial"/>
          <w:color w:val="000000" w:themeColor="text1"/>
          <w:sz w:val="22"/>
          <w:szCs w:val="22"/>
        </w:rPr>
        <w:t>:</w:t>
      </w:r>
      <w:r w:rsidRPr="00B32644">
        <w:rPr>
          <w:rFonts w:ascii="Arial" w:eastAsia="Arial" w:hAnsi="Arial" w:cs="Arial"/>
          <w:color w:val="000000" w:themeColor="text1"/>
          <w:sz w:val="22"/>
          <w:szCs w:val="22"/>
        </w:rPr>
        <w:t xml:space="preserve"> </w:t>
      </w:r>
      <w:sdt>
        <w:sdtPr>
          <w:rPr>
            <w:rFonts w:ascii="Arial" w:hAnsi="Arial" w:cs="Arial"/>
          </w:rPr>
          <w:tag w:val="goog_rdk_40"/>
          <w:id w:val="721104242"/>
        </w:sdtPr>
        <w:sdtContent/>
      </w:sdt>
      <w:r w:rsidR="003E509B" w:rsidRPr="00B32644">
        <w:rPr>
          <w:rFonts w:ascii="Arial" w:eastAsia="Arial" w:hAnsi="Arial" w:cs="Arial"/>
          <w:color w:val="000000" w:themeColor="text1"/>
          <w:sz w:val="22"/>
          <w:szCs w:val="22"/>
        </w:rPr>
        <w:t>88</w:t>
      </w:r>
      <w:r w:rsidRPr="00B32644">
        <w:rPr>
          <w:rFonts w:ascii="Arial" w:eastAsia="Arial" w:hAnsi="Arial" w:cs="Arial"/>
          <w:color w:val="000000" w:themeColor="text1"/>
          <w:sz w:val="22"/>
          <w:szCs w:val="22"/>
        </w:rPr>
        <w:t xml:space="preserve">% of SHDs and 67% of LHDs with linked surveillance collected at least one air quality related surveillance </w:t>
      </w:r>
      <w:r w:rsidRPr="00B32644">
        <w:rPr>
          <w:rFonts w:ascii="Arial" w:eastAsia="Arial" w:hAnsi="Arial" w:cs="Arial"/>
          <w:sz w:val="22"/>
          <w:szCs w:val="22"/>
        </w:rPr>
        <w:lastRenderedPageBreak/>
        <w:t>indicator</w:t>
      </w:r>
      <w:r w:rsidRPr="00B32644">
        <w:rPr>
          <w:rFonts w:ascii="Arial" w:eastAsia="Arial" w:hAnsi="Arial" w:cs="Arial"/>
          <w:color w:val="000000" w:themeColor="text1"/>
          <w:sz w:val="22"/>
          <w:szCs w:val="22"/>
        </w:rPr>
        <w:t>. The most common type of air quality</w:t>
      </w:r>
      <w:r w:rsidR="00180410" w:rsidRPr="00B32644">
        <w:rPr>
          <w:rFonts w:ascii="Arial" w:eastAsia="Arial" w:hAnsi="Arial" w:cs="Arial"/>
          <w:color w:val="000000" w:themeColor="text1"/>
          <w:sz w:val="22"/>
          <w:szCs w:val="22"/>
        </w:rPr>
        <w:t xml:space="preserve"> </w:t>
      </w:r>
      <w:r w:rsidRPr="00B32644">
        <w:rPr>
          <w:rFonts w:ascii="Arial" w:eastAsia="Arial" w:hAnsi="Arial" w:cs="Arial"/>
          <w:sz w:val="22"/>
          <w:szCs w:val="22"/>
        </w:rPr>
        <w:t>indicator</w:t>
      </w:r>
      <w:r w:rsidRPr="00B32644">
        <w:rPr>
          <w:rFonts w:ascii="Arial" w:eastAsia="Arial" w:hAnsi="Arial" w:cs="Arial"/>
          <w:color w:val="000000" w:themeColor="text1"/>
          <w:sz w:val="22"/>
          <w:szCs w:val="22"/>
        </w:rPr>
        <w:t xml:space="preserve"> w</w:t>
      </w:r>
      <w:r w:rsidR="00241866" w:rsidRPr="00B32644">
        <w:rPr>
          <w:rFonts w:ascii="Arial" w:eastAsia="Arial" w:hAnsi="Arial" w:cs="Arial"/>
          <w:color w:val="000000" w:themeColor="text1"/>
          <w:sz w:val="22"/>
          <w:szCs w:val="22"/>
        </w:rPr>
        <w:t>as</w:t>
      </w:r>
      <w:r w:rsidRPr="00B32644">
        <w:rPr>
          <w:rFonts w:ascii="Arial" w:eastAsia="Arial" w:hAnsi="Arial" w:cs="Arial"/>
          <w:color w:val="000000" w:themeColor="text1"/>
          <w:sz w:val="22"/>
          <w:szCs w:val="22"/>
        </w:rPr>
        <w:t xml:space="preserve"> emergency department visits or hospitalizations for asthma, followed closely by emergency department visits or hospitalizations for </w:t>
      </w:r>
      <w:r w:rsidRPr="00B32644">
        <w:rPr>
          <w:rFonts w:ascii="Arial" w:eastAsia="Arial" w:hAnsi="Arial" w:cs="Arial"/>
          <w:color w:val="202124"/>
          <w:sz w:val="22"/>
          <w:szCs w:val="22"/>
        </w:rPr>
        <w:t>chronic obstructive pulmonary disease (</w:t>
      </w:r>
      <w:r w:rsidRPr="00B32644">
        <w:rPr>
          <w:rFonts w:ascii="Arial" w:eastAsia="Arial" w:hAnsi="Arial" w:cs="Arial"/>
          <w:color w:val="000000" w:themeColor="text1"/>
          <w:sz w:val="22"/>
          <w:szCs w:val="22"/>
        </w:rPr>
        <w:t>COPD)</w:t>
      </w:r>
      <w:r w:rsidR="00EC6DDD" w:rsidRPr="00B32644">
        <w:rPr>
          <w:rFonts w:ascii="Arial" w:eastAsia="Arial" w:hAnsi="Arial" w:cs="Arial"/>
          <w:color w:val="000000" w:themeColor="text1"/>
          <w:sz w:val="22"/>
          <w:szCs w:val="22"/>
        </w:rPr>
        <w:t>.</w:t>
      </w:r>
      <w:r w:rsidRPr="00B32644">
        <w:rPr>
          <w:rFonts w:ascii="Arial" w:eastAsia="Arial" w:hAnsi="Arial" w:cs="Arial"/>
          <w:b/>
          <w:bCs/>
          <w:i/>
          <w:iCs/>
          <w:color w:val="000000" w:themeColor="text1"/>
        </w:rPr>
        <w:t xml:space="preserve"> </w:t>
      </w:r>
      <w:r w:rsidRPr="00B32644">
        <w:rPr>
          <w:rFonts w:ascii="Arial" w:eastAsia="Arial" w:hAnsi="Arial" w:cs="Arial"/>
          <w:color w:val="000000" w:themeColor="text1"/>
          <w:sz w:val="22"/>
          <w:szCs w:val="22"/>
        </w:rPr>
        <w:t xml:space="preserve">Air quality </w:t>
      </w:r>
      <w:r w:rsidRPr="00B32644">
        <w:rPr>
          <w:rFonts w:ascii="Arial" w:eastAsia="Arial" w:hAnsi="Arial" w:cs="Arial"/>
          <w:sz w:val="22"/>
          <w:szCs w:val="22"/>
        </w:rPr>
        <w:t>indicators</w:t>
      </w:r>
      <w:r w:rsidRPr="00B32644">
        <w:rPr>
          <w:rFonts w:ascii="Arial" w:eastAsia="Arial" w:hAnsi="Arial" w:cs="Arial"/>
          <w:color w:val="000000" w:themeColor="text1"/>
          <w:sz w:val="22"/>
          <w:szCs w:val="22"/>
        </w:rPr>
        <w:t xml:space="preserve"> had the highest number of different types of </w:t>
      </w:r>
      <w:r w:rsidRPr="00B32644">
        <w:rPr>
          <w:rFonts w:ascii="Arial" w:eastAsia="Arial" w:hAnsi="Arial" w:cs="Arial"/>
          <w:sz w:val="22"/>
          <w:szCs w:val="22"/>
        </w:rPr>
        <w:t xml:space="preserve">indicators </w:t>
      </w:r>
      <w:r w:rsidRPr="00B32644">
        <w:rPr>
          <w:rFonts w:ascii="Arial" w:eastAsia="Arial" w:hAnsi="Arial" w:cs="Arial"/>
          <w:color w:val="000000" w:themeColor="text1"/>
          <w:sz w:val="22"/>
          <w:szCs w:val="22"/>
        </w:rPr>
        <w:t>and the most exposure</w:t>
      </w:r>
      <w:r w:rsidRPr="00B32644">
        <w:rPr>
          <w:rFonts w:ascii="Arial" w:eastAsia="Arial" w:hAnsi="Arial" w:cs="Arial"/>
          <w:sz w:val="22"/>
          <w:szCs w:val="22"/>
        </w:rPr>
        <w:t xml:space="preserve"> indicators</w:t>
      </w:r>
      <w:r w:rsidR="00241866" w:rsidRPr="00B32644">
        <w:rPr>
          <w:rFonts w:ascii="Arial" w:eastAsia="Arial" w:hAnsi="Arial" w:cs="Arial"/>
          <w:sz w:val="22"/>
          <w:szCs w:val="22"/>
        </w:rPr>
        <w:t xml:space="preserve"> (see surveillance indicator types under </w:t>
      </w:r>
      <w:r w:rsidR="003E509B" w:rsidRPr="00B32644">
        <w:rPr>
          <w:rFonts w:ascii="Arial" w:eastAsia="Arial" w:hAnsi="Arial" w:cs="Arial"/>
          <w:i/>
          <w:iCs/>
          <w:sz w:val="22"/>
          <w:szCs w:val="22"/>
        </w:rPr>
        <w:t>P</w:t>
      </w:r>
      <w:r w:rsidR="00241866" w:rsidRPr="00B32644">
        <w:rPr>
          <w:rFonts w:ascii="Arial" w:eastAsia="Arial" w:hAnsi="Arial" w:cs="Arial"/>
          <w:i/>
          <w:iCs/>
          <w:sz w:val="22"/>
          <w:szCs w:val="22"/>
        </w:rPr>
        <w:t xml:space="preserve">ublic </w:t>
      </w:r>
      <w:r w:rsidR="003E509B" w:rsidRPr="00B32644">
        <w:rPr>
          <w:rFonts w:ascii="Arial" w:eastAsia="Arial" w:hAnsi="Arial" w:cs="Arial"/>
          <w:i/>
          <w:iCs/>
          <w:sz w:val="22"/>
          <w:szCs w:val="22"/>
        </w:rPr>
        <w:t>H</w:t>
      </w:r>
      <w:r w:rsidR="00241866" w:rsidRPr="00B32644">
        <w:rPr>
          <w:rFonts w:ascii="Arial" w:eastAsia="Arial" w:hAnsi="Arial" w:cs="Arial"/>
          <w:i/>
          <w:iCs/>
          <w:sz w:val="22"/>
          <w:szCs w:val="22"/>
        </w:rPr>
        <w:t xml:space="preserve">ealth </w:t>
      </w:r>
      <w:r w:rsidR="003E509B" w:rsidRPr="00B32644">
        <w:rPr>
          <w:rFonts w:ascii="Arial" w:eastAsia="Arial" w:hAnsi="Arial" w:cs="Arial"/>
          <w:i/>
          <w:iCs/>
          <w:sz w:val="22"/>
          <w:szCs w:val="22"/>
        </w:rPr>
        <w:t>S</w:t>
      </w:r>
      <w:r w:rsidR="00241866" w:rsidRPr="00B32644">
        <w:rPr>
          <w:rFonts w:ascii="Arial" w:eastAsia="Arial" w:hAnsi="Arial" w:cs="Arial"/>
          <w:i/>
          <w:iCs/>
          <w:sz w:val="22"/>
          <w:szCs w:val="22"/>
        </w:rPr>
        <w:t>urveillan</w:t>
      </w:r>
      <w:r w:rsidR="003E509B" w:rsidRPr="00B32644">
        <w:rPr>
          <w:rFonts w:ascii="Arial" w:eastAsia="Arial" w:hAnsi="Arial" w:cs="Arial"/>
          <w:i/>
          <w:iCs/>
          <w:sz w:val="22"/>
          <w:szCs w:val="22"/>
        </w:rPr>
        <w:t xml:space="preserve">ce </w:t>
      </w:r>
      <w:r w:rsidR="003E509B" w:rsidRPr="00B32644">
        <w:rPr>
          <w:rFonts w:ascii="Arial" w:eastAsia="Arial" w:hAnsi="Arial" w:cs="Arial"/>
          <w:sz w:val="22"/>
          <w:szCs w:val="22"/>
        </w:rPr>
        <w:t>section</w:t>
      </w:r>
      <w:r w:rsidR="00241866" w:rsidRPr="00B32644">
        <w:rPr>
          <w:rFonts w:ascii="Arial" w:eastAsia="Arial" w:hAnsi="Arial" w:cs="Arial"/>
          <w:sz w:val="22"/>
          <w:szCs w:val="22"/>
        </w:rPr>
        <w:t>, page 5)</w:t>
      </w:r>
      <w:r w:rsidRPr="00B32644">
        <w:rPr>
          <w:rFonts w:ascii="Arial" w:eastAsia="Arial" w:hAnsi="Arial" w:cs="Arial"/>
          <w:color w:val="000000" w:themeColor="text1"/>
          <w:sz w:val="22"/>
          <w:szCs w:val="22"/>
        </w:rPr>
        <w:t>. </w:t>
      </w:r>
    </w:p>
    <w:p w14:paraId="00000065" w14:textId="77777777" w:rsidR="00D03122" w:rsidRPr="00B32644" w:rsidRDefault="00D03122">
      <w:pPr>
        <w:rPr>
          <w:rFonts w:ascii="Arial" w:eastAsia="Arial" w:hAnsi="Arial" w:cs="Arial"/>
        </w:rPr>
      </w:pPr>
    </w:p>
    <w:p w14:paraId="00000066" w14:textId="3DA9A5AC" w:rsidR="00D03122" w:rsidRPr="00B32644" w:rsidRDefault="00E07F1B">
      <w:pPr>
        <w:rPr>
          <w:rFonts w:ascii="Arial" w:eastAsia="Arial" w:hAnsi="Arial" w:cs="Arial"/>
        </w:rPr>
      </w:pPr>
      <w:r w:rsidRPr="00B32644">
        <w:rPr>
          <w:rFonts w:ascii="Arial" w:eastAsia="Arial" w:hAnsi="Arial" w:cs="Arial"/>
          <w:sz w:val="22"/>
          <w:szCs w:val="22"/>
        </w:rPr>
        <w:t xml:space="preserve">Indicators </w:t>
      </w:r>
      <w:r w:rsidRPr="00B32644">
        <w:rPr>
          <w:rFonts w:ascii="Arial" w:eastAsia="Arial" w:hAnsi="Arial" w:cs="Arial"/>
          <w:color w:val="000000" w:themeColor="text1"/>
          <w:sz w:val="22"/>
          <w:szCs w:val="22"/>
        </w:rPr>
        <w:t xml:space="preserve">that capture </w:t>
      </w:r>
      <w:sdt>
        <w:sdtPr>
          <w:rPr>
            <w:rFonts w:ascii="Arial" w:hAnsi="Arial" w:cs="Arial"/>
          </w:rPr>
          <w:tag w:val="goog_rdk_42"/>
          <w:id w:val="1383603081"/>
        </w:sdtPr>
        <w:sdtContent/>
      </w:sdt>
      <w:sdt>
        <w:sdtPr>
          <w:rPr>
            <w:rFonts w:ascii="Arial" w:hAnsi="Arial" w:cs="Arial"/>
          </w:rPr>
          <w:tag w:val="goog_rdk_43"/>
          <w:id w:val="-1241334012"/>
        </w:sdtPr>
        <w:sdtContent/>
      </w:sdt>
      <w:r w:rsidRPr="00B32644">
        <w:rPr>
          <w:rFonts w:ascii="Arial" w:eastAsia="Arial" w:hAnsi="Arial" w:cs="Arial"/>
          <w:color w:val="000000" w:themeColor="text1"/>
          <w:sz w:val="22"/>
          <w:szCs w:val="22"/>
        </w:rPr>
        <w:t>exposure include those that use an Air Quality Index and Air Toxic Cancer Risk Screening Percentile and those that measure fine particulates, ozone, and pollen. Other</w:t>
      </w:r>
      <w:r w:rsidRPr="00B32644">
        <w:rPr>
          <w:rFonts w:ascii="Arial" w:eastAsia="Arial" w:hAnsi="Arial" w:cs="Arial"/>
          <w:sz w:val="22"/>
          <w:szCs w:val="22"/>
        </w:rPr>
        <w:t xml:space="preserve"> indicators </w:t>
      </w:r>
      <w:r w:rsidRPr="00B32644">
        <w:rPr>
          <w:rFonts w:ascii="Arial" w:eastAsia="Arial" w:hAnsi="Arial" w:cs="Arial"/>
          <w:color w:val="000000" w:themeColor="text1"/>
          <w:sz w:val="22"/>
          <w:szCs w:val="22"/>
        </w:rPr>
        <w:t>measure clinical outcomes related to carbon monoxide exposure</w:t>
      </w:r>
      <w:r w:rsidR="71EACC09" w:rsidRPr="00B32644">
        <w:rPr>
          <w:rFonts w:ascii="Arial" w:eastAsia="Arial" w:hAnsi="Arial" w:cs="Arial"/>
          <w:color w:val="000000" w:themeColor="text1"/>
          <w:sz w:val="22"/>
          <w:szCs w:val="22"/>
        </w:rPr>
        <w:t xml:space="preserve"> and</w:t>
      </w:r>
      <w:r w:rsidR="00180410" w:rsidRPr="00B32644">
        <w:rPr>
          <w:rFonts w:ascii="Arial" w:eastAsia="Arial" w:hAnsi="Arial" w:cs="Arial"/>
          <w:color w:val="000000" w:themeColor="text1"/>
          <w:sz w:val="22"/>
          <w:szCs w:val="22"/>
        </w:rPr>
        <w:t xml:space="preserve"> </w:t>
      </w:r>
      <w:r w:rsidRPr="00B32644">
        <w:rPr>
          <w:rFonts w:ascii="Arial" w:eastAsia="Arial" w:hAnsi="Arial" w:cs="Arial"/>
          <w:color w:val="000000" w:themeColor="text1"/>
          <w:sz w:val="22"/>
          <w:szCs w:val="22"/>
        </w:rPr>
        <w:t>wildfire-related impact.</w:t>
      </w:r>
    </w:p>
    <w:p w14:paraId="00000067" w14:textId="77777777" w:rsidR="00D03122" w:rsidRPr="00B32644" w:rsidRDefault="00D03122">
      <w:pPr>
        <w:rPr>
          <w:rFonts w:ascii="Arial" w:eastAsia="Arial" w:hAnsi="Arial" w:cs="Arial"/>
        </w:rPr>
      </w:pPr>
    </w:p>
    <w:p w14:paraId="00000068" w14:textId="34DAF071" w:rsidR="00D03122" w:rsidRPr="00B32644" w:rsidRDefault="00E07F1B" w:rsidP="440BFD03">
      <w:pPr>
        <w:rPr>
          <w:rFonts w:ascii="Arial" w:eastAsia="Arial" w:hAnsi="Arial" w:cs="Arial"/>
          <w:sz w:val="22"/>
          <w:szCs w:val="22"/>
        </w:rPr>
      </w:pPr>
      <w:r w:rsidRPr="00B32644">
        <w:rPr>
          <w:rStyle w:val="Heading4Char"/>
        </w:rPr>
        <w:t>Vector Borne Disease Surveillance Indicators</w:t>
      </w:r>
      <w:r w:rsidR="00640A6B" w:rsidRPr="00B32644">
        <w:rPr>
          <w:rStyle w:val="Heading4Char"/>
        </w:rPr>
        <w:t xml:space="preserve"> (Table 4</w:t>
      </w:r>
      <w:r w:rsidR="00BC3F69" w:rsidRPr="00B32644">
        <w:rPr>
          <w:rStyle w:val="Heading4Char"/>
        </w:rPr>
        <w:t>, page 2</w:t>
      </w:r>
      <w:r w:rsidR="00B76673" w:rsidRPr="00B32644">
        <w:rPr>
          <w:rStyle w:val="Heading4Char"/>
        </w:rPr>
        <w:t>1</w:t>
      </w:r>
      <w:r w:rsidR="00640A6B" w:rsidRPr="00B32644">
        <w:rPr>
          <w:rStyle w:val="Heading4Char"/>
        </w:rPr>
        <w:t>)</w:t>
      </w:r>
      <w:r w:rsidRPr="00B32644">
        <w:br/>
      </w:r>
      <w:r w:rsidRPr="00B32644">
        <w:rPr>
          <w:rFonts w:ascii="Arial" w:eastAsia="Arial" w:hAnsi="Arial" w:cs="Arial"/>
          <w:color w:val="000000" w:themeColor="text1"/>
          <w:sz w:val="22"/>
          <w:szCs w:val="22"/>
        </w:rPr>
        <w:t xml:space="preserve">The most common type of vector borne disease </w:t>
      </w:r>
      <w:r w:rsidRPr="00B32644">
        <w:rPr>
          <w:rFonts w:ascii="Arial" w:eastAsia="Arial" w:hAnsi="Arial" w:cs="Arial"/>
          <w:sz w:val="22"/>
          <w:szCs w:val="22"/>
        </w:rPr>
        <w:t xml:space="preserve">indicator </w:t>
      </w:r>
      <w:r w:rsidRPr="00B32644">
        <w:rPr>
          <w:rFonts w:ascii="Arial" w:eastAsia="Arial" w:hAnsi="Arial" w:cs="Arial"/>
          <w:color w:val="000000" w:themeColor="text1"/>
          <w:sz w:val="22"/>
          <w:szCs w:val="22"/>
        </w:rPr>
        <w:t xml:space="preserve">observed for L/SHDs with linked surveillance </w:t>
      </w:r>
      <w:r w:rsidRPr="00B32644">
        <w:rPr>
          <w:rFonts w:ascii="Arial" w:eastAsia="Arial" w:hAnsi="Arial" w:cs="Arial"/>
          <w:sz w:val="22"/>
          <w:szCs w:val="22"/>
        </w:rPr>
        <w:t>was</w:t>
      </w:r>
      <w:r w:rsidRPr="00B32644">
        <w:rPr>
          <w:rFonts w:ascii="Arial" w:eastAsia="Arial" w:hAnsi="Arial" w:cs="Arial"/>
          <w:color w:val="000000" w:themeColor="text1"/>
          <w:sz w:val="22"/>
          <w:szCs w:val="22"/>
        </w:rPr>
        <w:t xml:space="preserve"> case count or rate of West Nile virus and the case count or rate of Lyme Disease. Other </w:t>
      </w:r>
      <w:r w:rsidRPr="00B32644">
        <w:rPr>
          <w:rFonts w:ascii="Arial" w:eastAsia="Arial" w:hAnsi="Arial" w:cs="Arial"/>
          <w:sz w:val="22"/>
          <w:szCs w:val="22"/>
        </w:rPr>
        <w:t xml:space="preserve">indicators </w:t>
      </w:r>
      <w:r w:rsidRPr="00B32644">
        <w:rPr>
          <w:rFonts w:ascii="Arial" w:eastAsia="Arial" w:hAnsi="Arial" w:cs="Arial"/>
          <w:color w:val="000000" w:themeColor="text1"/>
          <w:sz w:val="22"/>
          <w:szCs w:val="22"/>
        </w:rPr>
        <w:t xml:space="preserve">included those for tick and mosquito-related illnesses, such as </w:t>
      </w:r>
      <w:r w:rsidR="0F365505" w:rsidRPr="00B32644">
        <w:rPr>
          <w:rFonts w:ascii="Arial" w:eastAsia="Aptos" w:hAnsi="Arial" w:cs="Arial"/>
          <w:color w:val="000000" w:themeColor="text1"/>
          <w:sz w:val="22"/>
          <w:szCs w:val="22"/>
        </w:rPr>
        <w:t xml:space="preserve">chikungunya, dengue virus </w:t>
      </w:r>
      <w:r w:rsidRPr="00B32644">
        <w:rPr>
          <w:rFonts w:ascii="Arial" w:eastAsia="Arial" w:hAnsi="Arial" w:cs="Arial"/>
          <w:color w:val="000000" w:themeColor="text1"/>
          <w:sz w:val="22"/>
          <w:szCs w:val="22"/>
        </w:rPr>
        <w:t xml:space="preserve">and malaria. Exposure </w:t>
      </w:r>
      <w:r w:rsidRPr="00B32644">
        <w:rPr>
          <w:rFonts w:ascii="Arial" w:eastAsia="Arial" w:hAnsi="Arial" w:cs="Arial"/>
          <w:sz w:val="22"/>
          <w:szCs w:val="22"/>
        </w:rPr>
        <w:t xml:space="preserve">indicators </w:t>
      </w:r>
      <w:r w:rsidRPr="00B32644">
        <w:rPr>
          <w:rFonts w:ascii="Arial" w:eastAsia="Arial" w:hAnsi="Arial" w:cs="Arial"/>
          <w:color w:val="000000" w:themeColor="text1"/>
          <w:sz w:val="22"/>
          <w:szCs w:val="22"/>
        </w:rPr>
        <w:t xml:space="preserve">included </w:t>
      </w:r>
      <w:r w:rsidRPr="00B32644">
        <w:rPr>
          <w:rFonts w:ascii="Arial" w:eastAsia="Arial" w:hAnsi="Arial" w:cs="Arial"/>
          <w:sz w:val="22"/>
          <w:szCs w:val="22"/>
        </w:rPr>
        <w:t xml:space="preserve">surveillance of </w:t>
      </w:r>
      <w:r w:rsidRPr="00B32644">
        <w:rPr>
          <w:rFonts w:ascii="Arial" w:eastAsia="Arial" w:hAnsi="Arial" w:cs="Arial"/>
          <w:color w:val="000000" w:themeColor="text1"/>
          <w:sz w:val="22"/>
          <w:szCs w:val="22"/>
        </w:rPr>
        <w:t>birds, mammals, or mosquitoes for West Nile virus.</w:t>
      </w:r>
    </w:p>
    <w:p w14:paraId="00000069" w14:textId="77777777" w:rsidR="00D03122" w:rsidRPr="00B32644" w:rsidRDefault="00D03122">
      <w:pPr>
        <w:rPr>
          <w:rFonts w:ascii="Arial" w:eastAsia="Arial" w:hAnsi="Arial" w:cs="Arial"/>
        </w:rPr>
      </w:pPr>
    </w:p>
    <w:p w14:paraId="0000006A" w14:textId="6C36255F" w:rsidR="00D03122" w:rsidRPr="00B32644" w:rsidRDefault="00E07F1B">
      <w:pPr>
        <w:rPr>
          <w:rFonts w:ascii="Arial" w:eastAsia="Arial" w:hAnsi="Arial" w:cs="Arial"/>
        </w:rPr>
      </w:pPr>
      <w:r w:rsidRPr="00B32644">
        <w:rPr>
          <w:rStyle w:val="Heading4Char"/>
        </w:rPr>
        <w:t>Food Safety, Nutrition &amp; Distribution Surveillance Indicators</w:t>
      </w:r>
      <w:r w:rsidR="00DC21D3" w:rsidRPr="00B32644">
        <w:rPr>
          <w:rStyle w:val="Heading4Char"/>
        </w:rPr>
        <w:t xml:space="preserve"> (Table 5</w:t>
      </w:r>
      <w:r w:rsidR="00BC3F69" w:rsidRPr="00B32644">
        <w:rPr>
          <w:rStyle w:val="Heading4Char"/>
        </w:rPr>
        <w:t>, page 23</w:t>
      </w:r>
      <w:r w:rsidR="00DC21D3" w:rsidRPr="00B32644">
        <w:rPr>
          <w:rStyle w:val="Heading4Char"/>
        </w:rPr>
        <w:t>)</w:t>
      </w:r>
      <w:r w:rsidRPr="00B32644">
        <w:br/>
      </w:r>
      <w:r w:rsidRPr="00B32644">
        <w:rPr>
          <w:rFonts w:ascii="Arial" w:eastAsia="Arial" w:hAnsi="Arial" w:cs="Arial"/>
          <w:color w:val="000000" w:themeColor="text1"/>
          <w:sz w:val="22"/>
          <w:szCs w:val="22"/>
        </w:rPr>
        <w:t xml:space="preserve">All of the food safety, nutrition and distribution </w:t>
      </w:r>
      <w:r w:rsidRPr="00B32644">
        <w:rPr>
          <w:rFonts w:ascii="Arial" w:eastAsia="Arial" w:hAnsi="Arial" w:cs="Arial"/>
          <w:sz w:val="22"/>
          <w:szCs w:val="22"/>
        </w:rPr>
        <w:t>indicators</w:t>
      </w:r>
      <w:r w:rsidRPr="00B32644">
        <w:rPr>
          <w:rFonts w:ascii="Arial" w:eastAsia="Arial" w:hAnsi="Arial" w:cs="Arial"/>
          <w:color w:val="000000" w:themeColor="text1"/>
          <w:sz w:val="22"/>
          <w:szCs w:val="22"/>
        </w:rPr>
        <w:t xml:space="preserve"> were collected by, at most, one </w:t>
      </w:r>
      <w:r w:rsidR="00CF49C9" w:rsidRPr="00B32644">
        <w:rPr>
          <w:rFonts w:ascii="Arial" w:eastAsia="Arial" w:hAnsi="Arial" w:cs="Arial"/>
          <w:color w:val="000000" w:themeColor="text1"/>
          <w:sz w:val="22"/>
          <w:szCs w:val="22"/>
        </w:rPr>
        <w:t>LHD or SHD</w:t>
      </w:r>
      <w:r w:rsidRPr="00B32644">
        <w:rPr>
          <w:rFonts w:ascii="Arial" w:eastAsia="Arial" w:hAnsi="Arial" w:cs="Arial"/>
          <w:color w:val="000000" w:themeColor="text1"/>
          <w:sz w:val="22"/>
          <w:szCs w:val="22"/>
        </w:rPr>
        <w:t xml:space="preserve">, with no dominant </w:t>
      </w:r>
      <w:r w:rsidRPr="00B32644">
        <w:rPr>
          <w:rFonts w:ascii="Arial" w:eastAsia="Arial" w:hAnsi="Arial" w:cs="Arial"/>
          <w:sz w:val="22"/>
          <w:szCs w:val="22"/>
        </w:rPr>
        <w:t>indicator types</w:t>
      </w:r>
      <w:r w:rsidRPr="00B32644">
        <w:rPr>
          <w:rFonts w:ascii="Arial" w:eastAsia="Arial" w:hAnsi="Arial" w:cs="Arial"/>
          <w:color w:val="000000" w:themeColor="text1"/>
          <w:sz w:val="22"/>
          <w:szCs w:val="22"/>
        </w:rPr>
        <w:t xml:space="preserve">. There were a wide range of foodborne illness </w:t>
      </w:r>
      <w:r w:rsidRPr="00B32644">
        <w:rPr>
          <w:rFonts w:ascii="Arial" w:eastAsia="Arial" w:hAnsi="Arial" w:cs="Arial"/>
          <w:sz w:val="22"/>
          <w:szCs w:val="22"/>
        </w:rPr>
        <w:t xml:space="preserve">indicators </w:t>
      </w:r>
      <w:r w:rsidRPr="00B32644">
        <w:rPr>
          <w:rFonts w:ascii="Arial" w:eastAsia="Arial" w:hAnsi="Arial" w:cs="Arial"/>
          <w:color w:val="000000" w:themeColor="text1"/>
          <w:sz w:val="22"/>
          <w:szCs w:val="22"/>
        </w:rPr>
        <w:t>collected, such as rate of emergency department visits for foodborne illnesses, rate of hospitalization for foodborne illness, and</w:t>
      </w:r>
      <w:r w:rsidR="435E8C82" w:rsidRPr="00B32644">
        <w:rPr>
          <w:rFonts w:ascii="Arial" w:eastAsia="Arial" w:hAnsi="Arial" w:cs="Arial"/>
          <w:color w:val="000000" w:themeColor="text1"/>
          <w:sz w:val="22"/>
          <w:szCs w:val="22"/>
        </w:rPr>
        <w:t xml:space="preserve"> the</w:t>
      </w:r>
      <w:r w:rsidRPr="00B32644">
        <w:rPr>
          <w:rFonts w:ascii="Arial" w:eastAsia="Arial" w:hAnsi="Arial" w:cs="Arial"/>
          <w:color w:val="000000" w:themeColor="text1"/>
          <w:sz w:val="22"/>
          <w:szCs w:val="22"/>
        </w:rPr>
        <w:t xml:space="preserve"> count</w:t>
      </w:r>
      <w:r w:rsidR="4404400A" w:rsidRPr="00B32644">
        <w:rPr>
          <w:rFonts w:ascii="Arial" w:eastAsia="Arial" w:hAnsi="Arial" w:cs="Arial"/>
          <w:color w:val="000000" w:themeColor="text1"/>
          <w:sz w:val="22"/>
          <w:szCs w:val="22"/>
        </w:rPr>
        <w:t xml:space="preserve"> or rate</w:t>
      </w:r>
      <w:r w:rsidRPr="00B32644">
        <w:rPr>
          <w:rFonts w:ascii="Arial" w:eastAsia="Arial" w:hAnsi="Arial" w:cs="Arial"/>
          <w:color w:val="000000" w:themeColor="text1"/>
          <w:sz w:val="22"/>
          <w:szCs w:val="22"/>
        </w:rPr>
        <w:t xml:space="preserve"> </w:t>
      </w:r>
      <w:r w:rsidR="0D410496" w:rsidRPr="00B32644">
        <w:rPr>
          <w:rFonts w:ascii="Arial" w:eastAsia="Arial" w:hAnsi="Arial" w:cs="Arial"/>
          <w:color w:val="000000" w:themeColor="text1"/>
          <w:sz w:val="22"/>
          <w:szCs w:val="22"/>
        </w:rPr>
        <w:t>of</w:t>
      </w:r>
      <w:r w:rsidRPr="00B32644">
        <w:rPr>
          <w:rFonts w:ascii="Arial" w:eastAsia="Arial" w:hAnsi="Arial" w:cs="Arial"/>
          <w:color w:val="000000" w:themeColor="text1"/>
          <w:sz w:val="22"/>
          <w:szCs w:val="22"/>
        </w:rPr>
        <w:t xml:space="preserve"> salmonella, campylobacteriosis, and cryptosporidiosis. </w:t>
      </w:r>
    </w:p>
    <w:p w14:paraId="0000006B" w14:textId="77777777" w:rsidR="00D03122" w:rsidRPr="00B32644" w:rsidRDefault="00D03122">
      <w:pPr>
        <w:rPr>
          <w:rFonts w:ascii="Arial" w:eastAsia="Arial" w:hAnsi="Arial" w:cs="Arial"/>
        </w:rPr>
      </w:pPr>
    </w:p>
    <w:p w14:paraId="0000006D" w14:textId="177CBEFC" w:rsidR="00D03122" w:rsidRPr="00B32644" w:rsidRDefault="00E07F1B">
      <w:pPr>
        <w:rPr>
          <w:rFonts w:ascii="Arial" w:eastAsia="Arial" w:hAnsi="Arial" w:cs="Arial"/>
          <w:color w:val="000000" w:themeColor="text1"/>
          <w:sz w:val="22"/>
          <w:szCs w:val="22"/>
        </w:rPr>
      </w:pPr>
      <w:r w:rsidRPr="00B32644">
        <w:rPr>
          <w:rFonts w:ascii="Arial" w:eastAsia="Arial" w:hAnsi="Arial" w:cs="Arial"/>
          <w:color w:val="000000" w:themeColor="text1"/>
          <w:sz w:val="22"/>
          <w:szCs w:val="22"/>
        </w:rPr>
        <w:t>There were also a range of other types of</w:t>
      </w:r>
      <w:r w:rsidRPr="00B32644">
        <w:rPr>
          <w:rFonts w:ascii="Arial" w:eastAsia="Arial" w:hAnsi="Arial" w:cs="Arial"/>
          <w:sz w:val="22"/>
          <w:szCs w:val="22"/>
        </w:rPr>
        <w:t xml:space="preserve"> indicators</w:t>
      </w:r>
      <w:r w:rsidRPr="00B32644">
        <w:rPr>
          <w:rFonts w:ascii="Arial" w:eastAsia="Arial" w:hAnsi="Arial" w:cs="Arial"/>
          <w:color w:val="000000" w:themeColor="text1"/>
          <w:sz w:val="22"/>
          <w:szCs w:val="22"/>
        </w:rPr>
        <w:t>, such as those capturing food access (e.g.</w:t>
      </w:r>
      <w:r w:rsidR="003E509B" w:rsidRPr="00B32644">
        <w:rPr>
          <w:rFonts w:ascii="Arial" w:eastAsia="Arial" w:hAnsi="Arial" w:cs="Arial"/>
          <w:color w:val="000000" w:themeColor="text1"/>
          <w:sz w:val="22"/>
          <w:szCs w:val="22"/>
        </w:rPr>
        <w:t xml:space="preserve">, </w:t>
      </w:r>
      <w:r w:rsidRPr="00B32644">
        <w:rPr>
          <w:rFonts w:ascii="Arial" w:eastAsia="Arial" w:hAnsi="Arial" w:cs="Arial"/>
          <w:color w:val="000000" w:themeColor="text1"/>
          <w:sz w:val="22"/>
          <w:szCs w:val="22"/>
        </w:rPr>
        <w:t>limited access to healthy food); food safety violations (e.g.</w:t>
      </w:r>
      <w:r w:rsidR="003E509B" w:rsidRPr="00B32644">
        <w:rPr>
          <w:rFonts w:ascii="Arial" w:eastAsia="Arial" w:hAnsi="Arial" w:cs="Arial"/>
          <w:color w:val="000000" w:themeColor="text1"/>
          <w:sz w:val="22"/>
          <w:szCs w:val="22"/>
        </w:rPr>
        <w:t>,</w:t>
      </w:r>
      <w:r w:rsidRPr="00B32644">
        <w:rPr>
          <w:rFonts w:ascii="Arial" w:eastAsia="Arial" w:hAnsi="Arial" w:cs="Arial"/>
          <w:color w:val="000000" w:themeColor="text1"/>
          <w:sz w:val="22"/>
          <w:szCs w:val="22"/>
        </w:rPr>
        <w:t xml:space="preserve"> food service establishments with &lt;36 critical violation points); and </w:t>
      </w:r>
      <w:r w:rsidR="5618ACF7" w:rsidRPr="00B32644">
        <w:rPr>
          <w:rFonts w:ascii="Arial" w:eastAsia="Arial" w:hAnsi="Arial" w:cs="Arial"/>
          <w:color w:val="000000" w:themeColor="text1"/>
          <w:sz w:val="22"/>
          <w:szCs w:val="22"/>
        </w:rPr>
        <w:t>water safety</w:t>
      </w:r>
      <w:r w:rsidRPr="00B32644">
        <w:rPr>
          <w:rFonts w:ascii="Arial" w:eastAsia="Arial" w:hAnsi="Arial" w:cs="Arial"/>
          <w:color w:val="000000" w:themeColor="text1"/>
          <w:sz w:val="22"/>
          <w:szCs w:val="22"/>
        </w:rPr>
        <w:t xml:space="preserve"> (e.g.</w:t>
      </w:r>
      <w:r w:rsidR="003E509B" w:rsidRPr="00B32644">
        <w:rPr>
          <w:rFonts w:ascii="Arial" w:eastAsia="Arial" w:hAnsi="Arial" w:cs="Arial"/>
          <w:color w:val="000000" w:themeColor="text1"/>
          <w:sz w:val="22"/>
          <w:szCs w:val="22"/>
        </w:rPr>
        <w:t>,</w:t>
      </w:r>
      <w:r w:rsidRPr="00B32644">
        <w:rPr>
          <w:rFonts w:ascii="Arial" w:eastAsia="Arial" w:hAnsi="Arial" w:cs="Arial"/>
          <w:color w:val="000000" w:themeColor="text1"/>
          <w:sz w:val="22"/>
          <w:szCs w:val="22"/>
        </w:rPr>
        <w:t xml:space="preserve"> </w:t>
      </w:r>
      <w:r w:rsidR="6FA4803A" w:rsidRPr="00B32644">
        <w:rPr>
          <w:rFonts w:ascii="Arial" w:eastAsia="Arial" w:hAnsi="Arial" w:cs="Arial"/>
          <w:color w:val="000000" w:themeColor="text1"/>
          <w:sz w:val="22"/>
          <w:szCs w:val="22"/>
        </w:rPr>
        <w:t>arsenic concentration in drinking water).</w:t>
      </w:r>
    </w:p>
    <w:p w14:paraId="1026B547" w14:textId="77777777" w:rsidR="00B76673" w:rsidRPr="00B32644" w:rsidRDefault="00B76673">
      <w:pPr>
        <w:rPr>
          <w:rFonts w:ascii="Arial" w:eastAsia="Arial" w:hAnsi="Arial" w:cs="Arial"/>
        </w:rPr>
      </w:pPr>
    </w:p>
    <w:p w14:paraId="0000006E" w14:textId="391602FE" w:rsidR="00D03122" w:rsidRPr="00B32644" w:rsidRDefault="00E07F1B" w:rsidP="00A05BED">
      <w:pPr>
        <w:pStyle w:val="Heading4"/>
      </w:pPr>
      <w:r w:rsidRPr="00B32644">
        <w:t>Mental Health and Well</w:t>
      </w:r>
      <w:r w:rsidR="00473CD6" w:rsidRPr="00B32644">
        <w:t>-</w:t>
      </w:r>
      <w:r w:rsidRPr="00B32644">
        <w:t xml:space="preserve">Being Surveillance Indicators </w:t>
      </w:r>
      <w:r w:rsidR="003746C1" w:rsidRPr="00B32644">
        <w:t>(Table 6</w:t>
      </w:r>
      <w:r w:rsidR="00BC3F69" w:rsidRPr="00B32644">
        <w:t>, page 2</w:t>
      </w:r>
      <w:r w:rsidR="00B76673" w:rsidRPr="00B32644">
        <w:t>4</w:t>
      </w:r>
      <w:r w:rsidR="003746C1" w:rsidRPr="00B32644">
        <w:t>)</w:t>
      </w:r>
    </w:p>
    <w:p w14:paraId="0000006F" w14:textId="45ADB1B0" w:rsidR="00D03122" w:rsidRPr="00B32644" w:rsidRDefault="00CF49C9">
      <w:pPr>
        <w:rPr>
          <w:rFonts w:ascii="Arial" w:eastAsia="Arial" w:hAnsi="Arial" w:cs="Arial"/>
        </w:rPr>
      </w:pPr>
      <w:r w:rsidRPr="00B32644">
        <w:rPr>
          <w:rFonts w:ascii="Arial" w:eastAsia="Arial" w:hAnsi="Arial" w:cs="Arial"/>
          <w:color w:val="000000"/>
          <w:sz w:val="22"/>
          <w:szCs w:val="22"/>
        </w:rPr>
        <w:t>M</w:t>
      </w:r>
      <w:r w:rsidR="00E07F1B" w:rsidRPr="00B32644">
        <w:rPr>
          <w:rFonts w:ascii="Arial" w:eastAsia="Arial" w:hAnsi="Arial" w:cs="Arial"/>
          <w:color w:val="000000"/>
          <w:sz w:val="22"/>
          <w:szCs w:val="22"/>
        </w:rPr>
        <w:t xml:space="preserve">ental health and </w:t>
      </w:r>
      <w:r w:rsidR="00FD4347" w:rsidRPr="00B32644">
        <w:rPr>
          <w:rFonts w:ascii="Arial" w:eastAsia="Arial" w:hAnsi="Arial" w:cs="Arial"/>
          <w:color w:val="000000"/>
          <w:sz w:val="22"/>
          <w:szCs w:val="22"/>
        </w:rPr>
        <w:t>well</w:t>
      </w:r>
      <w:r w:rsidR="00473CD6" w:rsidRPr="00B32644">
        <w:rPr>
          <w:rFonts w:ascii="Arial" w:eastAsia="Arial" w:hAnsi="Arial" w:cs="Arial"/>
          <w:color w:val="000000"/>
          <w:sz w:val="22"/>
          <w:szCs w:val="22"/>
        </w:rPr>
        <w:t>-</w:t>
      </w:r>
      <w:r w:rsidR="00FD4347" w:rsidRPr="00B32644">
        <w:rPr>
          <w:rFonts w:ascii="Arial" w:eastAsia="Arial" w:hAnsi="Arial" w:cs="Arial"/>
          <w:color w:val="000000"/>
          <w:sz w:val="22"/>
          <w:szCs w:val="22"/>
        </w:rPr>
        <w:t>being</w:t>
      </w:r>
      <w:r w:rsidR="00E07F1B" w:rsidRPr="00B32644">
        <w:rPr>
          <w:rFonts w:ascii="Arial" w:eastAsia="Arial" w:hAnsi="Arial" w:cs="Arial"/>
          <w:color w:val="000000"/>
          <w:sz w:val="22"/>
          <w:szCs w:val="22"/>
        </w:rPr>
        <w:t xml:space="preserve"> indicators were the least likely to be </w:t>
      </w:r>
      <w:r w:rsidRPr="00B32644">
        <w:rPr>
          <w:rFonts w:ascii="Arial" w:eastAsia="Arial" w:hAnsi="Arial" w:cs="Arial"/>
          <w:color w:val="000000"/>
          <w:sz w:val="22"/>
          <w:szCs w:val="22"/>
        </w:rPr>
        <w:t>included</w:t>
      </w:r>
      <w:r w:rsidR="00E07F1B" w:rsidRPr="00B32644">
        <w:rPr>
          <w:rFonts w:ascii="Arial" w:eastAsia="Arial" w:hAnsi="Arial" w:cs="Arial"/>
          <w:sz w:val="22"/>
          <w:szCs w:val="22"/>
        </w:rPr>
        <w:t xml:space="preserve"> </w:t>
      </w:r>
      <w:r w:rsidRPr="00B32644">
        <w:rPr>
          <w:rFonts w:ascii="Arial" w:eastAsia="Arial" w:hAnsi="Arial" w:cs="Arial"/>
          <w:sz w:val="22"/>
          <w:szCs w:val="22"/>
        </w:rPr>
        <w:t>in</w:t>
      </w:r>
      <w:r w:rsidR="00E07F1B" w:rsidRPr="00B32644">
        <w:rPr>
          <w:rFonts w:ascii="Arial" w:eastAsia="Arial" w:hAnsi="Arial" w:cs="Arial"/>
          <w:sz w:val="22"/>
          <w:szCs w:val="22"/>
        </w:rPr>
        <w:t xml:space="preserve"> </w:t>
      </w:r>
      <w:r w:rsidR="00C5624B" w:rsidRPr="00B32644">
        <w:rPr>
          <w:rFonts w:ascii="Arial" w:eastAsia="Arial" w:hAnsi="Arial" w:cs="Arial"/>
          <w:color w:val="000000"/>
          <w:sz w:val="22"/>
          <w:szCs w:val="22"/>
        </w:rPr>
        <w:t>this sample</w:t>
      </w:r>
      <w:r w:rsidR="00E07F1B" w:rsidRPr="00B32644">
        <w:rPr>
          <w:rFonts w:ascii="Arial" w:eastAsia="Arial" w:hAnsi="Arial" w:cs="Arial"/>
          <w:color w:val="000000"/>
          <w:sz w:val="22"/>
          <w:szCs w:val="22"/>
        </w:rPr>
        <w:t xml:space="preserve"> of L/SHDs with linked surveillance. No mental </w:t>
      </w:r>
      <w:r w:rsidR="00E07F1B" w:rsidRPr="00B32644">
        <w:rPr>
          <w:rFonts w:ascii="Arial" w:eastAsia="Arial" w:hAnsi="Arial" w:cs="Arial"/>
          <w:sz w:val="22"/>
          <w:szCs w:val="22"/>
        </w:rPr>
        <w:t>health indicator</w:t>
      </w:r>
      <w:r w:rsidR="00E07F1B" w:rsidRPr="00B32644">
        <w:rPr>
          <w:rFonts w:ascii="Arial" w:eastAsia="Arial" w:hAnsi="Arial" w:cs="Arial"/>
          <w:color w:val="000000"/>
          <w:sz w:val="22"/>
          <w:szCs w:val="22"/>
        </w:rPr>
        <w:t xml:space="preserve"> was collected by more than one </w:t>
      </w:r>
      <w:r w:rsidR="00E07F1B" w:rsidRPr="00B32644">
        <w:rPr>
          <w:rFonts w:ascii="Arial" w:eastAsia="Arial" w:hAnsi="Arial" w:cs="Arial"/>
          <w:sz w:val="22"/>
          <w:szCs w:val="22"/>
        </w:rPr>
        <w:t>LHD</w:t>
      </w:r>
      <w:r w:rsidRPr="00B32644">
        <w:rPr>
          <w:rFonts w:ascii="Arial" w:eastAsia="Arial" w:hAnsi="Arial" w:cs="Arial"/>
          <w:sz w:val="22"/>
          <w:szCs w:val="22"/>
        </w:rPr>
        <w:t xml:space="preserve"> or SHD</w:t>
      </w:r>
      <w:r w:rsidR="00E07F1B" w:rsidRPr="00B32644">
        <w:rPr>
          <w:rFonts w:ascii="Arial" w:eastAsia="Arial" w:hAnsi="Arial" w:cs="Arial"/>
          <w:color w:val="000000"/>
          <w:sz w:val="22"/>
          <w:szCs w:val="22"/>
        </w:rPr>
        <w:t xml:space="preserve">. </w:t>
      </w:r>
      <w:r w:rsidR="00E07F1B" w:rsidRPr="00B32644">
        <w:rPr>
          <w:rFonts w:ascii="Arial" w:eastAsia="Arial" w:hAnsi="Arial" w:cs="Arial"/>
          <w:sz w:val="22"/>
          <w:szCs w:val="22"/>
        </w:rPr>
        <w:t>Indicator types</w:t>
      </w:r>
      <w:r w:rsidR="00E07F1B" w:rsidRPr="00B32644">
        <w:rPr>
          <w:rFonts w:ascii="Arial" w:eastAsia="Arial" w:hAnsi="Arial" w:cs="Arial"/>
          <w:color w:val="000000"/>
          <w:sz w:val="22"/>
          <w:szCs w:val="22"/>
        </w:rPr>
        <w:t xml:space="preserve"> include</w:t>
      </w:r>
      <w:r w:rsidRPr="00B32644">
        <w:rPr>
          <w:rFonts w:ascii="Arial" w:eastAsia="Arial" w:hAnsi="Arial" w:cs="Arial"/>
          <w:color w:val="000000"/>
          <w:sz w:val="22"/>
          <w:szCs w:val="22"/>
        </w:rPr>
        <w:t>d</w:t>
      </w:r>
      <w:r w:rsidR="00E07F1B" w:rsidRPr="00B32644">
        <w:rPr>
          <w:rFonts w:ascii="Arial" w:eastAsia="Arial" w:hAnsi="Arial" w:cs="Arial"/>
          <w:color w:val="000000"/>
          <w:sz w:val="22"/>
          <w:szCs w:val="22"/>
        </w:rPr>
        <w:t xml:space="preserve"> those that directly capture climate impact, such as the percent</w:t>
      </w:r>
      <w:r w:rsidRPr="00B32644">
        <w:rPr>
          <w:rFonts w:ascii="Arial" w:eastAsia="Arial" w:hAnsi="Arial" w:cs="Arial"/>
          <w:color w:val="000000"/>
          <w:sz w:val="22"/>
          <w:szCs w:val="22"/>
        </w:rPr>
        <w:t>age</w:t>
      </w:r>
      <w:r w:rsidR="00E07F1B" w:rsidRPr="00B32644">
        <w:rPr>
          <w:rFonts w:ascii="Arial" w:eastAsia="Arial" w:hAnsi="Arial" w:cs="Arial"/>
          <w:color w:val="000000"/>
          <w:sz w:val="22"/>
          <w:szCs w:val="22"/>
        </w:rPr>
        <w:t xml:space="preserve"> of people who are worried about global warming and the percent</w:t>
      </w:r>
      <w:r w:rsidRPr="00B32644">
        <w:rPr>
          <w:rFonts w:ascii="Arial" w:eastAsia="Arial" w:hAnsi="Arial" w:cs="Arial"/>
          <w:color w:val="000000"/>
          <w:sz w:val="22"/>
          <w:szCs w:val="22"/>
        </w:rPr>
        <w:t>age</w:t>
      </w:r>
      <w:r w:rsidR="00E07F1B" w:rsidRPr="00B32644">
        <w:rPr>
          <w:rFonts w:ascii="Arial" w:eastAsia="Arial" w:hAnsi="Arial" w:cs="Arial"/>
          <w:color w:val="000000"/>
          <w:sz w:val="22"/>
          <w:szCs w:val="22"/>
        </w:rPr>
        <w:t xml:space="preserve"> of people who think global warming will harm future generations, while others capture general mental health information, such </w:t>
      </w:r>
      <w:r w:rsidR="00E07F1B" w:rsidRPr="00B32644">
        <w:rPr>
          <w:rFonts w:ascii="Arial" w:eastAsia="Arial" w:hAnsi="Arial" w:cs="Arial"/>
          <w:sz w:val="22"/>
          <w:szCs w:val="22"/>
        </w:rPr>
        <w:t>as</w:t>
      </w:r>
      <w:r w:rsidR="00E07F1B" w:rsidRPr="00B32644">
        <w:rPr>
          <w:rFonts w:ascii="Arial" w:eastAsia="Arial" w:hAnsi="Arial" w:cs="Arial"/>
          <w:color w:val="000000"/>
          <w:sz w:val="22"/>
          <w:szCs w:val="22"/>
        </w:rPr>
        <w:t xml:space="preserve"> the rate of hospitalizations due to schizophrenia and other psychotic disorders. </w:t>
      </w:r>
    </w:p>
    <w:p w14:paraId="00000070" w14:textId="77777777" w:rsidR="00D03122" w:rsidRPr="00B32644" w:rsidRDefault="00D03122">
      <w:pPr>
        <w:rPr>
          <w:rFonts w:ascii="Arial" w:eastAsia="Arial" w:hAnsi="Arial" w:cs="Arial"/>
        </w:rPr>
      </w:pPr>
    </w:p>
    <w:p w14:paraId="1FFC4E6E" w14:textId="0B97294B" w:rsidR="00721238" w:rsidRPr="00B32644" w:rsidRDefault="00E07F1B" w:rsidP="00C97C21">
      <w:pPr>
        <w:pStyle w:val="Heading3"/>
        <w:rPr>
          <w:b w:val="0"/>
          <w:i/>
          <w:iCs/>
        </w:rPr>
      </w:pPr>
      <w:bookmarkStart w:id="19" w:name="_Toc176255212"/>
      <w:r w:rsidRPr="00B32644">
        <w:rPr>
          <w:b w:val="0"/>
          <w:i/>
          <w:iCs/>
        </w:rPr>
        <w:t>Other Indicators</w:t>
      </w:r>
      <w:r w:rsidR="00BC3F69" w:rsidRPr="00B32644">
        <w:rPr>
          <w:b w:val="0"/>
          <w:i/>
          <w:iCs/>
        </w:rPr>
        <w:t xml:space="preserve"> (Table 7, page 2</w:t>
      </w:r>
      <w:r w:rsidR="00B76673" w:rsidRPr="00B32644">
        <w:rPr>
          <w:b w:val="0"/>
          <w:i/>
          <w:iCs/>
        </w:rPr>
        <w:t>5</w:t>
      </w:r>
      <w:r w:rsidR="00BC3F69" w:rsidRPr="00B32644">
        <w:rPr>
          <w:b w:val="0"/>
          <w:i/>
          <w:iCs/>
        </w:rPr>
        <w:t>)</w:t>
      </w:r>
      <w:bookmarkEnd w:id="19"/>
    </w:p>
    <w:p w14:paraId="12AC2C14" w14:textId="4C222E6A" w:rsidR="00114A54" w:rsidRPr="00B32644" w:rsidRDefault="00E07F1B" w:rsidP="00114A54">
      <w:pPr>
        <w:rPr>
          <w:rFonts w:ascii="Arial" w:hAnsi="Arial" w:cs="Arial"/>
          <w:sz w:val="22"/>
          <w:szCs w:val="22"/>
        </w:rPr>
      </w:pPr>
      <w:r w:rsidRPr="00B32644">
        <w:rPr>
          <w:rFonts w:ascii="Arial" w:hAnsi="Arial" w:cs="Arial"/>
          <w:color w:val="000000" w:themeColor="text1"/>
          <w:sz w:val="22"/>
          <w:szCs w:val="22"/>
        </w:rPr>
        <w:t xml:space="preserve">There were a wide range of other surveillance </w:t>
      </w:r>
      <w:r w:rsidRPr="00B32644">
        <w:rPr>
          <w:rFonts w:ascii="Arial" w:hAnsi="Arial" w:cs="Arial"/>
          <w:sz w:val="22"/>
          <w:szCs w:val="22"/>
        </w:rPr>
        <w:t>indicators</w:t>
      </w:r>
      <w:r w:rsidRPr="00B32644">
        <w:rPr>
          <w:rFonts w:ascii="Arial" w:hAnsi="Arial" w:cs="Arial"/>
          <w:color w:val="000000" w:themeColor="text1"/>
          <w:sz w:val="22"/>
          <w:szCs w:val="22"/>
        </w:rPr>
        <w:t xml:space="preserve"> related to climate change and health that </w:t>
      </w:r>
      <w:r w:rsidRPr="00B32644">
        <w:rPr>
          <w:rFonts w:ascii="Arial" w:hAnsi="Arial" w:cs="Arial"/>
          <w:sz w:val="22"/>
          <w:szCs w:val="22"/>
        </w:rPr>
        <w:t>did not</w:t>
      </w:r>
      <w:r w:rsidRPr="00B32644">
        <w:rPr>
          <w:rFonts w:ascii="Arial" w:hAnsi="Arial" w:cs="Arial"/>
          <w:color w:val="000000" w:themeColor="text1"/>
          <w:sz w:val="22"/>
          <w:szCs w:val="22"/>
        </w:rPr>
        <w:t xml:space="preserve"> fit into </w:t>
      </w:r>
      <w:r w:rsidR="00241866" w:rsidRPr="00B32644">
        <w:rPr>
          <w:rFonts w:ascii="Arial" w:hAnsi="Arial" w:cs="Arial"/>
          <w:color w:val="000000" w:themeColor="text1"/>
          <w:sz w:val="22"/>
          <w:szCs w:val="22"/>
        </w:rPr>
        <w:t>the</w:t>
      </w:r>
      <w:r w:rsidR="00C64464" w:rsidRPr="00B32644">
        <w:rPr>
          <w:rFonts w:ascii="Arial" w:hAnsi="Arial" w:cs="Arial"/>
          <w:color w:val="000000" w:themeColor="text1"/>
          <w:sz w:val="22"/>
          <w:szCs w:val="22"/>
        </w:rPr>
        <w:t xml:space="preserve"> specific </w:t>
      </w:r>
      <w:r w:rsidR="00241866" w:rsidRPr="00B32644">
        <w:rPr>
          <w:rFonts w:ascii="Arial" w:hAnsi="Arial" w:cs="Arial"/>
          <w:color w:val="000000" w:themeColor="text1"/>
          <w:sz w:val="22"/>
          <w:szCs w:val="22"/>
        </w:rPr>
        <w:t>CDC CRSCI-derived</w:t>
      </w:r>
      <w:r w:rsidRPr="00B32644">
        <w:rPr>
          <w:rFonts w:ascii="Arial" w:hAnsi="Arial" w:cs="Arial"/>
          <w:color w:val="000000" w:themeColor="text1"/>
          <w:sz w:val="22"/>
          <w:szCs w:val="22"/>
        </w:rPr>
        <w:t xml:space="preserve"> categories. T</w:t>
      </w:r>
      <w:r w:rsidR="62E92CCD" w:rsidRPr="00B32644">
        <w:rPr>
          <w:rFonts w:ascii="Arial" w:hAnsi="Arial" w:cs="Arial"/>
          <w:color w:val="000000" w:themeColor="text1"/>
          <w:sz w:val="22"/>
          <w:szCs w:val="22"/>
        </w:rPr>
        <w:t xml:space="preserve">ypes of indicators founds </w:t>
      </w:r>
      <w:r w:rsidRPr="00B32644">
        <w:rPr>
          <w:rFonts w:ascii="Arial" w:hAnsi="Arial" w:cs="Arial"/>
          <w:color w:val="000000" w:themeColor="text1"/>
          <w:sz w:val="22"/>
          <w:szCs w:val="22"/>
        </w:rPr>
        <w:t xml:space="preserve">are summarized in Table </w:t>
      </w:r>
      <w:r w:rsidR="00241EC1" w:rsidRPr="00B32644">
        <w:rPr>
          <w:rFonts w:ascii="Arial" w:hAnsi="Arial" w:cs="Arial"/>
          <w:color w:val="000000" w:themeColor="text1"/>
          <w:sz w:val="22"/>
          <w:szCs w:val="22"/>
        </w:rPr>
        <w:t>7</w:t>
      </w:r>
      <w:r w:rsidR="2C7F12AB" w:rsidRPr="00B32644">
        <w:rPr>
          <w:rFonts w:ascii="Arial" w:hAnsi="Arial" w:cs="Arial"/>
          <w:color w:val="000000" w:themeColor="text1"/>
          <w:sz w:val="22"/>
          <w:szCs w:val="22"/>
        </w:rPr>
        <w:t xml:space="preserve"> for illustrative purposes. </w:t>
      </w:r>
      <w:r w:rsidR="347CE662" w:rsidRPr="00B32644">
        <w:rPr>
          <w:rFonts w:ascii="Arial" w:hAnsi="Arial" w:cs="Arial"/>
          <w:color w:val="000000" w:themeColor="text1"/>
          <w:sz w:val="22"/>
          <w:szCs w:val="22"/>
        </w:rPr>
        <w:t>It is important to note that s</w:t>
      </w:r>
      <w:r w:rsidR="2C7F12AB" w:rsidRPr="00B32644">
        <w:rPr>
          <w:rFonts w:ascii="Arial" w:hAnsi="Arial" w:cs="Arial"/>
          <w:color w:val="000000" w:themeColor="text1"/>
          <w:sz w:val="22"/>
          <w:szCs w:val="22"/>
        </w:rPr>
        <w:t xml:space="preserve">ome of these indicators </w:t>
      </w:r>
      <w:r w:rsidR="52D2943C" w:rsidRPr="00B32644">
        <w:rPr>
          <w:rFonts w:ascii="Arial" w:hAnsi="Arial" w:cs="Arial"/>
          <w:color w:val="000000" w:themeColor="text1"/>
          <w:sz w:val="22"/>
          <w:szCs w:val="22"/>
        </w:rPr>
        <w:t xml:space="preserve">were reported once </w:t>
      </w:r>
      <w:r w:rsidR="00B76673" w:rsidRPr="00B32644">
        <w:rPr>
          <w:rFonts w:ascii="Arial" w:hAnsi="Arial" w:cs="Arial"/>
          <w:color w:val="000000" w:themeColor="text1"/>
          <w:sz w:val="22"/>
          <w:szCs w:val="22"/>
        </w:rPr>
        <w:t>on a</w:t>
      </w:r>
      <w:r w:rsidR="52D2943C" w:rsidRPr="00B32644">
        <w:rPr>
          <w:rFonts w:ascii="Arial" w:hAnsi="Arial" w:cs="Arial"/>
          <w:color w:val="000000" w:themeColor="text1"/>
          <w:sz w:val="22"/>
          <w:szCs w:val="22"/>
        </w:rPr>
        <w:t xml:space="preserve"> website or report</w:t>
      </w:r>
      <w:r w:rsidR="1B3F02EF" w:rsidRPr="00B32644">
        <w:rPr>
          <w:rFonts w:ascii="Arial" w:hAnsi="Arial" w:cs="Arial"/>
          <w:color w:val="000000" w:themeColor="text1"/>
          <w:sz w:val="22"/>
          <w:szCs w:val="22"/>
        </w:rPr>
        <w:t xml:space="preserve"> without sufficient time to determine if they will be repeated over time</w:t>
      </w:r>
      <w:r w:rsidR="00180410" w:rsidRPr="00B32644">
        <w:rPr>
          <w:rFonts w:ascii="Arial" w:hAnsi="Arial" w:cs="Arial"/>
          <w:color w:val="000000" w:themeColor="text1"/>
          <w:sz w:val="22"/>
          <w:szCs w:val="22"/>
        </w:rPr>
        <w:t xml:space="preserve">. </w:t>
      </w:r>
      <w:r w:rsidRPr="00B32644">
        <w:rPr>
          <w:rFonts w:ascii="Arial" w:hAnsi="Arial" w:cs="Arial"/>
          <w:color w:val="000000" w:themeColor="text1"/>
          <w:sz w:val="22"/>
          <w:szCs w:val="22"/>
        </w:rPr>
        <w:t>We grouped t</w:t>
      </w:r>
      <w:r w:rsidRPr="00B32644">
        <w:rPr>
          <w:rFonts w:ascii="Arial" w:hAnsi="Arial" w:cs="Arial"/>
          <w:sz w:val="22"/>
          <w:szCs w:val="22"/>
        </w:rPr>
        <w:t xml:space="preserve">hem </w:t>
      </w:r>
      <w:r w:rsidRPr="00B32644">
        <w:rPr>
          <w:rFonts w:ascii="Arial" w:hAnsi="Arial" w:cs="Arial"/>
          <w:color w:val="000000" w:themeColor="text1"/>
          <w:sz w:val="22"/>
          <w:szCs w:val="22"/>
        </w:rPr>
        <w:t>into th</w:t>
      </w:r>
      <w:r w:rsidRPr="00B32644">
        <w:rPr>
          <w:rFonts w:ascii="Arial" w:hAnsi="Arial" w:cs="Arial"/>
          <w:sz w:val="22"/>
          <w:szCs w:val="22"/>
        </w:rPr>
        <w:t>e following</w:t>
      </w:r>
      <w:r w:rsidRPr="00B32644">
        <w:rPr>
          <w:rFonts w:ascii="Arial" w:hAnsi="Arial" w:cs="Arial"/>
          <w:color w:val="000000" w:themeColor="text1"/>
          <w:sz w:val="22"/>
          <w:szCs w:val="22"/>
        </w:rPr>
        <w:t xml:space="preserve"> </w:t>
      </w:r>
      <w:r w:rsidR="00493B2F" w:rsidRPr="00B32644">
        <w:rPr>
          <w:rFonts w:ascii="Arial" w:hAnsi="Arial" w:cs="Arial"/>
          <w:color w:val="000000" w:themeColor="text1"/>
          <w:sz w:val="22"/>
          <w:szCs w:val="22"/>
        </w:rPr>
        <w:t>sub-</w:t>
      </w:r>
      <w:r w:rsidRPr="00B32644">
        <w:rPr>
          <w:rFonts w:ascii="Arial" w:hAnsi="Arial" w:cs="Arial"/>
          <w:color w:val="000000" w:themeColor="text1"/>
          <w:sz w:val="22"/>
          <w:szCs w:val="22"/>
        </w:rPr>
        <w:t xml:space="preserve">categories: </w:t>
      </w:r>
      <w:r w:rsidR="00F65C82" w:rsidRPr="00B32644">
        <w:rPr>
          <w:rFonts w:ascii="Arial" w:hAnsi="Arial" w:cs="Arial"/>
          <w:color w:val="000000" w:themeColor="text1"/>
          <w:sz w:val="22"/>
          <w:szCs w:val="22"/>
        </w:rPr>
        <w:t>c</w:t>
      </w:r>
      <w:r w:rsidRPr="00B32644">
        <w:rPr>
          <w:rFonts w:ascii="Arial" w:hAnsi="Arial" w:cs="Arial"/>
          <w:color w:val="000000" w:themeColor="text1"/>
          <w:sz w:val="22"/>
          <w:szCs w:val="22"/>
        </w:rPr>
        <w:t>hronic disease</w:t>
      </w:r>
      <w:r w:rsidR="009B4B26" w:rsidRPr="00B32644">
        <w:rPr>
          <w:rFonts w:ascii="Arial" w:hAnsi="Arial" w:cs="Arial"/>
          <w:color w:val="000000" w:themeColor="text1"/>
          <w:sz w:val="22"/>
          <w:szCs w:val="22"/>
        </w:rPr>
        <w:t>s/</w:t>
      </w:r>
      <w:r w:rsidRPr="00B32644">
        <w:rPr>
          <w:rFonts w:ascii="Arial" w:hAnsi="Arial" w:cs="Arial"/>
          <w:color w:val="000000" w:themeColor="text1"/>
          <w:sz w:val="22"/>
          <w:szCs w:val="22"/>
        </w:rPr>
        <w:t xml:space="preserve">conditions, maternal and child health, </w:t>
      </w:r>
      <w:r w:rsidR="1CF88C0F" w:rsidRPr="00B32644">
        <w:rPr>
          <w:rFonts w:ascii="Arial" w:hAnsi="Arial" w:cs="Arial"/>
          <w:color w:val="000000" w:themeColor="text1"/>
          <w:sz w:val="22"/>
          <w:szCs w:val="22"/>
        </w:rPr>
        <w:t>environment</w:t>
      </w:r>
      <w:r w:rsidR="00EA00E4" w:rsidRPr="00B32644">
        <w:rPr>
          <w:rFonts w:ascii="Arial" w:hAnsi="Arial" w:cs="Arial"/>
          <w:color w:val="000000" w:themeColor="text1"/>
          <w:sz w:val="22"/>
          <w:szCs w:val="22"/>
        </w:rPr>
        <w:t xml:space="preserve">, </w:t>
      </w:r>
      <w:r w:rsidR="1CF88C0F" w:rsidRPr="00B32644">
        <w:rPr>
          <w:rFonts w:ascii="Arial" w:hAnsi="Arial" w:cs="Arial"/>
          <w:color w:val="000000" w:themeColor="text1"/>
          <w:sz w:val="22"/>
          <w:szCs w:val="22"/>
        </w:rPr>
        <w:t>and injur</w:t>
      </w:r>
      <w:r w:rsidR="006A0D2B" w:rsidRPr="00B32644">
        <w:rPr>
          <w:rFonts w:ascii="Arial" w:hAnsi="Arial" w:cs="Arial"/>
          <w:color w:val="000000" w:themeColor="text1"/>
          <w:sz w:val="22"/>
          <w:szCs w:val="22"/>
        </w:rPr>
        <w:t xml:space="preserve">y. </w:t>
      </w:r>
    </w:p>
    <w:p w14:paraId="6B186EF9" w14:textId="77777777" w:rsidR="00114A54" w:rsidRPr="00B32644" w:rsidRDefault="00114A54" w:rsidP="00114A54"/>
    <w:p w14:paraId="7D476B8C" w14:textId="5C0D449F" w:rsidR="00180410" w:rsidRPr="00B32644" w:rsidRDefault="00F65C82" w:rsidP="00C02FDB">
      <w:pPr>
        <w:pStyle w:val="Heading4"/>
        <w:rPr>
          <w:iCs/>
        </w:rPr>
      </w:pPr>
      <w:r w:rsidRPr="00B32644">
        <w:rPr>
          <w:i w:val="0"/>
          <w:iCs/>
        </w:rPr>
        <w:t xml:space="preserve">Chronic </w:t>
      </w:r>
      <w:r w:rsidR="00C02FDB" w:rsidRPr="00B32644">
        <w:rPr>
          <w:i w:val="0"/>
          <w:iCs/>
        </w:rPr>
        <w:t>d</w:t>
      </w:r>
      <w:r w:rsidRPr="00B32644">
        <w:rPr>
          <w:i w:val="0"/>
          <w:iCs/>
        </w:rPr>
        <w:t xml:space="preserve">iseases and </w:t>
      </w:r>
      <w:r w:rsidR="00C02FDB" w:rsidRPr="00B32644">
        <w:rPr>
          <w:i w:val="0"/>
          <w:iCs/>
        </w:rPr>
        <w:t>c</w:t>
      </w:r>
      <w:r w:rsidRPr="00B32644">
        <w:rPr>
          <w:i w:val="0"/>
          <w:iCs/>
        </w:rPr>
        <w:t xml:space="preserve">onditions </w:t>
      </w:r>
      <w:r w:rsidR="00C02FDB" w:rsidRPr="00B32644">
        <w:rPr>
          <w:i w:val="0"/>
          <w:iCs/>
        </w:rPr>
        <w:t>i</w:t>
      </w:r>
      <w:r w:rsidRPr="00B32644">
        <w:rPr>
          <w:i w:val="0"/>
          <w:iCs/>
        </w:rPr>
        <w:t xml:space="preserve">ndicators </w:t>
      </w:r>
      <w:r w:rsidR="00114A54" w:rsidRPr="00B32644">
        <w:rPr>
          <w:i w:val="0"/>
          <w:iCs/>
        </w:rPr>
        <w:t>included c</w:t>
      </w:r>
      <w:r w:rsidR="758DB09C" w:rsidRPr="00B32644">
        <w:rPr>
          <w:iCs/>
        </w:rPr>
        <w:t>ancer incidence</w:t>
      </w:r>
      <w:r w:rsidR="23BDCCF3" w:rsidRPr="00B32644">
        <w:rPr>
          <w:iCs/>
        </w:rPr>
        <w:t xml:space="preserve">, </w:t>
      </w:r>
      <w:r w:rsidRPr="00B32644">
        <w:rPr>
          <w:iCs/>
          <w:color w:val="000000" w:themeColor="text1"/>
        </w:rPr>
        <w:t>heart attack hospitalization</w:t>
      </w:r>
      <w:r w:rsidR="1B5F03F5" w:rsidRPr="00B32644">
        <w:rPr>
          <w:iCs/>
          <w:color w:val="000000" w:themeColor="text1"/>
        </w:rPr>
        <w:t>, stroke</w:t>
      </w:r>
      <w:r w:rsidR="00774A66">
        <w:rPr>
          <w:iCs/>
          <w:color w:val="000000" w:themeColor="text1"/>
        </w:rPr>
        <w:t xml:space="preserve"> prevalence, and</w:t>
      </w:r>
      <w:r w:rsidR="27A061DC" w:rsidRPr="00B32644">
        <w:rPr>
          <w:iCs/>
          <w:color w:val="000000" w:themeColor="text1"/>
        </w:rPr>
        <w:t xml:space="preserve"> obesity prevalence among adults</w:t>
      </w:r>
      <w:r w:rsidR="0032726E">
        <w:rPr>
          <w:iCs/>
          <w:color w:val="000000" w:themeColor="text1"/>
        </w:rPr>
        <w:t>.</w:t>
      </w:r>
      <w:r w:rsidRPr="00B32644">
        <w:rPr>
          <w:iCs/>
          <w:color w:val="000000" w:themeColor="text1"/>
        </w:rPr>
        <w:t xml:space="preserve"> </w:t>
      </w:r>
      <w:r w:rsidR="00114A54" w:rsidRPr="00B32644">
        <w:rPr>
          <w:i w:val="0"/>
          <w:iCs/>
        </w:rPr>
        <w:t xml:space="preserve"> Examples of m</w:t>
      </w:r>
      <w:r w:rsidR="00E07F1B" w:rsidRPr="00B32644">
        <w:rPr>
          <w:i w:val="0"/>
          <w:iCs/>
        </w:rPr>
        <w:t xml:space="preserve">aternal and </w:t>
      </w:r>
      <w:r w:rsidR="00C02FDB" w:rsidRPr="00B32644">
        <w:rPr>
          <w:i w:val="0"/>
          <w:iCs/>
        </w:rPr>
        <w:t>c</w:t>
      </w:r>
      <w:r w:rsidR="00E07F1B" w:rsidRPr="00B32644">
        <w:rPr>
          <w:i w:val="0"/>
          <w:iCs/>
        </w:rPr>
        <w:t xml:space="preserve">hild </w:t>
      </w:r>
      <w:r w:rsidR="00C02FDB" w:rsidRPr="00B32644">
        <w:rPr>
          <w:i w:val="0"/>
          <w:iCs/>
        </w:rPr>
        <w:t>h</w:t>
      </w:r>
      <w:r w:rsidR="00E07F1B" w:rsidRPr="00B32644">
        <w:rPr>
          <w:i w:val="0"/>
          <w:iCs/>
        </w:rPr>
        <w:t xml:space="preserve">ealth </w:t>
      </w:r>
      <w:r w:rsidR="00114A54" w:rsidRPr="00B32644">
        <w:rPr>
          <w:i w:val="0"/>
          <w:iCs/>
        </w:rPr>
        <w:t>i</w:t>
      </w:r>
      <w:r w:rsidR="00E07F1B" w:rsidRPr="00B32644">
        <w:rPr>
          <w:i w:val="0"/>
          <w:iCs/>
        </w:rPr>
        <w:t>ndicators</w:t>
      </w:r>
      <w:r w:rsidR="00114A54" w:rsidRPr="00B32644">
        <w:rPr>
          <w:i w:val="0"/>
          <w:iCs/>
        </w:rPr>
        <w:t xml:space="preserve"> reported are </w:t>
      </w:r>
      <w:r w:rsidR="00E07F1B" w:rsidRPr="00B32644">
        <w:rPr>
          <w:i w:val="0"/>
          <w:iCs/>
        </w:rPr>
        <w:t xml:space="preserve">low birth weight, preterm birth rates, and infant mortality rates as part of </w:t>
      </w:r>
      <w:r w:rsidR="5C992490" w:rsidRPr="00B32644">
        <w:rPr>
          <w:i w:val="0"/>
          <w:iCs/>
        </w:rPr>
        <w:t>health department</w:t>
      </w:r>
      <w:r w:rsidR="1415AF4D" w:rsidRPr="00B32644">
        <w:rPr>
          <w:i w:val="0"/>
          <w:iCs/>
        </w:rPr>
        <w:t>s’</w:t>
      </w:r>
      <w:r w:rsidR="00E07F1B" w:rsidRPr="00B32644">
        <w:rPr>
          <w:i w:val="0"/>
          <w:iCs/>
        </w:rPr>
        <w:t xml:space="preserve"> climate and health</w:t>
      </w:r>
      <w:r w:rsidR="003E509B" w:rsidRPr="00B32644">
        <w:rPr>
          <w:i w:val="0"/>
          <w:iCs/>
        </w:rPr>
        <w:t xml:space="preserve"> </w:t>
      </w:r>
      <w:r w:rsidR="00C64464" w:rsidRPr="00B32644">
        <w:rPr>
          <w:i w:val="0"/>
          <w:iCs/>
        </w:rPr>
        <w:t>surveillance</w:t>
      </w:r>
      <w:r w:rsidR="00E07F1B" w:rsidRPr="00B32644">
        <w:rPr>
          <w:i w:val="0"/>
          <w:iCs/>
        </w:rPr>
        <w:t>.</w:t>
      </w:r>
      <w:sdt>
        <w:sdtPr>
          <w:rPr>
            <w:i w:val="0"/>
            <w:iCs/>
          </w:rPr>
          <w:tag w:val="goog_rdk_45"/>
          <w:id w:val="1993826303"/>
        </w:sdtPr>
        <w:sdtContent/>
      </w:sdt>
      <w:sdt>
        <w:sdtPr>
          <w:rPr>
            <w:i w:val="0"/>
            <w:iCs/>
          </w:rPr>
          <w:tag w:val="goog_rdk_46"/>
          <w:id w:val="509720561"/>
        </w:sdtPr>
        <w:sdtContent/>
      </w:sdt>
      <w:r w:rsidR="00E07F1B" w:rsidRPr="00B32644">
        <w:rPr>
          <w:i w:val="0"/>
          <w:iCs/>
        </w:rPr>
        <w:t xml:space="preserve"> </w:t>
      </w:r>
      <w:r w:rsidR="00114A54" w:rsidRPr="00B32644">
        <w:rPr>
          <w:i w:val="0"/>
          <w:iCs/>
          <w:color w:val="000000" w:themeColor="text1"/>
        </w:rPr>
        <w:t xml:space="preserve">Those that fell under </w:t>
      </w:r>
      <w:r w:rsidR="00114A54" w:rsidRPr="00B32644">
        <w:rPr>
          <w:i w:val="0"/>
          <w:iCs/>
          <w:color w:val="000000" w:themeColor="text1"/>
        </w:rPr>
        <w:lastRenderedPageBreak/>
        <w:t>“environment” were particularly varied, with indicators such as carbon monoxide and child lead poisoning, household crowding and court ordered evictions.</w:t>
      </w:r>
    </w:p>
    <w:p w14:paraId="0000007A" w14:textId="484509E6" w:rsidR="00D03122" w:rsidRPr="00B32644" w:rsidRDefault="00D03122">
      <w:pPr>
        <w:rPr>
          <w:rFonts w:ascii="Arial" w:eastAsia="Arial" w:hAnsi="Arial" w:cs="Arial"/>
        </w:rPr>
      </w:pPr>
    </w:p>
    <w:p w14:paraId="0000007B" w14:textId="1B7562C2" w:rsidR="00D03122" w:rsidRPr="00B32644" w:rsidRDefault="00E07F1B" w:rsidP="00A05BED">
      <w:pPr>
        <w:pStyle w:val="Heading4"/>
      </w:pPr>
      <w:r w:rsidRPr="00B32644">
        <w:t>Populations of Concern</w:t>
      </w:r>
      <w:r w:rsidR="006E1518" w:rsidRPr="00B32644">
        <w:t xml:space="preserve"> (Table 8</w:t>
      </w:r>
      <w:r w:rsidR="00BC3F69" w:rsidRPr="00B32644">
        <w:t>, page 2</w:t>
      </w:r>
      <w:r w:rsidR="00B76673" w:rsidRPr="00B32644">
        <w:t>7</w:t>
      </w:r>
      <w:r w:rsidR="006E1518" w:rsidRPr="00B32644">
        <w:t>)</w:t>
      </w:r>
    </w:p>
    <w:p w14:paraId="0000007C" w14:textId="40F068F6" w:rsidR="00D03122" w:rsidRPr="00B32644" w:rsidRDefault="00E07F1B">
      <w:pPr>
        <w:rPr>
          <w:rFonts w:ascii="Arial" w:eastAsia="Arial" w:hAnsi="Arial" w:cs="Arial"/>
        </w:rPr>
      </w:pPr>
      <w:r w:rsidRPr="00B32644">
        <w:rPr>
          <w:rFonts w:ascii="Arial" w:eastAsia="Arial" w:hAnsi="Arial" w:cs="Arial"/>
          <w:color w:val="000000" w:themeColor="text1"/>
          <w:sz w:val="22"/>
          <w:szCs w:val="22"/>
        </w:rPr>
        <w:t xml:space="preserve">In some instances, </w:t>
      </w:r>
      <w:r w:rsidRPr="00B32644">
        <w:rPr>
          <w:rFonts w:ascii="Arial" w:eastAsia="Arial" w:hAnsi="Arial" w:cs="Arial"/>
          <w:sz w:val="22"/>
          <w:szCs w:val="22"/>
        </w:rPr>
        <w:t>L/SHDs</w:t>
      </w:r>
      <w:r w:rsidRPr="00B32644">
        <w:rPr>
          <w:rFonts w:ascii="Arial" w:eastAsia="Arial" w:hAnsi="Arial" w:cs="Arial"/>
          <w:color w:val="000000" w:themeColor="text1"/>
          <w:sz w:val="22"/>
          <w:szCs w:val="22"/>
        </w:rPr>
        <w:t xml:space="preserve"> </w:t>
      </w:r>
      <w:r w:rsidR="00EA00E4" w:rsidRPr="00B32644">
        <w:rPr>
          <w:rFonts w:ascii="Arial" w:eastAsia="Arial" w:hAnsi="Arial" w:cs="Arial"/>
          <w:color w:val="000000" w:themeColor="text1"/>
          <w:sz w:val="22"/>
          <w:szCs w:val="22"/>
        </w:rPr>
        <w:t xml:space="preserve">incorporate a measure of </w:t>
      </w:r>
      <w:r w:rsidRPr="00B32644">
        <w:rPr>
          <w:rFonts w:ascii="Arial" w:eastAsia="Arial" w:hAnsi="Arial" w:cs="Arial"/>
          <w:color w:val="000000" w:themeColor="text1"/>
          <w:sz w:val="22"/>
          <w:szCs w:val="22"/>
        </w:rPr>
        <w:t>social vulnerability</w:t>
      </w:r>
      <w:r w:rsidR="00EA00E4" w:rsidRPr="00B32644">
        <w:rPr>
          <w:rFonts w:ascii="Arial" w:eastAsia="Arial" w:hAnsi="Arial" w:cs="Arial"/>
          <w:color w:val="000000" w:themeColor="text1"/>
          <w:sz w:val="22"/>
          <w:szCs w:val="22"/>
        </w:rPr>
        <w:t xml:space="preserve"> in their surveillance data</w:t>
      </w:r>
      <w:r w:rsidR="007972F5" w:rsidRPr="00B32644">
        <w:rPr>
          <w:rFonts w:ascii="Arial" w:eastAsia="Arial" w:hAnsi="Arial" w:cs="Arial"/>
          <w:color w:val="000000" w:themeColor="text1"/>
          <w:sz w:val="22"/>
          <w:szCs w:val="22"/>
        </w:rPr>
        <w:t xml:space="preserve">, such as the </w:t>
      </w:r>
      <w:hyperlink r:id="rId41">
        <w:r w:rsidR="007972F5" w:rsidRPr="00B32644">
          <w:rPr>
            <w:rFonts w:ascii="Arial" w:eastAsia="Arial" w:hAnsi="Arial" w:cs="Arial"/>
            <w:color w:val="1155CC"/>
            <w:sz w:val="22"/>
            <w:szCs w:val="22"/>
            <w:u w:val="single"/>
          </w:rPr>
          <w:t xml:space="preserve">CDC/ATSDR </w:t>
        </w:r>
      </w:hyperlink>
      <w:hyperlink r:id="rId42">
        <w:r w:rsidR="007972F5" w:rsidRPr="00B32644">
          <w:rPr>
            <w:rFonts w:ascii="Arial" w:eastAsia="Arial" w:hAnsi="Arial" w:cs="Arial"/>
            <w:color w:val="1155CC"/>
            <w:sz w:val="22"/>
            <w:szCs w:val="22"/>
            <w:u w:val="single"/>
          </w:rPr>
          <w:t>Social Vulnerability Index</w:t>
        </w:r>
      </w:hyperlink>
      <w:r w:rsidR="007972F5" w:rsidRPr="00B32644">
        <w:rPr>
          <w:rFonts w:ascii="Arial" w:eastAsia="Arial" w:hAnsi="Arial" w:cs="Arial"/>
          <w:color w:val="000000" w:themeColor="text1"/>
          <w:sz w:val="22"/>
          <w:szCs w:val="22"/>
        </w:rPr>
        <w:t>.</w:t>
      </w:r>
      <w:r w:rsidR="00E33C0D" w:rsidRPr="00E33C0D">
        <w:rPr>
          <w:rFonts w:ascii="Arial" w:eastAsia="Arial" w:hAnsi="Arial" w:cs="Arial" w:hint="eastAsia"/>
          <w:color w:val="000000" w:themeColor="text1"/>
          <w:sz w:val="22"/>
          <w:szCs w:val="22"/>
          <w:vertAlign w:val="superscript"/>
          <w:lang w:eastAsia="zh-CN"/>
        </w:rPr>
        <w:t>30</w:t>
      </w:r>
      <w:r w:rsidR="007972F5" w:rsidRPr="00B32644">
        <w:rPr>
          <w:rFonts w:ascii="Arial" w:eastAsia="Arial" w:hAnsi="Arial" w:cs="Arial"/>
          <w:color w:val="000000" w:themeColor="text1"/>
          <w:sz w:val="22"/>
          <w:szCs w:val="22"/>
        </w:rPr>
        <w:t xml:space="preserve"> </w:t>
      </w:r>
      <w:r w:rsidRPr="00B32644">
        <w:rPr>
          <w:rFonts w:ascii="Arial" w:eastAsia="Arial" w:hAnsi="Arial" w:cs="Arial"/>
          <w:color w:val="000000" w:themeColor="text1"/>
          <w:sz w:val="22"/>
          <w:szCs w:val="22"/>
        </w:rPr>
        <w:t xml:space="preserve">Some surveillance data is </w:t>
      </w:r>
      <w:r w:rsidR="00EA00E4" w:rsidRPr="00B32644">
        <w:rPr>
          <w:rFonts w:ascii="Arial" w:eastAsia="Arial" w:hAnsi="Arial" w:cs="Arial"/>
          <w:color w:val="000000" w:themeColor="text1"/>
          <w:sz w:val="22"/>
          <w:szCs w:val="22"/>
        </w:rPr>
        <w:t xml:space="preserve">presented </w:t>
      </w:r>
      <w:r w:rsidRPr="00B32644">
        <w:rPr>
          <w:rFonts w:ascii="Arial" w:eastAsia="Arial" w:hAnsi="Arial" w:cs="Arial"/>
          <w:color w:val="000000" w:themeColor="text1"/>
          <w:sz w:val="22"/>
          <w:szCs w:val="22"/>
        </w:rPr>
        <w:t xml:space="preserve">by </w:t>
      </w:r>
      <w:r w:rsidR="00EA00E4" w:rsidRPr="00B32644">
        <w:rPr>
          <w:rFonts w:ascii="Arial" w:eastAsia="Arial" w:hAnsi="Arial" w:cs="Arial"/>
          <w:color w:val="000000" w:themeColor="text1"/>
          <w:sz w:val="22"/>
          <w:szCs w:val="22"/>
        </w:rPr>
        <w:t>sub-</w:t>
      </w:r>
      <w:r w:rsidRPr="00B32644">
        <w:rPr>
          <w:rFonts w:ascii="Arial" w:eastAsia="Arial" w:hAnsi="Arial" w:cs="Arial"/>
          <w:color w:val="000000" w:themeColor="text1"/>
          <w:sz w:val="22"/>
          <w:szCs w:val="22"/>
        </w:rPr>
        <w:t>population</w:t>
      </w:r>
      <w:r w:rsidR="00EA00E4" w:rsidRPr="00B32644">
        <w:rPr>
          <w:rFonts w:ascii="Arial" w:eastAsia="Arial" w:hAnsi="Arial" w:cs="Arial"/>
          <w:color w:val="000000" w:themeColor="text1"/>
          <w:sz w:val="22"/>
          <w:szCs w:val="22"/>
        </w:rPr>
        <w:t xml:space="preserve">s </w:t>
      </w:r>
      <w:r w:rsidRPr="00B32644">
        <w:rPr>
          <w:rFonts w:ascii="Arial" w:eastAsia="Arial" w:hAnsi="Arial" w:cs="Arial"/>
          <w:color w:val="000000" w:themeColor="text1"/>
          <w:sz w:val="22"/>
          <w:szCs w:val="22"/>
        </w:rPr>
        <w:t xml:space="preserve">, such as children, women of childbearing age, linguistically disadvantaged, and economically disadvantaged. </w:t>
      </w:r>
    </w:p>
    <w:p w14:paraId="4B3AFC72" w14:textId="77777777" w:rsidR="00A73A8A" w:rsidRPr="00B32644" w:rsidRDefault="00A73A8A" w:rsidP="00AD126F">
      <w:pPr>
        <w:pStyle w:val="Heading1"/>
      </w:pPr>
    </w:p>
    <w:p w14:paraId="6C9FCB33" w14:textId="77777777" w:rsidR="004B3C46" w:rsidRPr="00B32644" w:rsidRDefault="004B3C46" w:rsidP="00AD126F">
      <w:pPr>
        <w:pStyle w:val="Heading1"/>
      </w:pPr>
      <w:bookmarkStart w:id="20" w:name="_Toc176255213"/>
    </w:p>
    <w:p w14:paraId="7130D4DE" w14:textId="73E0A740" w:rsidR="00C608F9" w:rsidRPr="00B32644" w:rsidRDefault="00114A54" w:rsidP="00562E68">
      <w:pPr>
        <w:pStyle w:val="Heading1"/>
      </w:pPr>
      <w:r w:rsidRPr="00B32644">
        <w:t xml:space="preserve">Summary </w:t>
      </w:r>
      <w:r w:rsidR="00E07F1B" w:rsidRPr="00B32644">
        <w:t>Key Findings</w:t>
      </w:r>
      <w:bookmarkEnd w:id="20"/>
      <w:r w:rsidR="00E07F1B" w:rsidRPr="00B32644">
        <w:t xml:space="preserve"> </w:t>
      </w:r>
    </w:p>
    <w:p w14:paraId="00000080" w14:textId="7973FA25" w:rsidR="00D03122" w:rsidRPr="00B32644" w:rsidRDefault="00C608F9">
      <w:pPr>
        <w:rPr>
          <w:rFonts w:ascii="Arial" w:eastAsia="Arial" w:hAnsi="Arial" w:cs="Arial"/>
          <w:color w:val="1F1F1F"/>
          <w:sz w:val="22"/>
          <w:szCs w:val="22"/>
        </w:rPr>
      </w:pPr>
      <w:r w:rsidRPr="00B32644">
        <w:rPr>
          <w:rFonts w:ascii="Arial" w:eastAsia="Arial" w:hAnsi="Arial" w:cs="Arial"/>
          <w:color w:val="000000" w:themeColor="text1"/>
          <w:sz w:val="22"/>
          <w:szCs w:val="22"/>
        </w:rPr>
        <w:t xml:space="preserve">In our sample of L/SHDs, we found no standard set of indicators for surveillance of the </w:t>
      </w:r>
      <w:r w:rsidR="00C02FDB" w:rsidRPr="00B32644">
        <w:rPr>
          <w:rFonts w:ascii="Arial" w:eastAsia="Arial" w:hAnsi="Arial" w:cs="Arial"/>
          <w:color w:val="000000" w:themeColor="text1"/>
          <w:sz w:val="22"/>
          <w:szCs w:val="22"/>
        </w:rPr>
        <w:t>ongoing</w:t>
      </w:r>
      <w:r w:rsidRPr="00B32644">
        <w:rPr>
          <w:rFonts w:ascii="Arial" w:eastAsia="Arial" w:hAnsi="Arial" w:cs="Arial"/>
          <w:color w:val="000000" w:themeColor="text1"/>
          <w:sz w:val="22"/>
          <w:szCs w:val="22"/>
        </w:rPr>
        <w:t xml:space="preserve"> impacts of climate on health. </w:t>
      </w:r>
    </w:p>
    <w:p w14:paraId="00000081" w14:textId="77777777" w:rsidR="00D03122" w:rsidRPr="00B32644" w:rsidRDefault="00D03122">
      <w:pPr>
        <w:rPr>
          <w:rFonts w:ascii="Arial" w:eastAsia="Arial" w:hAnsi="Arial" w:cs="Arial"/>
          <w:sz w:val="22"/>
          <w:szCs w:val="22"/>
        </w:rPr>
      </w:pPr>
    </w:p>
    <w:p w14:paraId="00000082" w14:textId="0B6331D9" w:rsidR="00D03122" w:rsidRPr="00B32644" w:rsidRDefault="006A0D2B">
      <w:pPr>
        <w:rPr>
          <w:rFonts w:ascii="Arial" w:eastAsia="Arial" w:hAnsi="Arial" w:cs="Arial"/>
          <w:color w:val="000000"/>
          <w:sz w:val="22"/>
          <w:szCs w:val="22"/>
        </w:rPr>
      </w:pPr>
      <w:r w:rsidRPr="00B32644">
        <w:rPr>
          <w:rFonts w:ascii="Arial" w:eastAsia="Arial" w:hAnsi="Arial" w:cs="Arial"/>
          <w:color w:val="1F1F1F"/>
          <w:sz w:val="22"/>
          <w:szCs w:val="22"/>
        </w:rPr>
        <w:t xml:space="preserve">The </w:t>
      </w:r>
      <w:r w:rsidR="00E07F1B" w:rsidRPr="00B32644">
        <w:rPr>
          <w:rFonts w:ascii="Arial" w:eastAsia="Arial" w:hAnsi="Arial" w:cs="Arial"/>
          <w:color w:val="1F1F1F"/>
          <w:sz w:val="22"/>
          <w:szCs w:val="22"/>
        </w:rPr>
        <w:t xml:space="preserve">types of climate and health indicators </w:t>
      </w:r>
      <w:proofErr w:type="gramStart"/>
      <w:r w:rsidR="00E07F1B" w:rsidRPr="00B32644">
        <w:rPr>
          <w:rFonts w:ascii="Arial" w:eastAsia="Arial" w:hAnsi="Arial" w:cs="Arial"/>
          <w:color w:val="1F1F1F"/>
          <w:sz w:val="22"/>
          <w:szCs w:val="22"/>
        </w:rPr>
        <w:t>most commonly identified</w:t>
      </w:r>
      <w:proofErr w:type="gramEnd"/>
      <w:r w:rsidR="00E07F1B" w:rsidRPr="00B32644">
        <w:rPr>
          <w:rFonts w:ascii="Arial" w:eastAsia="Arial" w:hAnsi="Arial" w:cs="Arial"/>
          <w:color w:val="1F1F1F"/>
          <w:sz w:val="22"/>
          <w:szCs w:val="22"/>
        </w:rPr>
        <w:t xml:space="preserve"> in this sample of L/SHDs</w:t>
      </w:r>
      <w:r w:rsidRPr="00B32644">
        <w:rPr>
          <w:rFonts w:ascii="Arial" w:eastAsia="Arial" w:hAnsi="Arial" w:cs="Arial"/>
          <w:color w:val="1F1F1F"/>
          <w:sz w:val="22"/>
          <w:szCs w:val="22"/>
        </w:rPr>
        <w:t xml:space="preserve"> were</w:t>
      </w:r>
      <w:r w:rsidR="00114A54" w:rsidRPr="00B32644">
        <w:rPr>
          <w:rFonts w:ascii="Arial" w:eastAsia="Arial" w:hAnsi="Arial" w:cs="Arial"/>
          <w:color w:val="1F1F1F"/>
          <w:sz w:val="22"/>
          <w:szCs w:val="22"/>
        </w:rPr>
        <w:t xml:space="preserve"> </w:t>
      </w:r>
      <w:r w:rsidR="00E07F1B" w:rsidRPr="00B32644">
        <w:rPr>
          <w:rFonts w:ascii="Arial" w:eastAsia="Arial" w:hAnsi="Arial" w:cs="Arial"/>
          <w:color w:val="1F1F1F"/>
          <w:sz w:val="22"/>
          <w:szCs w:val="22"/>
        </w:rPr>
        <w:t>hazard</w:t>
      </w:r>
      <w:r w:rsidRPr="00B32644">
        <w:rPr>
          <w:rFonts w:ascii="Arial" w:eastAsia="Arial" w:hAnsi="Arial" w:cs="Arial"/>
          <w:color w:val="1F1F1F"/>
          <w:sz w:val="22"/>
          <w:szCs w:val="22"/>
        </w:rPr>
        <w:t xml:space="preserve"> indicators, with </w:t>
      </w:r>
      <w:r w:rsidR="00E07F1B" w:rsidRPr="00B32644">
        <w:rPr>
          <w:rFonts w:ascii="Arial" w:eastAsia="Arial" w:hAnsi="Arial" w:cs="Arial"/>
          <w:color w:val="1F1F1F"/>
          <w:sz w:val="22"/>
          <w:szCs w:val="22"/>
        </w:rPr>
        <w:t xml:space="preserve">exposure </w:t>
      </w:r>
      <w:r w:rsidRPr="00B32644">
        <w:rPr>
          <w:rFonts w:ascii="Arial" w:eastAsia="Arial" w:hAnsi="Arial" w:cs="Arial"/>
          <w:color w:val="1F1F1F"/>
          <w:sz w:val="22"/>
          <w:szCs w:val="22"/>
        </w:rPr>
        <w:t xml:space="preserve">indicators only </w:t>
      </w:r>
      <w:r w:rsidR="00E07F1B" w:rsidRPr="00B32644">
        <w:rPr>
          <w:rFonts w:ascii="Arial" w:eastAsia="Arial" w:hAnsi="Arial" w:cs="Arial"/>
          <w:color w:val="1F1F1F"/>
          <w:sz w:val="22"/>
          <w:szCs w:val="22"/>
        </w:rPr>
        <w:t xml:space="preserve">sometimes </w:t>
      </w:r>
      <w:r w:rsidRPr="00B32644">
        <w:rPr>
          <w:rFonts w:ascii="Arial" w:eastAsia="Arial" w:hAnsi="Arial" w:cs="Arial"/>
          <w:color w:val="1F1F1F"/>
          <w:sz w:val="22"/>
          <w:szCs w:val="22"/>
        </w:rPr>
        <w:t xml:space="preserve">reported. </w:t>
      </w:r>
      <w:r w:rsidRPr="00B32644">
        <w:rPr>
          <w:rFonts w:ascii="Arial" w:eastAsia="Arial" w:hAnsi="Arial" w:cs="Arial"/>
          <w:color w:val="000000" w:themeColor="text1"/>
          <w:sz w:val="22"/>
          <w:szCs w:val="22"/>
        </w:rPr>
        <w:t xml:space="preserve">Indicators specific to the </w:t>
      </w:r>
      <w:r w:rsidR="00C64464" w:rsidRPr="00B32644">
        <w:rPr>
          <w:rFonts w:ascii="Arial" w:eastAsia="Arial" w:hAnsi="Arial" w:cs="Arial"/>
          <w:color w:val="000000" w:themeColor="text1"/>
          <w:sz w:val="22"/>
          <w:szCs w:val="22"/>
        </w:rPr>
        <w:t>health effects</w:t>
      </w:r>
      <w:r w:rsidR="00C608F9" w:rsidRPr="00B32644">
        <w:rPr>
          <w:rFonts w:ascii="Arial" w:eastAsia="Arial" w:hAnsi="Arial" w:cs="Arial"/>
          <w:color w:val="000000" w:themeColor="text1"/>
          <w:sz w:val="22"/>
          <w:szCs w:val="22"/>
        </w:rPr>
        <w:t xml:space="preserve"> of climate change</w:t>
      </w:r>
      <w:r w:rsidR="00E07F1B" w:rsidRPr="00B32644">
        <w:rPr>
          <w:rFonts w:ascii="Arial" w:eastAsia="Arial" w:hAnsi="Arial" w:cs="Arial"/>
          <w:color w:val="000000" w:themeColor="text1"/>
          <w:sz w:val="22"/>
          <w:szCs w:val="22"/>
        </w:rPr>
        <w:t xml:space="preserve">, </w:t>
      </w:r>
      <w:r w:rsidR="00092240" w:rsidRPr="00B32644">
        <w:rPr>
          <w:rFonts w:ascii="Arial" w:eastAsia="Arial" w:hAnsi="Arial" w:cs="Arial"/>
          <w:color w:val="000000" w:themeColor="text1"/>
          <w:sz w:val="22"/>
          <w:szCs w:val="22"/>
        </w:rPr>
        <w:t xml:space="preserve">such as </w:t>
      </w:r>
      <w:r w:rsidR="00E07F1B" w:rsidRPr="00B32644">
        <w:rPr>
          <w:rFonts w:ascii="Arial" w:eastAsia="Arial" w:hAnsi="Arial" w:cs="Arial"/>
          <w:color w:val="000000" w:themeColor="text1"/>
          <w:sz w:val="22"/>
          <w:szCs w:val="22"/>
        </w:rPr>
        <w:t xml:space="preserve">cardiovascular disease </w:t>
      </w:r>
      <w:r w:rsidR="00F65C82" w:rsidRPr="00B32644">
        <w:rPr>
          <w:rFonts w:ascii="Arial" w:eastAsia="Arial" w:hAnsi="Arial" w:cs="Arial"/>
          <w:color w:val="000000" w:themeColor="text1"/>
          <w:sz w:val="22"/>
          <w:szCs w:val="22"/>
        </w:rPr>
        <w:t xml:space="preserve">outcomes </w:t>
      </w:r>
      <w:r w:rsidR="00E07F1B" w:rsidRPr="00B32644">
        <w:rPr>
          <w:rFonts w:ascii="Arial" w:eastAsia="Arial" w:hAnsi="Arial" w:cs="Arial"/>
          <w:color w:val="000000" w:themeColor="text1"/>
          <w:sz w:val="22"/>
          <w:szCs w:val="22"/>
        </w:rPr>
        <w:t>or</w:t>
      </w:r>
      <w:r w:rsidR="00C608F9" w:rsidRPr="00B32644">
        <w:rPr>
          <w:rFonts w:ascii="Arial" w:eastAsia="Arial" w:hAnsi="Arial" w:cs="Arial"/>
          <w:color w:val="000000" w:themeColor="text1"/>
          <w:sz w:val="22"/>
          <w:szCs w:val="22"/>
        </w:rPr>
        <w:t xml:space="preserve"> maternal health</w:t>
      </w:r>
      <w:r w:rsidR="00E07F1B" w:rsidRPr="00B32644">
        <w:rPr>
          <w:rFonts w:ascii="Arial" w:eastAsia="Arial" w:hAnsi="Arial" w:cs="Arial"/>
          <w:color w:val="000000" w:themeColor="text1"/>
          <w:sz w:val="22"/>
          <w:szCs w:val="22"/>
        </w:rPr>
        <w:t>, are less</w:t>
      </w:r>
      <w:r w:rsidRPr="00B32644">
        <w:rPr>
          <w:rFonts w:ascii="Arial" w:eastAsia="Arial" w:hAnsi="Arial" w:cs="Arial"/>
          <w:color w:val="000000" w:themeColor="text1"/>
          <w:sz w:val="22"/>
          <w:szCs w:val="22"/>
        </w:rPr>
        <w:t xml:space="preserve"> well</w:t>
      </w:r>
      <w:r w:rsidR="00E07F1B" w:rsidRPr="00B32644">
        <w:rPr>
          <w:rFonts w:ascii="Arial" w:eastAsia="Arial" w:hAnsi="Arial" w:cs="Arial"/>
          <w:color w:val="000000" w:themeColor="text1"/>
          <w:sz w:val="22"/>
          <w:szCs w:val="22"/>
        </w:rPr>
        <w:t xml:space="preserve"> </w:t>
      </w:r>
      <w:r w:rsidR="00E07F1B" w:rsidRPr="00B32644">
        <w:rPr>
          <w:rFonts w:ascii="Arial" w:eastAsia="Arial" w:hAnsi="Arial" w:cs="Arial"/>
          <w:sz w:val="22"/>
          <w:szCs w:val="22"/>
        </w:rPr>
        <w:t>represented</w:t>
      </w:r>
      <w:r w:rsidR="00C608F9" w:rsidRPr="00B32644">
        <w:rPr>
          <w:rFonts w:ascii="Arial" w:eastAsia="Arial" w:hAnsi="Arial" w:cs="Arial"/>
          <w:sz w:val="22"/>
          <w:szCs w:val="22"/>
        </w:rPr>
        <w:t xml:space="preserve">. </w:t>
      </w:r>
    </w:p>
    <w:p w14:paraId="00000083" w14:textId="77777777" w:rsidR="00D03122" w:rsidRPr="00B32644" w:rsidRDefault="00D03122">
      <w:pPr>
        <w:rPr>
          <w:rFonts w:ascii="Arial" w:eastAsia="Arial" w:hAnsi="Arial" w:cs="Arial"/>
          <w:sz w:val="22"/>
          <w:szCs w:val="22"/>
        </w:rPr>
      </w:pPr>
    </w:p>
    <w:p w14:paraId="00000084" w14:textId="770D3DE6" w:rsidR="00D03122" w:rsidRPr="00B32644" w:rsidRDefault="00C64464">
      <w:pPr>
        <w:rPr>
          <w:rFonts w:ascii="Arial" w:eastAsia="Arial" w:hAnsi="Arial" w:cs="Arial"/>
          <w:sz w:val="22"/>
          <w:szCs w:val="22"/>
        </w:rPr>
      </w:pPr>
      <w:r w:rsidRPr="00B32644">
        <w:rPr>
          <w:rFonts w:ascii="Arial" w:eastAsia="Arial" w:hAnsi="Arial" w:cs="Arial"/>
          <w:sz w:val="22"/>
          <w:szCs w:val="22"/>
        </w:rPr>
        <w:t xml:space="preserve">Temperature appears to be an exception when it comes to reporting </w:t>
      </w:r>
      <w:r w:rsidR="00092240" w:rsidRPr="00B32644">
        <w:rPr>
          <w:rFonts w:ascii="Arial" w:eastAsia="Arial" w:hAnsi="Arial" w:cs="Arial"/>
          <w:sz w:val="22"/>
          <w:szCs w:val="22"/>
        </w:rPr>
        <w:t xml:space="preserve">associated </w:t>
      </w:r>
      <w:r w:rsidR="00E07F1B" w:rsidRPr="00B32644">
        <w:rPr>
          <w:rFonts w:ascii="Arial" w:eastAsia="Arial" w:hAnsi="Arial" w:cs="Arial"/>
          <w:sz w:val="22"/>
          <w:szCs w:val="22"/>
        </w:rPr>
        <w:t>health outcomes</w:t>
      </w:r>
      <w:r w:rsidR="00C608F9" w:rsidRPr="00B32644">
        <w:rPr>
          <w:rFonts w:ascii="Arial" w:eastAsia="Arial" w:hAnsi="Arial" w:cs="Arial"/>
          <w:sz w:val="22"/>
          <w:szCs w:val="22"/>
        </w:rPr>
        <w:t xml:space="preserve"> indicators</w:t>
      </w:r>
      <w:r w:rsidR="00114A54" w:rsidRPr="00B32644">
        <w:rPr>
          <w:rFonts w:ascii="Arial" w:eastAsia="Arial" w:hAnsi="Arial" w:cs="Arial"/>
          <w:sz w:val="22"/>
          <w:szCs w:val="22"/>
        </w:rPr>
        <w:t>,</w:t>
      </w:r>
      <w:r w:rsidRPr="00B32644">
        <w:rPr>
          <w:rFonts w:ascii="Arial" w:eastAsia="Arial" w:hAnsi="Arial" w:cs="Arial"/>
          <w:sz w:val="22"/>
          <w:szCs w:val="22"/>
        </w:rPr>
        <w:t xml:space="preserve"> </w:t>
      </w:r>
      <w:r w:rsidR="00E07F1B" w:rsidRPr="00B32644">
        <w:rPr>
          <w:rFonts w:ascii="Arial" w:eastAsia="Arial" w:hAnsi="Arial" w:cs="Arial"/>
          <w:sz w:val="22"/>
          <w:szCs w:val="22"/>
        </w:rPr>
        <w:t>likely for a few reasons. First, the temporal and causative link between temperature and specific temperature-related illnesses, such as heat stroke and hypothermia, is clearly d</w:t>
      </w:r>
      <w:r w:rsidRPr="00B32644">
        <w:rPr>
          <w:rFonts w:ascii="Arial" w:eastAsia="Arial" w:hAnsi="Arial" w:cs="Arial"/>
          <w:sz w:val="22"/>
          <w:szCs w:val="22"/>
        </w:rPr>
        <w:t>escribed.</w:t>
      </w:r>
      <w:r w:rsidR="00E07F1B" w:rsidRPr="00B32644">
        <w:rPr>
          <w:rFonts w:ascii="Arial" w:eastAsia="Arial" w:hAnsi="Arial" w:cs="Arial"/>
          <w:sz w:val="22"/>
          <w:szCs w:val="22"/>
        </w:rPr>
        <w:t xml:space="preserve"> Second, case detection through electronic health records is possible because heat- and cold-related illnesses have specific diagnostic criteria and ICD-10 codes. Third, historic and current temperature data is easily accessible for analysis. And fourth, this area has </w:t>
      </w:r>
      <w:r w:rsidR="00C608F9" w:rsidRPr="00B32644">
        <w:rPr>
          <w:rFonts w:ascii="Arial" w:eastAsia="Arial" w:hAnsi="Arial" w:cs="Arial"/>
          <w:sz w:val="22"/>
          <w:szCs w:val="22"/>
        </w:rPr>
        <w:t xml:space="preserve">substantial </w:t>
      </w:r>
      <w:r w:rsidR="00E07F1B" w:rsidRPr="00B32644">
        <w:rPr>
          <w:rFonts w:ascii="Arial" w:eastAsia="Arial" w:hAnsi="Arial" w:cs="Arial"/>
          <w:sz w:val="22"/>
          <w:szCs w:val="22"/>
        </w:rPr>
        <w:t>most federal support and engagement</w:t>
      </w:r>
      <w:r w:rsidR="00C608F9" w:rsidRPr="00B32644">
        <w:rPr>
          <w:rFonts w:ascii="Arial" w:eastAsia="Arial" w:hAnsi="Arial" w:cs="Arial"/>
          <w:sz w:val="22"/>
          <w:szCs w:val="22"/>
        </w:rPr>
        <w:t xml:space="preserve"> in recent months</w:t>
      </w:r>
      <w:r w:rsidR="00E07F1B" w:rsidRPr="00B32644">
        <w:rPr>
          <w:rFonts w:ascii="Arial" w:eastAsia="Arial" w:hAnsi="Arial" w:cs="Arial"/>
          <w:sz w:val="22"/>
          <w:szCs w:val="22"/>
        </w:rPr>
        <w:t xml:space="preserve">. For example, </w:t>
      </w:r>
      <w:commentRangeStart w:id="21"/>
      <w:r w:rsidR="00E07F1B" w:rsidRPr="00B32644">
        <w:rPr>
          <w:rFonts w:ascii="Arial" w:eastAsia="Arial" w:hAnsi="Arial" w:cs="Arial"/>
          <w:sz w:val="22"/>
          <w:szCs w:val="22"/>
        </w:rPr>
        <w:t xml:space="preserve">CDC has developed the </w:t>
      </w:r>
      <w:sdt>
        <w:sdtPr>
          <w:rPr>
            <w:rFonts w:ascii="Arial" w:hAnsi="Arial" w:cs="Arial"/>
          </w:rPr>
          <w:tag w:val="goog_rdk_50"/>
          <w:id w:val="-1909915660"/>
        </w:sdtPr>
        <w:sdtContent/>
      </w:sdt>
      <w:sdt>
        <w:sdtPr>
          <w:rPr>
            <w:rFonts w:ascii="Arial" w:hAnsi="Arial" w:cs="Arial"/>
          </w:rPr>
          <w:tag w:val="goog_rdk_51"/>
          <w:id w:val="-1733768144"/>
        </w:sdtPr>
        <w:sdtContent/>
      </w:sdt>
      <w:hyperlink r:id="rId43">
        <w:r w:rsidR="00E07F1B" w:rsidRPr="00B32644">
          <w:rPr>
            <w:rFonts w:ascii="Arial" w:eastAsia="Arial" w:hAnsi="Arial" w:cs="Arial"/>
            <w:color w:val="094FD1"/>
            <w:sz w:val="22"/>
            <w:szCs w:val="22"/>
            <w:u w:val="single"/>
          </w:rPr>
          <w:t>Climate Change and Extreme Heat website</w:t>
        </w:r>
      </w:hyperlink>
      <w:commentRangeEnd w:id="21"/>
      <w:r w:rsidR="000D04BD" w:rsidRPr="00B32644">
        <w:rPr>
          <w:rStyle w:val="CommentReference"/>
          <w:rFonts w:ascii="Arial" w:hAnsi="Arial" w:cs="Arial"/>
        </w:rPr>
        <w:commentReference w:id="21"/>
      </w:r>
      <w:r w:rsidR="00E07F1B" w:rsidRPr="00B32644">
        <w:rPr>
          <w:rFonts w:ascii="Arial" w:eastAsia="Arial" w:hAnsi="Arial" w:cs="Arial"/>
          <w:sz w:val="22"/>
          <w:szCs w:val="22"/>
        </w:rPr>
        <w:t xml:space="preserve"> and a </w:t>
      </w:r>
      <w:sdt>
        <w:sdtPr>
          <w:rPr>
            <w:rFonts w:ascii="Arial" w:hAnsi="Arial" w:cs="Arial"/>
          </w:rPr>
          <w:tag w:val="goog_rdk_52"/>
          <w:id w:val="-2134627679"/>
        </w:sdtPr>
        <w:sdtContent/>
      </w:sdt>
      <w:hyperlink r:id="rId44">
        <w:r w:rsidR="00E07F1B" w:rsidRPr="00B32644">
          <w:rPr>
            <w:rFonts w:ascii="Arial" w:eastAsia="Arial" w:hAnsi="Arial" w:cs="Arial"/>
            <w:color w:val="094FD1"/>
            <w:sz w:val="22"/>
            <w:szCs w:val="22"/>
            <w:u w:val="single"/>
          </w:rPr>
          <w:t>Heat</w:t>
        </w:r>
      </w:hyperlink>
      <w:hyperlink r:id="rId45">
        <w:r w:rsidR="00E07F1B" w:rsidRPr="00B32644">
          <w:rPr>
            <w:rFonts w:ascii="Arial" w:eastAsia="Arial" w:hAnsi="Arial" w:cs="Arial"/>
            <w:color w:val="094FD1"/>
            <w:sz w:val="22"/>
            <w:szCs w:val="22"/>
            <w:u w:val="single"/>
          </w:rPr>
          <w:t xml:space="preserve"> and Health Tracker website</w:t>
        </w:r>
      </w:hyperlink>
      <w:r w:rsidR="00E07F1B" w:rsidRPr="00B32644">
        <w:rPr>
          <w:rFonts w:ascii="Arial" w:eastAsia="Arial" w:hAnsi="Arial" w:cs="Arial"/>
          <w:sz w:val="22"/>
          <w:szCs w:val="22"/>
        </w:rPr>
        <w:t>,</w:t>
      </w:r>
      <w:r w:rsidR="00C15C82" w:rsidRPr="00B32644">
        <w:rPr>
          <w:rFonts w:ascii="Arial" w:eastAsia="Arial" w:hAnsi="Arial" w:cs="Arial"/>
          <w:sz w:val="22"/>
          <w:szCs w:val="22"/>
        </w:rPr>
        <w:fldChar w:fldCharType="begin"/>
      </w:r>
      <w:r w:rsidR="004B3C46" w:rsidRPr="00B32644">
        <w:rPr>
          <w:rFonts w:ascii="Arial" w:eastAsia="Arial" w:hAnsi="Arial" w:cs="Arial"/>
          <w:sz w:val="22"/>
          <w:szCs w:val="22"/>
        </w:rPr>
        <w:instrText xml:space="preserve"> ADDIN ZOTERO_ITEM CSL_CITATION {"citationID":"SV9xBMbm","properties":{"formattedCitation":"\\super 17\\nosupersub{}","plainCitation":"17","noteIndex":0},"citationItems":[{"id":"CRUGGv95/JRGC4yx7","uris":["http://zotero.org/groups/5426059/items/YGVA8G3N"],"itemData":{"id":2331,"type":"dataset","genre":"Data Dashboard","title":"Heat &amp; Health Tracker","URL":"https://ephtracking.cdc.gov/Applications/heatTracker/","author":[{"literal":"Centers for Disease Control and Prevention"}],"accessed":{"date-parts":[["2024",6,25]]},"issued":{"literal":"n.d."}}}],"schema":"https://github.com/citation-style-language/schema/raw/master/csl-citation.json"} </w:instrText>
      </w:r>
      <w:r w:rsidR="00C15C82" w:rsidRPr="00B32644">
        <w:rPr>
          <w:rFonts w:ascii="Arial" w:eastAsia="Arial" w:hAnsi="Arial" w:cs="Arial"/>
          <w:sz w:val="22"/>
          <w:szCs w:val="22"/>
        </w:rPr>
        <w:fldChar w:fldCharType="separate"/>
      </w:r>
      <w:r w:rsidR="004821D4" w:rsidRPr="00B32644">
        <w:rPr>
          <w:rFonts w:ascii="Arial" w:hAnsi="Arial" w:cs="Arial"/>
          <w:sz w:val="22"/>
          <w:vertAlign w:val="superscript"/>
        </w:rPr>
        <w:t>1</w:t>
      </w:r>
      <w:r w:rsidR="00AA3297">
        <w:rPr>
          <w:rFonts w:ascii="Arial" w:hAnsi="Arial" w:cs="Arial" w:hint="eastAsia"/>
          <w:sz w:val="22"/>
          <w:vertAlign w:val="superscript"/>
          <w:lang w:eastAsia="zh-CN"/>
        </w:rPr>
        <w:t>9</w:t>
      </w:r>
      <w:r w:rsidR="00C15C82" w:rsidRPr="00B32644">
        <w:rPr>
          <w:rFonts w:ascii="Arial" w:eastAsia="Arial" w:hAnsi="Arial" w:cs="Arial"/>
          <w:sz w:val="22"/>
          <w:szCs w:val="22"/>
        </w:rPr>
        <w:fldChar w:fldCharType="end"/>
      </w:r>
      <w:r w:rsidR="00E07F1B" w:rsidRPr="00B32644">
        <w:rPr>
          <w:rFonts w:ascii="Arial" w:eastAsia="Arial" w:hAnsi="Arial" w:cs="Arial"/>
          <w:sz w:val="22"/>
          <w:szCs w:val="22"/>
        </w:rPr>
        <w:t xml:space="preserve"> and numerous federal agencies have collaborated to develop the </w:t>
      </w:r>
      <w:sdt>
        <w:sdtPr>
          <w:rPr>
            <w:rFonts w:ascii="Arial" w:hAnsi="Arial" w:cs="Arial"/>
          </w:rPr>
          <w:tag w:val="goog_rdk_53"/>
          <w:id w:val="1163669745"/>
        </w:sdtPr>
        <w:sdtContent/>
      </w:sdt>
      <w:hyperlink r:id="rId46">
        <w:r w:rsidR="00E07F1B" w:rsidRPr="00B32644">
          <w:rPr>
            <w:rFonts w:ascii="Arial" w:eastAsia="Arial" w:hAnsi="Arial" w:cs="Arial"/>
            <w:color w:val="094FD1"/>
            <w:sz w:val="22"/>
            <w:szCs w:val="22"/>
            <w:u w:val="single"/>
          </w:rPr>
          <w:t>National</w:t>
        </w:r>
      </w:hyperlink>
      <w:hyperlink r:id="rId47">
        <w:r w:rsidR="00E07F1B" w:rsidRPr="00B32644">
          <w:rPr>
            <w:rFonts w:ascii="Arial" w:eastAsia="Arial" w:hAnsi="Arial" w:cs="Arial"/>
            <w:color w:val="094FD1"/>
            <w:sz w:val="22"/>
            <w:szCs w:val="22"/>
            <w:u w:val="single"/>
          </w:rPr>
          <w:t xml:space="preserve"> Integrated Heat Health Information </w:t>
        </w:r>
      </w:hyperlink>
      <w:sdt>
        <w:sdtPr>
          <w:rPr>
            <w:rFonts w:ascii="Arial" w:hAnsi="Arial" w:cs="Arial"/>
          </w:rPr>
          <w:tag w:val="goog_rdk_54"/>
          <w:id w:val="-2033027150"/>
        </w:sdtPr>
        <w:sdtContent/>
      </w:sdt>
      <w:hyperlink r:id="rId48">
        <w:r w:rsidR="00E07F1B" w:rsidRPr="00B32644">
          <w:rPr>
            <w:rFonts w:ascii="Arial" w:eastAsia="Arial" w:hAnsi="Arial" w:cs="Arial"/>
            <w:color w:val="094FD1"/>
            <w:sz w:val="22"/>
            <w:szCs w:val="22"/>
            <w:u w:val="single"/>
          </w:rPr>
          <w:t>System</w:t>
        </w:r>
      </w:hyperlink>
      <w:r w:rsidR="00E07F1B" w:rsidRPr="00B32644">
        <w:rPr>
          <w:rFonts w:ascii="Arial" w:eastAsia="Arial" w:hAnsi="Arial" w:cs="Arial"/>
          <w:sz w:val="22"/>
          <w:szCs w:val="22"/>
        </w:rPr>
        <w:t>.</w:t>
      </w:r>
      <w:r w:rsidR="00113E67" w:rsidRPr="00113E67">
        <w:rPr>
          <w:rFonts w:ascii="Arial" w:eastAsia="Arial" w:hAnsi="Arial" w:cs="Arial" w:hint="eastAsia"/>
          <w:sz w:val="22"/>
          <w:szCs w:val="22"/>
          <w:vertAlign w:val="superscript"/>
          <w:lang w:eastAsia="zh-CN"/>
        </w:rPr>
        <w:t>31</w:t>
      </w:r>
      <w:r w:rsidR="00E07F1B" w:rsidRPr="00113E67">
        <w:rPr>
          <w:rFonts w:ascii="Arial" w:eastAsia="Arial" w:hAnsi="Arial" w:cs="Arial"/>
          <w:sz w:val="22"/>
          <w:szCs w:val="22"/>
          <w:vertAlign w:val="superscript"/>
        </w:rPr>
        <w:t xml:space="preserve"> </w:t>
      </w:r>
      <w:r w:rsidR="00E07F1B" w:rsidRPr="00B32644">
        <w:rPr>
          <w:rFonts w:ascii="Arial" w:eastAsia="Arial" w:hAnsi="Arial" w:cs="Arial"/>
          <w:sz w:val="22"/>
          <w:szCs w:val="22"/>
        </w:rPr>
        <w:t xml:space="preserve">Still, determining the health impact of heat on underlying conditions, like heart and lung disease, or other non-heat related ICD codes, </w:t>
      </w:r>
      <w:r w:rsidR="00C608F9" w:rsidRPr="00B32644">
        <w:rPr>
          <w:rFonts w:ascii="Arial" w:eastAsia="Arial" w:hAnsi="Arial" w:cs="Arial"/>
          <w:sz w:val="22"/>
          <w:szCs w:val="22"/>
        </w:rPr>
        <w:t xml:space="preserve">appears to be </w:t>
      </w:r>
      <w:r w:rsidR="00E07F1B" w:rsidRPr="00B32644">
        <w:rPr>
          <w:rFonts w:ascii="Arial" w:eastAsia="Arial" w:hAnsi="Arial" w:cs="Arial"/>
          <w:sz w:val="22"/>
          <w:szCs w:val="22"/>
        </w:rPr>
        <w:t xml:space="preserve"> a work in progress. </w:t>
      </w:r>
    </w:p>
    <w:p w14:paraId="00000085" w14:textId="77777777" w:rsidR="00D03122" w:rsidRPr="00B32644" w:rsidRDefault="00D03122">
      <w:pPr>
        <w:rPr>
          <w:rFonts w:ascii="Arial" w:eastAsia="Arial" w:hAnsi="Arial" w:cs="Arial"/>
          <w:sz w:val="22"/>
          <w:szCs w:val="22"/>
        </w:rPr>
      </w:pPr>
    </w:p>
    <w:p w14:paraId="00000087" w14:textId="776A89F8" w:rsidR="00D03122" w:rsidRPr="00B32644" w:rsidRDefault="00000000">
      <w:pPr>
        <w:rPr>
          <w:rFonts w:ascii="Arial" w:eastAsia="Arial" w:hAnsi="Arial" w:cs="Arial"/>
          <w:b/>
          <w:i/>
          <w:sz w:val="22"/>
          <w:szCs w:val="22"/>
        </w:rPr>
      </w:pPr>
      <w:sdt>
        <w:sdtPr>
          <w:rPr>
            <w:rFonts w:ascii="Arial" w:hAnsi="Arial" w:cs="Arial"/>
          </w:rPr>
          <w:tag w:val="goog_rdk_55"/>
          <w:id w:val="-1306468003"/>
        </w:sdtPr>
        <w:sdtContent/>
      </w:sdt>
      <w:r w:rsidR="00E07F1B" w:rsidRPr="00B32644">
        <w:rPr>
          <w:rStyle w:val="Heading2Char"/>
        </w:rPr>
        <w:t>Limitations</w:t>
      </w:r>
    </w:p>
    <w:p w14:paraId="00000088" w14:textId="287F3A56" w:rsidR="00D03122" w:rsidRPr="00B32644" w:rsidRDefault="00000000">
      <w:pPr>
        <w:rPr>
          <w:rFonts w:ascii="Arial" w:eastAsia="Arial" w:hAnsi="Arial" w:cs="Arial"/>
          <w:sz w:val="22"/>
          <w:szCs w:val="22"/>
        </w:rPr>
      </w:pPr>
      <w:sdt>
        <w:sdtPr>
          <w:rPr>
            <w:rFonts w:ascii="Arial" w:hAnsi="Arial" w:cs="Arial"/>
          </w:rPr>
          <w:tag w:val="goog_rdk_56"/>
          <w:id w:val="-695087319"/>
        </w:sdtPr>
        <w:sdtContent/>
      </w:sdt>
      <w:sdt>
        <w:sdtPr>
          <w:rPr>
            <w:rFonts w:ascii="Arial" w:hAnsi="Arial" w:cs="Arial"/>
          </w:rPr>
          <w:tag w:val="goog_rdk_57"/>
          <w:id w:val="-1228064704"/>
        </w:sdtPr>
        <w:sdtContent/>
      </w:sdt>
      <w:r w:rsidR="00E07F1B" w:rsidRPr="00B32644">
        <w:rPr>
          <w:rFonts w:ascii="Arial" w:eastAsia="Arial" w:hAnsi="Arial" w:cs="Arial"/>
          <w:color w:val="1F1F1F"/>
          <w:sz w:val="22"/>
          <w:szCs w:val="22"/>
        </w:rPr>
        <w:t xml:space="preserve">This assessment relied on a sample of L/SHDs and on publicly available information on </w:t>
      </w:r>
      <w:r w:rsidR="00C64464" w:rsidRPr="00B32644">
        <w:rPr>
          <w:rFonts w:ascii="Arial" w:eastAsia="Arial" w:hAnsi="Arial" w:cs="Arial"/>
          <w:color w:val="1F1F1F"/>
          <w:sz w:val="22"/>
          <w:szCs w:val="22"/>
        </w:rPr>
        <w:t>health department</w:t>
      </w:r>
      <w:r w:rsidR="00E07F1B" w:rsidRPr="00B32644">
        <w:rPr>
          <w:rFonts w:ascii="Arial" w:eastAsia="Arial" w:hAnsi="Arial" w:cs="Arial"/>
          <w:color w:val="1F1F1F"/>
          <w:sz w:val="22"/>
          <w:szCs w:val="22"/>
        </w:rPr>
        <w:t xml:space="preserve"> websites</w:t>
      </w:r>
      <w:r w:rsidR="00C64464" w:rsidRPr="00B32644">
        <w:rPr>
          <w:rFonts w:ascii="Arial" w:eastAsia="Arial" w:hAnsi="Arial" w:cs="Arial"/>
          <w:color w:val="1F1F1F"/>
          <w:sz w:val="22"/>
          <w:szCs w:val="22"/>
        </w:rPr>
        <w:t xml:space="preserve"> alone. Ju</w:t>
      </w:r>
      <w:r w:rsidR="00E07F1B" w:rsidRPr="00B32644">
        <w:rPr>
          <w:rFonts w:ascii="Arial" w:eastAsia="Arial" w:hAnsi="Arial" w:cs="Arial"/>
          <w:color w:val="1F1F1F"/>
          <w:sz w:val="22"/>
          <w:szCs w:val="22"/>
        </w:rPr>
        <w:t>risdictions</w:t>
      </w:r>
      <w:r w:rsidR="00114A54" w:rsidRPr="00B32644">
        <w:rPr>
          <w:rFonts w:ascii="Arial" w:eastAsia="Arial" w:hAnsi="Arial" w:cs="Arial"/>
          <w:color w:val="1F1F1F"/>
          <w:sz w:val="22"/>
          <w:szCs w:val="22"/>
        </w:rPr>
        <w:t xml:space="preserve"> </w:t>
      </w:r>
      <w:r w:rsidR="008136BD" w:rsidRPr="00B32644">
        <w:rPr>
          <w:rFonts w:ascii="Arial" w:eastAsia="Arial" w:hAnsi="Arial" w:cs="Arial"/>
          <w:color w:val="1F1F1F"/>
          <w:sz w:val="22"/>
          <w:szCs w:val="22"/>
        </w:rPr>
        <w:t>that did not post</w:t>
      </w:r>
      <w:r w:rsidR="00C64464" w:rsidRPr="00B32644">
        <w:rPr>
          <w:rFonts w:ascii="Arial" w:eastAsia="Arial" w:hAnsi="Arial" w:cs="Arial"/>
          <w:color w:val="1F1F1F"/>
          <w:sz w:val="22"/>
          <w:szCs w:val="22"/>
        </w:rPr>
        <w:t xml:space="preserve"> related </w:t>
      </w:r>
      <w:r w:rsidR="008136BD" w:rsidRPr="00B32644">
        <w:rPr>
          <w:rFonts w:ascii="Arial" w:eastAsia="Arial" w:hAnsi="Arial" w:cs="Arial"/>
          <w:color w:val="1F1F1F"/>
          <w:sz w:val="22"/>
          <w:szCs w:val="22"/>
        </w:rPr>
        <w:t xml:space="preserve">indicators or health departments that did not acknowledge the relationship between climate and health online during the time of our data collection will not have information included in our report. </w:t>
      </w:r>
      <w:r w:rsidR="00566B75" w:rsidRPr="00B32644">
        <w:rPr>
          <w:rFonts w:ascii="Arial" w:eastAsia="Arial" w:hAnsi="Arial" w:cs="Arial"/>
          <w:color w:val="1F1F1F"/>
          <w:sz w:val="22"/>
          <w:szCs w:val="22"/>
        </w:rPr>
        <w:t>Additionally,</w:t>
      </w:r>
      <w:r w:rsidR="00E07F1B" w:rsidRPr="00B32644">
        <w:rPr>
          <w:rFonts w:ascii="Arial" w:eastAsia="Arial" w:hAnsi="Arial" w:cs="Arial"/>
          <w:color w:val="1F1F1F"/>
          <w:sz w:val="22"/>
          <w:szCs w:val="22"/>
        </w:rPr>
        <w:t xml:space="preserve"> </w:t>
      </w:r>
      <w:r w:rsidR="008F5C4A" w:rsidRPr="00B32644">
        <w:rPr>
          <w:rFonts w:ascii="Arial" w:eastAsia="Arial" w:hAnsi="Arial" w:cs="Arial"/>
          <w:color w:val="1F1F1F"/>
          <w:sz w:val="22"/>
          <w:szCs w:val="22"/>
        </w:rPr>
        <w:t xml:space="preserve">while </w:t>
      </w:r>
      <w:r w:rsidR="00E07F1B" w:rsidRPr="00B32644">
        <w:rPr>
          <w:rFonts w:ascii="Arial" w:eastAsia="Arial" w:hAnsi="Arial" w:cs="Arial"/>
          <w:color w:val="1F1F1F"/>
          <w:sz w:val="22"/>
          <w:szCs w:val="22"/>
        </w:rPr>
        <w:t>we made a concerted effort to extract information consistently and in alignment with traditional surveillance approaches</w:t>
      </w:r>
      <w:r w:rsidR="008F5C4A" w:rsidRPr="00B32644">
        <w:rPr>
          <w:rFonts w:ascii="Arial" w:eastAsia="Arial" w:hAnsi="Arial" w:cs="Arial"/>
          <w:color w:val="1F1F1F"/>
          <w:sz w:val="22"/>
          <w:szCs w:val="22"/>
        </w:rPr>
        <w:t xml:space="preserve">, </w:t>
      </w:r>
      <w:r w:rsidR="00E07F1B" w:rsidRPr="00B32644">
        <w:rPr>
          <w:rFonts w:ascii="Arial" w:eastAsia="Arial" w:hAnsi="Arial" w:cs="Arial"/>
          <w:color w:val="1F1F1F"/>
          <w:sz w:val="22"/>
          <w:szCs w:val="22"/>
        </w:rPr>
        <w:t>variation in L/SHD activities, indicators, reporting</w:t>
      </w:r>
      <w:r w:rsidR="008136BD" w:rsidRPr="00B32644">
        <w:rPr>
          <w:rFonts w:ascii="Arial" w:eastAsia="Arial" w:hAnsi="Arial" w:cs="Arial"/>
          <w:color w:val="1F1F1F"/>
          <w:sz w:val="22"/>
          <w:szCs w:val="22"/>
        </w:rPr>
        <w:t xml:space="preserve">, and the complexity of many websites </w:t>
      </w:r>
      <w:r w:rsidR="00E07F1B" w:rsidRPr="00B32644">
        <w:rPr>
          <w:rFonts w:ascii="Arial" w:eastAsia="Arial" w:hAnsi="Arial" w:cs="Arial"/>
          <w:color w:val="1F1F1F"/>
          <w:sz w:val="22"/>
          <w:szCs w:val="22"/>
        </w:rPr>
        <w:t>may mean some information was left out unintentionall</w:t>
      </w:r>
      <w:r w:rsidR="00B606E1" w:rsidRPr="00B32644">
        <w:rPr>
          <w:rFonts w:ascii="Arial" w:eastAsia="Arial" w:hAnsi="Arial" w:cs="Arial"/>
          <w:color w:val="1F1F1F"/>
          <w:sz w:val="22"/>
          <w:szCs w:val="22"/>
        </w:rPr>
        <w:t>y through our data collection methods.</w:t>
      </w:r>
    </w:p>
    <w:p w14:paraId="00000089" w14:textId="77777777" w:rsidR="00D03122" w:rsidRPr="00B32644" w:rsidRDefault="00D03122">
      <w:pPr>
        <w:rPr>
          <w:rFonts w:ascii="Arial" w:eastAsia="Arial" w:hAnsi="Arial" w:cs="Arial"/>
          <w:sz w:val="22"/>
          <w:szCs w:val="22"/>
        </w:rPr>
      </w:pPr>
    </w:p>
    <w:p w14:paraId="37CC0053" w14:textId="77777777" w:rsidR="004B3C46" w:rsidRPr="00B32644" w:rsidRDefault="004B3C46" w:rsidP="00701243">
      <w:pPr>
        <w:pStyle w:val="Heading1"/>
      </w:pPr>
      <w:bookmarkStart w:id="22" w:name="_Toc176255214"/>
    </w:p>
    <w:p w14:paraId="0000008B" w14:textId="49435977" w:rsidR="00D03122" w:rsidRPr="00B32644" w:rsidRDefault="00E07F1B" w:rsidP="00701243">
      <w:pPr>
        <w:pStyle w:val="Heading1"/>
      </w:pPr>
      <w:r w:rsidRPr="00B32644">
        <w:t xml:space="preserve">Areas for </w:t>
      </w:r>
      <w:r w:rsidR="009F1809" w:rsidRPr="00B32644">
        <w:t>F</w:t>
      </w:r>
      <w:r w:rsidRPr="00B32644">
        <w:t xml:space="preserve">urther </w:t>
      </w:r>
      <w:r w:rsidR="009F1809" w:rsidRPr="00B32644">
        <w:t>D</w:t>
      </w:r>
      <w:r w:rsidRPr="00B32644">
        <w:t>iscussion</w:t>
      </w:r>
      <w:bookmarkEnd w:id="22"/>
    </w:p>
    <w:p w14:paraId="0000008C" w14:textId="43AD4704" w:rsidR="00D03122" w:rsidRPr="00B32644" w:rsidRDefault="00B27213">
      <w:pPr>
        <w:rPr>
          <w:rFonts w:ascii="Arial" w:eastAsia="Arial" w:hAnsi="Arial" w:cs="Arial"/>
          <w:color w:val="000000"/>
          <w:sz w:val="22"/>
          <w:szCs w:val="22"/>
        </w:rPr>
      </w:pPr>
      <w:r w:rsidRPr="00B32644">
        <w:rPr>
          <w:rFonts w:ascii="Arial" w:eastAsia="Arial" w:hAnsi="Arial" w:cs="Arial"/>
          <w:color w:val="000000"/>
          <w:sz w:val="22"/>
          <w:szCs w:val="22"/>
        </w:rPr>
        <w:t xml:space="preserve">Public health agencies have </w:t>
      </w:r>
      <w:r w:rsidR="009B6BF8" w:rsidRPr="00B32644">
        <w:rPr>
          <w:rFonts w:ascii="Arial" w:eastAsia="Arial" w:hAnsi="Arial" w:cs="Arial"/>
          <w:color w:val="000000"/>
          <w:sz w:val="22"/>
          <w:szCs w:val="22"/>
        </w:rPr>
        <w:t xml:space="preserve">unique strengths </w:t>
      </w:r>
      <w:r w:rsidR="009B6BF8" w:rsidRPr="00B32644">
        <w:rPr>
          <w:rFonts w:ascii="Arial" w:eastAsia="Arial" w:hAnsi="Arial" w:cs="Arial"/>
          <w:sz w:val="22"/>
          <w:szCs w:val="22"/>
        </w:rPr>
        <w:t>that can</w:t>
      </w:r>
      <w:r w:rsidR="009B6BF8" w:rsidRPr="00B32644">
        <w:rPr>
          <w:rFonts w:ascii="Arial" w:eastAsia="Arial" w:hAnsi="Arial" w:cs="Arial"/>
          <w:color w:val="000000"/>
          <w:sz w:val="22"/>
          <w:szCs w:val="22"/>
        </w:rPr>
        <w:t xml:space="preserve"> advanc</w:t>
      </w:r>
      <w:r w:rsidR="009B6BF8" w:rsidRPr="00B32644">
        <w:rPr>
          <w:rFonts w:ascii="Arial" w:eastAsia="Arial" w:hAnsi="Arial" w:cs="Arial"/>
          <w:sz w:val="22"/>
          <w:szCs w:val="22"/>
        </w:rPr>
        <w:t>e</w:t>
      </w:r>
      <w:r w:rsidR="009B6BF8" w:rsidRPr="00B32644">
        <w:rPr>
          <w:rFonts w:ascii="Arial" w:eastAsia="Arial" w:hAnsi="Arial" w:cs="Arial"/>
          <w:color w:val="000000"/>
          <w:sz w:val="22"/>
          <w:szCs w:val="22"/>
        </w:rPr>
        <w:t xml:space="preserve"> policy and </w:t>
      </w:r>
      <w:r w:rsidR="009B6BF8" w:rsidRPr="00B32644">
        <w:rPr>
          <w:rFonts w:ascii="Arial" w:eastAsia="Arial" w:hAnsi="Arial" w:cs="Arial"/>
          <w:sz w:val="22"/>
          <w:szCs w:val="22"/>
        </w:rPr>
        <w:t>practice</w:t>
      </w:r>
      <w:r w:rsidR="009B6BF8" w:rsidRPr="00B32644">
        <w:rPr>
          <w:rFonts w:ascii="Arial" w:eastAsia="Arial" w:hAnsi="Arial" w:cs="Arial"/>
          <w:color w:val="000000"/>
          <w:sz w:val="22"/>
          <w:szCs w:val="22"/>
        </w:rPr>
        <w:t xml:space="preserve"> in the face of increasing climate change related health </w:t>
      </w:r>
      <w:r w:rsidR="009B6BF8" w:rsidRPr="00B32644">
        <w:rPr>
          <w:rFonts w:ascii="Arial" w:eastAsia="Arial" w:hAnsi="Arial" w:cs="Arial"/>
          <w:sz w:val="22"/>
          <w:szCs w:val="22"/>
        </w:rPr>
        <w:t>impacts</w:t>
      </w:r>
      <w:r w:rsidR="009B6BF8" w:rsidRPr="00B32644">
        <w:rPr>
          <w:rFonts w:ascii="Arial" w:eastAsia="Arial" w:hAnsi="Arial" w:cs="Arial"/>
          <w:color w:val="000000"/>
          <w:sz w:val="22"/>
          <w:szCs w:val="22"/>
        </w:rPr>
        <w:t xml:space="preserve">. </w:t>
      </w:r>
      <w:r w:rsidRPr="00B32644">
        <w:rPr>
          <w:rFonts w:ascii="Arial" w:eastAsia="Arial" w:hAnsi="Arial" w:cs="Arial"/>
          <w:color w:val="000000"/>
          <w:sz w:val="22"/>
          <w:szCs w:val="22"/>
        </w:rPr>
        <w:t xml:space="preserve">Surveillance is one of them. </w:t>
      </w:r>
      <w:r w:rsidR="008136BD" w:rsidRPr="00B32644">
        <w:rPr>
          <w:rFonts w:ascii="Arial" w:eastAsia="Arial" w:hAnsi="Arial" w:cs="Arial"/>
          <w:color w:val="000000"/>
          <w:sz w:val="22"/>
          <w:szCs w:val="22"/>
        </w:rPr>
        <w:t>T</w:t>
      </w:r>
      <w:r w:rsidR="00E07F1B" w:rsidRPr="00B32644">
        <w:rPr>
          <w:rFonts w:ascii="Arial" w:eastAsia="Arial" w:hAnsi="Arial" w:cs="Arial"/>
          <w:color w:val="000000"/>
          <w:sz w:val="22"/>
          <w:szCs w:val="22"/>
        </w:rPr>
        <w:t xml:space="preserve">here is much to be learned about the obstacles facing L/SHDs in harnessing </w:t>
      </w:r>
      <w:r w:rsidRPr="00B32644">
        <w:rPr>
          <w:rFonts w:ascii="Arial" w:eastAsia="Arial" w:hAnsi="Arial" w:cs="Arial"/>
          <w:color w:val="000000"/>
          <w:sz w:val="22"/>
          <w:szCs w:val="22"/>
        </w:rPr>
        <w:t xml:space="preserve">this </w:t>
      </w:r>
      <w:r w:rsidR="00E07F1B" w:rsidRPr="00B32644">
        <w:rPr>
          <w:rFonts w:ascii="Arial" w:eastAsia="Arial" w:hAnsi="Arial" w:cs="Arial"/>
          <w:color w:val="000000"/>
          <w:sz w:val="22"/>
          <w:szCs w:val="22"/>
        </w:rPr>
        <w:t>basic tool of public health</w:t>
      </w:r>
      <w:r w:rsidR="008F5C4A" w:rsidRPr="00B32644">
        <w:rPr>
          <w:rFonts w:ascii="Arial" w:eastAsia="Arial" w:hAnsi="Arial" w:cs="Arial"/>
          <w:color w:val="000000"/>
          <w:sz w:val="22"/>
          <w:szCs w:val="22"/>
        </w:rPr>
        <w:t xml:space="preserve"> for these purposes. </w:t>
      </w:r>
    </w:p>
    <w:p w14:paraId="0000008D" w14:textId="77777777" w:rsidR="00D03122" w:rsidRPr="00B32644" w:rsidRDefault="00D03122">
      <w:pPr>
        <w:rPr>
          <w:rFonts w:ascii="Arial" w:eastAsia="Arial" w:hAnsi="Arial" w:cs="Arial"/>
        </w:rPr>
      </w:pPr>
    </w:p>
    <w:p w14:paraId="0000008E" w14:textId="4C18710E" w:rsidR="00D03122" w:rsidRPr="00B32644" w:rsidRDefault="00E67D7E">
      <w:pPr>
        <w:rPr>
          <w:rFonts w:ascii="Arial" w:eastAsia="Arial" w:hAnsi="Arial" w:cs="Arial"/>
          <w:color w:val="000000"/>
          <w:sz w:val="22"/>
          <w:szCs w:val="22"/>
        </w:rPr>
      </w:pPr>
      <w:r w:rsidRPr="00B32644">
        <w:rPr>
          <w:rFonts w:ascii="Arial" w:eastAsia="Arial" w:hAnsi="Arial" w:cs="Arial"/>
          <w:color w:val="000000"/>
          <w:sz w:val="22"/>
          <w:szCs w:val="22"/>
        </w:rPr>
        <w:lastRenderedPageBreak/>
        <w:t>Based upon our findings from this study</w:t>
      </w:r>
      <w:r w:rsidRPr="00B32644">
        <w:rPr>
          <w:rFonts w:ascii="Arial" w:eastAsia="Arial" w:hAnsi="Arial" w:cs="Arial"/>
          <w:sz w:val="22"/>
          <w:szCs w:val="22"/>
        </w:rPr>
        <w:t xml:space="preserve">, </w:t>
      </w:r>
      <w:r w:rsidRPr="00B32644">
        <w:rPr>
          <w:rFonts w:ascii="Arial" w:eastAsia="Arial" w:hAnsi="Arial" w:cs="Arial"/>
          <w:color w:val="000000"/>
          <w:sz w:val="22"/>
          <w:szCs w:val="22"/>
        </w:rPr>
        <w:t xml:space="preserve">from conversations with partners and stakeholders we </w:t>
      </w:r>
      <w:r w:rsidRPr="00B32644">
        <w:rPr>
          <w:rFonts w:ascii="Arial" w:eastAsia="Arial" w:hAnsi="Arial" w:cs="Arial"/>
          <w:sz w:val="22"/>
          <w:szCs w:val="22"/>
        </w:rPr>
        <w:t xml:space="preserve">engaged with </w:t>
      </w:r>
      <w:r w:rsidRPr="00B32644">
        <w:rPr>
          <w:rFonts w:ascii="Arial" w:eastAsia="Arial" w:hAnsi="Arial" w:cs="Arial"/>
          <w:color w:val="000000"/>
          <w:sz w:val="22"/>
          <w:szCs w:val="22"/>
        </w:rPr>
        <w:t xml:space="preserve">along the way, and through expert peer reviewer feedback, we have identified </w:t>
      </w:r>
      <w:proofErr w:type="gramStart"/>
      <w:r w:rsidRPr="00B32644">
        <w:rPr>
          <w:rFonts w:ascii="Arial" w:eastAsia="Arial" w:hAnsi="Arial" w:cs="Arial"/>
          <w:color w:val="000000"/>
          <w:sz w:val="22"/>
          <w:szCs w:val="22"/>
        </w:rPr>
        <w:t>a number of</w:t>
      </w:r>
      <w:proofErr w:type="gramEnd"/>
      <w:r w:rsidRPr="00B32644">
        <w:rPr>
          <w:rFonts w:ascii="Arial" w:eastAsia="Arial" w:hAnsi="Arial" w:cs="Arial"/>
          <w:color w:val="000000"/>
          <w:sz w:val="22"/>
          <w:szCs w:val="22"/>
        </w:rPr>
        <w:t xml:space="preserve"> areas worthy of further consideration</w:t>
      </w:r>
      <w:r w:rsidR="00F0551C" w:rsidRPr="00B32644">
        <w:rPr>
          <w:rFonts w:ascii="Arial" w:eastAsia="Arial" w:hAnsi="Arial" w:cs="Arial"/>
          <w:color w:val="000000"/>
          <w:sz w:val="22"/>
          <w:szCs w:val="22"/>
        </w:rPr>
        <w:t>,</w:t>
      </w:r>
      <w:r w:rsidRPr="00B32644">
        <w:rPr>
          <w:rFonts w:ascii="Arial" w:eastAsia="Arial" w:hAnsi="Arial" w:cs="Arial"/>
          <w:color w:val="000000"/>
          <w:sz w:val="22"/>
          <w:szCs w:val="22"/>
        </w:rPr>
        <w:t xml:space="preserve"> as well as question</w:t>
      </w:r>
      <w:r w:rsidRPr="00B32644">
        <w:rPr>
          <w:rFonts w:ascii="Arial" w:eastAsia="Arial" w:hAnsi="Arial" w:cs="Arial"/>
          <w:sz w:val="22"/>
          <w:szCs w:val="22"/>
        </w:rPr>
        <w:t>s to help guide efforts to advance</w:t>
      </w:r>
      <w:r w:rsidR="00EA06C6" w:rsidRPr="00B32644">
        <w:rPr>
          <w:rFonts w:ascii="Arial" w:eastAsia="Arial" w:hAnsi="Arial" w:cs="Arial"/>
          <w:sz w:val="22"/>
          <w:szCs w:val="22"/>
        </w:rPr>
        <w:t xml:space="preserve"> </w:t>
      </w:r>
      <w:r w:rsidRPr="00B32644">
        <w:rPr>
          <w:rFonts w:ascii="Arial" w:eastAsia="Arial" w:hAnsi="Arial" w:cs="Arial"/>
          <w:color w:val="000000"/>
          <w:sz w:val="22"/>
          <w:szCs w:val="22"/>
        </w:rPr>
        <w:t>L/SHD surveillance</w:t>
      </w:r>
      <w:r w:rsidR="00962DAD" w:rsidRPr="00B32644">
        <w:rPr>
          <w:rFonts w:ascii="Arial" w:eastAsia="Arial" w:hAnsi="Arial" w:cs="Arial"/>
          <w:color w:val="000000"/>
          <w:sz w:val="22"/>
          <w:szCs w:val="22"/>
        </w:rPr>
        <w:t xml:space="preserve"> of climate and health</w:t>
      </w:r>
      <w:r w:rsidRPr="00B32644">
        <w:rPr>
          <w:rFonts w:ascii="Arial" w:eastAsia="Arial" w:hAnsi="Arial" w:cs="Arial"/>
          <w:color w:val="000000"/>
          <w:sz w:val="22"/>
          <w:szCs w:val="22"/>
        </w:rPr>
        <w:t>. </w:t>
      </w:r>
    </w:p>
    <w:p w14:paraId="0000008F" w14:textId="77777777" w:rsidR="00D03122" w:rsidRPr="00B32644" w:rsidRDefault="00D03122">
      <w:pPr>
        <w:rPr>
          <w:rFonts w:ascii="Arial" w:eastAsia="Arial" w:hAnsi="Arial" w:cs="Arial"/>
        </w:rPr>
      </w:pPr>
    </w:p>
    <w:p w14:paraId="00000090" w14:textId="77777777" w:rsidR="00D03122" w:rsidRPr="00B32644" w:rsidRDefault="00E07F1B">
      <w:pPr>
        <w:numPr>
          <w:ilvl w:val="0"/>
          <w:numId w:val="3"/>
        </w:numPr>
        <w:pBdr>
          <w:top w:val="nil"/>
          <w:left w:val="nil"/>
          <w:bottom w:val="nil"/>
          <w:right w:val="nil"/>
          <w:between w:val="nil"/>
        </w:pBdr>
        <w:rPr>
          <w:rFonts w:ascii="Arial" w:hAnsi="Arial" w:cs="Arial"/>
          <w:color w:val="000000"/>
        </w:rPr>
      </w:pPr>
      <w:r w:rsidRPr="00B32644">
        <w:rPr>
          <w:rFonts w:ascii="Arial" w:eastAsia="Arial" w:hAnsi="Arial" w:cs="Arial"/>
          <w:b/>
          <w:i/>
          <w:color w:val="000000"/>
          <w:sz w:val="22"/>
          <w:szCs w:val="22"/>
        </w:rPr>
        <w:t>Standardization </w:t>
      </w:r>
    </w:p>
    <w:p w14:paraId="00000091" w14:textId="23D54012" w:rsidR="00D03122" w:rsidRPr="00B32644" w:rsidRDefault="00E07F1B">
      <w:pPr>
        <w:rPr>
          <w:rFonts w:ascii="Arial" w:eastAsia="Arial" w:hAnsi="Arial" w:cs="Arial"/>
        </w:rPr>
      </w:pPr>
      <w:r w:rsidRPr="00B32644">
        <w:rPr>
          <w:rFonts w:ascii="Arial" w:eastAsia="Arial" w:hAnsi="Arial" w:cs="Arial"/>
          <w:color w:val="000000"/>
          <w:sz w:val="22"/>
          <w:szCs w:val="22"/>
        </w:rPr>
        <w:t>While temperature and air qualit</w:t>
      </w:r>
      <w:r w:rsidRPr="00B32644">
        <w:rPr>
          <w:rFonts w:ascii="Arial" w:eastAsia="Arial" w:hAnsi="Arial" w:cs="Arial"/>
          <w:sz w:val="22"/>
          <w:szCs w:val="22"/>
        </w:rPr>
        <w:t>y indicators have some similarity across L/SHDs</w:t>
      </w:r>
      <w:r w:rsidRPr="00B32644">
        <w:rPr>
          <w:rFonts w:ascii="Arial" w:eastAsia="Arial" w:hAnsi="Arial" w:cs="Arial"/>
          <w:color w:val="000000"/>
          <w:sz w:val="22"/>
          <w:szCs w:val="22"/>
        </w:rPr>
        <w:t>, most of the categor</w:t>
      </w:r>
      <w:r w:rsidRPr="00B32644">
        <w:rPr>
          <w:rFonts w:ascii="Arial" w:eastAsia="Arial" w:hAnsi="Arial" w:cs="Arial"/>
          <w:sz w:val="22"/>
          <w:szCs w:val="22"/>
        </w:rPr>
        <w:t xml:space="preserve">ies </w:t>
      </w:r>
      <w:r w:rsidRPr="00B32644">
        <w:rPr>
          <w:rFonts w:ascii="Arial" w:eastAsia="Arial" w:hAnsi="Arial" w:cs="Arial"/>
          <w:color w:val="000000"/>
          <w:sz w:val="22"/>
          <w:szCs w:val="22"/>
        </w:rPr>
        <w:t xml:space="preserve">are characterized by a wide range of </w:t>
      </w:r>
      <w:r w:rsidRPr="00B32644">
        <w:rPr>
          <w:rFonts w:ascii="Arial" w:eastAsia="Arial" w:hAnsi="Arial" w:cs="Arial"/>
          <w:sz w:val="22"/>
          <w:szCs w:val="22"/>
        </w:rPr>
        <w:t xml:space="preserve">indicator </w:t>
      </w:r>
      <w:r w:rsidRPr="00B32644">
        <w:rPr>
          <w:rFonts w:ascii="Arial" w:eastAsia="Arial" w:hAnsi="Arial" w:cs="Arial"/>
          <w:color w:val="000000"/>
          <w:sz w:val="22"/>
          <w:szCs w:val="22"/>
        </w:rPr>
        <w:t>types or an absence o</w:t>
      </w:r>
      <w:r w:rsidRPr="00B32644">
        <w:rPr>
          <w:rFonts w:ascii="Arial" w:eastAsia="Arial" w:hAnsi="Arial" w:cs="Arial"/>
          <w:sz w:val="22"/>
          <w:szCs w:val="22"/>
        </w:rPr>
        <w:t xml:space="preserve">f indicators. </w:t>
      </w:r>
      <w:r w:rsidRPr="00B32644">
        <w:rPr>
          <w:rFonts w:ascii="Arial" w:eastAsia="Arial" w:hAnsi="Arial" w:cs="Arial"/>
          <w:color w:val="000000"/>
          <w:sz w:val="22"/>
          <w:szCs w:val="22"/>
        </w:rPr>
        <w:t>Further, the “Other</w:t>
      </w:r>
      <w:r w:rsidRPr="00B32644">
        <w:rPr>
          <w:rFonts w:ascii="Arial" w:eastAsia="Arial" w:hAnsi="Arial" w:cs="Arial"/>
          <w:sz w:val="22"/>
          <w:szCs w:val="22"/>
        </w:rPr>
        <w:t xml:space="preserve"> indicators</w:t>
      </w:r>
      <w:r w:rsidRPr="00B32644">
        <w:rPr>
          <w:rFonts w:ascii="Arial" w:eastAsia="Arial" w:hAnsi="Arial" w:cs="Arial"/>
          <w:color w:val="000000"/>
          <w:sz w:val="22"/>
          <w:szCs w:val="22"/>
        </w:rPr>
        <w:t>”</w:t>
      </w:r>
      <w:r w:rsidR="000D04BD" w:rsidRPr="00B32644">
        <w:rPr>
          <w:rFonts w:ascii="Arial" w:eastAsia="Arial" w:hAnsi="Arial" w:cs="Arial"/>
          <w:color w:val="000000"/>
          <w:sz w:val="22"/>
          <w:szCs w:val="22"/>
        </w:rPr>
        <w:t xml:space="preserve"> table</w:t>
      </w:r>
      <w:r w:rsidRPr="00B32644">
        <w:rPr>
          <w:rFonts w:ascii="Arial" w:eastAsia="Arial" w:hAnsi="Arial" w:cs="Arial"/>
          <w:color w:val="000000"/>
          <w:sz w:val="22"/>
          <w:szCs w:val="22"/>
        </w:rPr>
        <w:t xml:space="preserve"> (</w:t>
      </w:r>
      <w:r w:rsidR="000D04BD" w:rsidRPr="00B32644">
        <w:rPr>
          <w:rFonts w:ascii="Arial" w:eastAsia="Arial" w:hAnsi="Arial" w:cs="Arial"/>
          <w:color w:val="000000"/>
          <w:sz w:val="22"/>
          <w:szCs w:val="22"/>
        </w:rPr>
        <w:t xml:space="preserve">Table </w:t>
      </w:r>
      <w:r w:rsidR="00BA4A88" w:rsidRPr="00B32644">
        <w:rPr>
          <w:rFonts w:ascii="Arial" w:eastAsia="Arial" w:hAnsi="Arial" w:cs="Arial"/>
          <w:color w:val="000000"/>
          <w:sz w:val="22"/>
          <w:szCs w:val="22"/>
        </w:rPr>
        <w:t>7</w:t>
      </w:r>
      <w:r w:rsidRPr="00B32644">
        <w:rPr>
          <w:rFonts w:ascii="Arial" w:eastAsia="Arial" w:hAnsi="Arial" w:cs="Arial"/>
          <w:color w:val="000000"/>
          <w:sz w:val="22"/>
          <w:szCs w:val="22"/>
        </w:rPr>
        <w:t>) describes a wide range of</w:t>
      </w:r>
      <w:r w:rsidRPr="00B32644">
        <w:rPr>
          <w:rFonts w:ascii="Arial" w:eastAsia="Arial" w:hAnsi="Arial" w:cs="Arial"/>
          <w:sz w:val="22"/>
          <w:szCs w:val="22"/>
        </w:rPr>
        <w:t xml:space="preserve"> indicators</w:t>
      </w:r>
      <w:r w:rsidRPr="00B32644">
        <w:rPr>
          <w:rFonts w:ascii="Arial" w:eastAsia="Arial" w:hAnsi="Arial" w:cs="Arial"/>
          <w:color w:val="000000"/>
          <w:sz w:val="22"/>
          <w:szCs w:val="22"/>
        </w:rPr>
        <w:t xml:space="preserve"> that are collected by one or two </w:t>
      </w:r>
      <w:r w:rsidRPr="00B32644">
        <w:rPr>
          <w:rFonts w:ascii="Arial" w:eastAsia="Arial" w:hAnsi="Arial" w:cs="Arial"/>
          <w:sz w:val="22"/>
          <w:szCs w:val="22"/>
        </w:rPr>
        <w:t>L/SHDs</w:t>
      </w:r>
      <w:r w:rsidRPr="00B32644">
        <w:rPr>
          <w:rFonts w:ascii="Arial" w:eastAsia="Arial" w:hAnsi="Arial" w:cs="Arial"/>
          <w:color w:val="000000"/>
          <w:sz w:val="22"/>
          <w:szCs w:val="22"/>
        </w:rPr>
        <w:t xml:space="preserve">. </w:t>
      </w:r>
      <w:r w:rsidR="001D0590" w:rsidRPr="00B32644">
        <w:rPr>
          <w:rFonts w:ascii="Arial" w:eastAsia="Arial" w:hAnsi="Arial" w:cs="Arial"/>
          <w:color w:val="000000"/>
          <w:sz w:val="22"/>
          <w:szCs w:val="22"/>
        </w:rPr>
        <w:t xml:space="preserve">What would be the benefits of creating a set of standardized indicators that could be selected for use by L/SHDs? If there is benefit, how might this work proceed, including how might federal partners support the effort? </w:t>
      </w:r>
    </w:p>
    <w:p w14:paraId="00000092" w14:textId="77777777" w:rsidR="00D03122" w:rsidRPr="00B32644" w:rsidRDefault="00D03122">
      <w:pPr>
        <w:rPr>
          <w:rFonts w:ascii="Arial" w:eastAsia="Arial" w:hAnsi="Arial" w:cs="Arial"/>
        </w:rPr>
      </w:pPr>
    </w:p>
    <w:p w14:paraId="00000093" w14:textId="77777777" w:rsidR="00D03122" w:rsidRPr="00B32644" w:rsidRDefault="00E07F1B">
      <w:pPr>
        <w:numPr>
          <w:ilvl w:val="0"/>
          <w:numId w:val="3"/>
        </w:numPr>
        <w:pBdr>
          <w:top w:val="nil"/>
          <w:left w:val="nil"/>
          <w:bottom w:val="nil"/>
          <w:right w:val="nil"/>
          <w:between w:val="nil"/>
        </w:pBdr>
        <w:rPr>
          <w:rFonts w:ascii="Arial" w:hAnsi="Arial" w:cs="Arial"/>
          <w:color w:val="000000"/>
        </w:rPr>
      </w:pPr>
      <w:r w:rsidRPr="00B32644">
        <w:rPr>
          <w:rFonts w:ascii="Arial" w:eastAsia="Arial" w:hAnsi="Arial" w:cs="Arial"/>
          <w:b/>
          <w:i/>
          <w:color w:val="000000"/>
          <w:sz w:val="22"/>
          <w:szCs w:val="22"/>
        </w:rPr>
        <w:t>Prioritization </w:t>
      </w:r>
    </w:p>
    <w:p w14:paraId="00000094" w14:textId="3489C942" w:rsidR="00D03122" w:rsidRPr="00B32644" w:rsidRDefault="00B01154">
      <w:pPr>
        <w:rPr>
          <w:rFonts w:ascii="Arial" w:eastAsia="Arial" w:hAnsi="Arial" w:cs="Arial"/>
        </w:rPr>
      </w:pPr>
      <w:r w:rsidRPr="00B32644">
        <w:rPr>
          <w:rFonts w:ascii="Arial" w:eastAsia="Arial" w:hAnsi="Arial" w:cs="Arial"/>
          <w:color w:val="000000"/>
          <w:sz w:val="22"/>
          <w:szCs w:val="22"/>
        </w:rPr>
        <w:t>There has been significant federal investment in developing and tracking indicators related to heat and health, which were widely collected in this sample. Are there other types of indicators that are of particular interest that should be prioritized for development</w:t>
      </w:r>
      <w:r w:rsidRPr="00B32644">
        <w:rPr>
          <w:rFonts w:ascii="Arial" w:eastAsia="Arial" w:hAnsi="Arial" w:cs="Arial"/>
          <w:sz w:val="22"/>
          <w:szCs w:val="22"/>
        </w:rPr>
        <w:t xml:space="preserve"> </w:t>
      </w:r>
      <w:r w:rsidR="001D0590" w:rsidRPr="00B32644">
        <w:rPr>
          <w:rFonts w:ascii="Arial" w:eastAsia="Arial" w:hAnsi="Arial" w:cs="Arial"/>
          <w:sz w:val="22"/>
          <w:szCs w:val="22"/>
        </w:rPr>
        <w:t xml:space="preserve">and use </w:t>
      </w:r>
      <w:r w:rsidRPr="00B32644">
        <w:rPr>
          <w:rFonts w:ascii="Arial" w:eastAsia="Arial" w:hAnsi="Arial" w:cs="Arial"/>
          <w:sz w:val="22"/>
          <w:szCs w:val="22"/>
        </w:rPr>
        <w:t>at the L/SHD level</w:t>
      </w:r>
      <w:r w:rsidRPr="00B32644">
        <w:rPr>
          <w:rFonts w:ascii="Arial" w:eastAsia="Arial" w:hAnsi="Arial" w:cs="Arial"/>
          <w:color w:val="000000"/>
          <w:sz w:val="22"/>
          <w:szCs w:val="22"/>
        </w:rPr>
        <w:t xml:space="preserve">? </w:t>
      </w:r>
    </w:p>
    <w:p w14:paraId="00000095" w14:textId="77777777" w:rsidR="00D03122" w:rsidRPr="00B32644" w:rsidRDefault="00D03122">
      <w:pPr>
        <w:rPr>
          <w:rFonts w:ascii="Arial" w:eastAsia="Arial" w:hAnsi="Arial" w:cs="Arial"/>
        </w:rPr>
      </w:pPr>
    </w:p>
    <w:p w14:paraId="00000096" w14:textId="478E3545" w:rsidR="00D03122" w:rsidRPr="00B32644" w:rsidRDefault="00E07F1B">
      <w:pPr>
        <w:numPr>
          <w:ilvl w:val="0"/>
          <w:numId w:val="3"/>
        </w:numPr>
        <w:pBdr>
          <w:top w:val="nil"/>
          <w:left w:val="nil"/>
          <w:bottom w:val="nil"/>
          <w:right w:val="nil"/>
          <w:between w:val="nil"/>
        </w:pBdr>
        <w:rPr>
          <w:rFonts w:ascii="Arial" w:hAnsi="Arial" w:cs="Arial"/>
          <w:color w:val="000000"/>
        </w:rPr>
      </w:pPr>
      <w:r w:rsidRPr="00B32644">
        <w:rPr>
          <w:rFonts w:ascii="Arial" w:eastAsia="Arial" w:hAnsi="Arial" w:cs="Arial"/>
          <w:sz w:val="22"/>
          <w:szCs w:val="22"/>
        </w:rPr>
        <w:t xml:space="preserve"> </w:t>
      </w:r>
      <w:r w:rsidRPr="00B32644">
        <w:rPr>
          <w:rFonts w:ascii="Arial" w:eastAsia="Arial" w:hAnsi="Arial" w:cs="Arial"/>
          <w:b/>
          <w:i/>
          <w:sz w:val="22"/>
          <w:szCs w:val="22"/>
        </w:rPr>
        <w:t>Indicator</w:t>
      </w:r>
      <w:r w:rsidRPr="00B32644">
        <w:rPr>
          <w:rFonts w:ascii="Arial" w:eastAsia="Arial" w:hAnsi="Arial" w:cs="Arial"/>
          <w:b/>
          <w:i/>
          <w:color w:val="000000"/>
          <w:sz w:val="22"/>
          <w:szCs w:val="22"/>
        </w:rPr>
        <w:t xml:space="preserve"> categori</w:t>
      </w:r>
      <w:r w:rsidR="001D0590" w:rsidRPr="00B32644">
        <w:rPr>
          <w:rFonts w:ascii="Arial" w:eastAsia="Arial" w:hAnsi="Arial" w:cs="Arial"/>
          <w:b/>
          <w:i/>
          <w:color w:val="000000"/>
          <w:sz w:val="22"/>
          <w:szCs w:val="22"/>
        </w:rPr>
        <w:t>es</w:t>
      </w:r>
    </w:p>
    <w:p w14:paraId="00000097" w14:textId="66ED86DD" w:rsidR="00D03122" w:rsidRPr="00B32644" w:rsidRDefault="00E07F1B">
      <w:pPr>
        <w:rPr>
          <w:rFonts w:ascii="Arial" w:eastAsia="Arial" w:hAnsi="Arial" w:cs="Arial"/>
        </w:rPr>
      </w:pPr>
      <w:r w:rsidRPr="00B32644">
        <w:rPr>
          <w:rFonts w:ascii="Arial" w:eastAsia="Arial" w:hAnsi="Arial" w:cs="Arial"/>
          <w:sz w:val="22"/>
          <w:szCs w:val="22"/>
        </w:rPr>
        <w:t xml:space="preserve">In our review of L/SHD websites, we identified </w:t>
      </w:r>
      <w:proofErr w:type="gramStart"/>
      <w:r w:rsidRPr="00B32644">
        <w:rPr>
          <w:rFonts w:ascii="Arial" w:eastAsia="Arial" w:hAnsi="Arial" w:cs="Arial"/>
          <w:sz w:val="22"/>
          <w:szCs w:val="22"/>
        </w:rPr>
        <w:t>a number of</w:t>
      </w:r>
      <w:proofErr w:type="gramEnd"/>
      <w:r w:rsidRPr="00B32644">
        <w:rPr>
          <w:rFonts w:ascii="Arial" w:eastAsia="Arial" w:hAnsi="Arial" w:cs="Arial"/>
          <w:sz w:val="22"/>
          <w:szCs w:val="22"/>
        </w:rPr>
        <w:t xml:space="preserve"> indicators that fell in the category of “other</w:t>
      </w:r>
      <w:r w:rsidR="00962DAD" w:rsidRPr="00B32644">
        <w:rPr>
          <w:rFonts w:ascii="Arial" w:eastAsia="Arial" w:hAnsi="Arial" w:cs="Arial"/>
          <w:sz w:val="22"/>
          <w:szCs w:val="22"/>
        </w:rPr>
        <w:t>,</w:t>
      </w:r>
      <w:r w:rsidRPr="00B32644">
        <w:rPr>
          <w:rFonts w:ascii="Arial" w:eastAsia="Arial" w:hAnsi="Arial" w:cs="Arial"/>
          <w:sz w:val="22"/>
          <w:szCs w:val="22"/>
        </w:rPr>
        <w:t xml:space="preserve">” such as </w:t>
      </w:r>
      <w:r w:rsidR="00962DAD" w:rsidRPr="00B32644">
        <w:rPr>
          <w:rFonts w:ascii="Arial" w:eastAsia="Arial" w:hAnsi="Arial" w:cs="Arial"/>
          <w:sz w:val="22"/>
          <w:szCs w:val="22"/>
        </w:rPr>
        <w:t xml:space="preserve">those related to </w:t>
      </w:r>
      <w:r w:rsidRPr="00B32644">
        <w:rPr>
          <w:rFonts w:ascii="Arial" w:eastAsia="Arial" w:hAnsi="Arial" w:cs="Arial"/>
          <w:sz w:val="22"/>
          <w:szCs w:val="22"/>
        </w:rPr>
        <w:t>chronic diseases, maternal and child health, and injuries. These outcomes naturally align with many existing core L/SHD-funded program</w:t>
      </w:r>
      <w:r w:rsidR="00B27213" w:rsidRPr="00B32644">
        <w:rPr>
          <w:rFonts w:ascii="Arial" w:eastAsia="Arial" w:hAnsi="Arial" w:cs="Arial"/>
          <w:sz w:val="22"/>
          <w:szCs w:val="22"/>
        </w:rPr>
        <w:t>s</w:t>
      </w:r>
      <w:r w:rsidR="001D0590" w:rsidRPr="00B32644">
        <w:rPr>
          <w:rFonts w:ascii="Arial" w:eastAsia="Arial" w:hAnsi="Arial" w:cs="Arial"/>
          <w:sz w:val="22"/>
          <w:szCs w:val="22"/>
        </w:rPr>
        <w:t xml:space="preserve">. As such, </w:t>
      </w:r>
      <w:r w:rsidR="00B27213" w:rsidRPr="00B32644">
        <w:rPr>
          <w:rFonts w:ascii="Arial" w:eastAsia="Arial" w:hAnsi="Arial" w:cs="Arial"/>
          <w:sz w:val="22"/>
          <w:szCs w:val="22"/>
        </w:rPr>
        <w:t xml:space="preserve">it may </w:t>
      </w:r>
      <w:r w:rsidR="001D0590" w:rsidRPr="00B32644">
        <w:rPr>
          <w:rFonts w:ascii="Arial" w:eastAsia="Arial" w:hAnsi="Arial" w:cs="Arial"/>
          <w:sz w:val="22"/>
          <w:szCs w:val="22"/>
        </w:rPr>
        <w:t>be helpful</w:t>
      </w:r>
      <w:r w:rsidR="00B27213" w:rsidRPr="00B32644">
        <w:rPr>
          <w:rFonts w:ascii="Arial" w:eastAsia="Arial" w:hAnsi="Arial" w:cs="Arial"/>
          <w:sz w:val="22"/>
          <w:szCs w:val="22"/>
        </w:rPr>
        <w:t xml:space="preserve"> to align future </w:t>
      </w:r>
      <w:r w:rsidR="00B27213" w:rsidRPr="00B32644">
        <w:rPr>
          <w:rFonts w:ascii="Arial" w:eastAsia="Arial" w:hAnsi="Arial" w:cs="Arial"/>
          <w:color w:val="000000"/>
          <w:sz w:val="22"/>
          <w:szCs w:val="22"/>
        </w:rPr>
        <w:t xml:space="preserve">indicator development </w:t>
      </w:r>
      <w:r w:rsidR="00B27213" w:rsidRPr="00B32644">
        <w:rPr>
          <w:rFonts w:ascii="Arial" w:eastAsia="Arial" w:hAnsi="Arial" w:cs="Arial"/>
          <w:sz w:val="22"/>
          <w:szCs w:val="22"/>
        </w:rPr>
        <w:t xml:space="preserve">with </w:t>
      </w:r>
      <w:r w:rsidR="00962DAD" w:rsidRPr="00B32644">
        <w:rPr>
          <w:rFonts w:ascii="Arial" w:eastAsia="Arial" w:hAnsi="Arial" w:cs="Arial"/>
          <w:sz w:val="22"/>
          <w:szCs w:val="22"/>
        </w:rPr>
        <w:t xml:space="preserve">common </w:t>
      </w:r>
      <w:r w:rsidR="00B27213" w:rsidRPr="00B32644">
        <w:rPr>
          <w:rFonts w:ascii="Arial" w:eastAsia="Arial" w:hAnsi="Arial" w:cs="Arial"/>
          <w:color w:val="000000"/>
          <w:sz w:val="22"/>
          <w:szCs w:val="22"/>
        </w:rPr>
        <w:t>L/SHD program</w:t>
      </w:r>
      <w:r w:rsidR="00962DAD" w:rsidRPr="00B32644">
        <w:rPr>
          <w:rFonts w:ascii="Arial" w:eastAsia="Arial" w:hAnsi="Arial" w:cs="Arial"/>
          <w:color w:val="000000"/>
          <w:sz w:val="22"/>
          <w:szCs w:val="22"/>
        </w:rPr>
        <w:t xml:space="preserve"> area</w:t>
      </w:r>
      <w:r w:rsidR="00B27213" w:rsidRPr="00B32644">
        <w:rPr>
          <w:rFonts w:ascii="Arial" w:eastAsia="Arial" w:hAnsi="Arial" w:cs="Arial"/>
          <w:color w:val="000000"/>
          <w:sz w:val="22"/>
          <w:szCs w:val="22"/>
        </w:rPr>
        <w:t>s</w:t>
      </w:r>
      <w:r w:rsidR="00962DAD" w:rsidRPr="00B32644">
        <w:rPr>
          <w:rFonts w:ascii="Arial" w:eastAsia="Arial" w:hAnsi="Arial" w:cs="Arial"/>
          <w:color w:val="000000"/>
          <w:sz w:val="22"/>
          <w:szCs w:val="22"/>
        </w:rPr>
        <w:t xml:space="preserve"> such as</w:t>
      </w:r>
      <w:r w:rsidR="00B27213" w:rsidRPr="00B32644">
        <w:rPr>
          <w:rFonts w:ascii="Arial" w:eastAsia="Arial" w:hAnsi="Arial" w:cs="Arial"/>
          <w:sz w:val="22"/>
          <w:szCs w:val="22"/>
        </w:rPr>
        <w:t xml:space="preserve"> cardiovascular disease and diabetes prevention, </w:t>
      </w:r>
      <w:r w:rsidR="00B27213" w:rsidRPr="00B32644">
        <w:rPr>
          <w:rFonts w:ascii="Arial" w:eastAsia="Arial" w:hAnsi="Arial" w:cs="Arial"/>
          <w:color w:val="000000"/>
          <w:sz w:val="22"/>
          <w:szCs w:val="22"/>
        </w:rPr>
        <w:t>physical activity and nutrition, maternal and child health</w:t>
      </w:r>
      <w:r w:rsidR="001D0590" w:rsidRPr="00B32644">
        <w:rPr>
          <w:rFonts w:ascii="Arial" w:eastAsia="Arial" w:hAnsi="Arial" w:cs="Arial"/>
          <w:sz w:val="22"/>
          <w:szCs w:val="22"/>
        </w:rPr>
        <w:t xml:space="preserve">. The WHO figure presents similar, though broader, </w:t>
      </w:r>
      <w:r w:rsidRPr="00B32644">
        <w:rPr>
          <w:rFonts w:ascii="Arial" w:eastAsia="Arial" w:hAnsi="Arial" w:cs="Arial"/>
          <w:color w:val="000000"/>
          <w:sz w:val="22"/>
          <w:szCs w:val="22"/>
        </w:rPr>
        <w:t xml:space="preserve">health categories </w:t>
      </w:r>
      <w:r w:rsidR="001D0590" w:rsidRPr="00B32644">
        <w:rPr>
          <w:rFonts w:ascii="Arial" w:eastAsia="Arial" w:hAnsi="Arial" w:cs="Arial"/>
          <w:color w:val="000000"/>
          <w:sz w:val="22"/>
          <w:szCs w:val="22"/>
        </w:rPr>
        <w:t xml:space="preserve">as </w:t>
      </w:r>
      <w:r w:rsidR="00962DAD" w:rsidRPr="00B32644">
        <w:rPr>
          <w:rFonts w:ascii="Arial" w:eastAsia="Arial" w:hAnsi="Arial" w:cs="Arial"/>
          <w:color w:val="000000"/>
          <w:sz w:val="22"/>
          <w:szCs w:val="22"/>
        </w:rPr>
        <w:t xml:space="preserve">areas of </w:t>
      </w:r>
      <w:r w:rsidR="001D0590" w:rsidRPr="00B32644">
        <w:rPr>
          <w:rFonts w:ascii="Arial" w:eastAsia="Arial" w:hAnsi="Arial" w:cs="Arial"/>
          <w:color w:val="000000"/>
          <w:sz w:val="22"/>
          <w:szCs w:val="22"/>
        </w:rPr>
        <w:t xml:space="preserve">impact </w:t>
      </w:r>
      <w:r w:rsidR="00962DAD" w:rsidRPr="00B32644">
        <w:rPr>
          <w:rFonts w:ascii="Arial" w:eastAsia="Arial" w:hAnsi="Arial" w:cs="Arial"/>
          <w:color w:val="000000"/>
          <w:sz w:val="22"/>
          <w:szCs w:val="22"/>
        </w:rPr>
        <w:t>by</w:t>
      </w:r>
      <w:r w:rsidR="001D0590" w:rsidRPr="00B32644">
        <w:rPr>
          <w:rFonts w:ascii="Arial" w:eastAsia="Arial" w:hAnsi="Arial" w:cs="Arial"/>
          <w:color w:val="000000"/>
          <w:sz w:val="22"/>
          <w:szCs w:val="22"/>
        </w:rPr>
        <w:t xml:space="preserve"> climate </w:t>
      </w:r>
      <w:proofErr w:type="gramStart"/>
      <w:r w:rsidR="001D0590" w:rsidRPr="00B32644">
        <w:rPr>
          <w:rFonts w:ascii="Arial" w:eastAsia="Arial" w:hAnsi="Arial" w:cs="Arial"/>
          <w:color w:val="000000"/>
          <w:sz w:val="22"/>
          <w:szCs w:val="22"/>
        </w:rPr>
        <w:t>change</w:t>
      </w:r>
      <w:r w:rsidR="00962DAD" w:rsidRPr="00B32644">
        <w:rPr>
          <w:rFonts w:ascii="Arial" w:eastAsia="Arial" w:hAnsi="Arial" w:cs="Arial"/>
          <w:color w:val="000000"/>
          <w:sz w:val="22"/>
          <w:szCs w:val="22"/>
        </w:rPr>
        <w:t>.</w:t>
      </w:r>
      <w:r w:rsidRPr="00B32644">
        <w:rPr>
          <w:rFonts w:ascii="Arial" w:eastAsia="Arial" w:hAnsi="Arial" w:cs="Arial"/>
          <w:sz w:val="22"/>
          <w:szCs w:val="22"/>
        </w:rPr>
        <w:t>(</w:t>
      </w:r>
      <w:proofErr w:type="gramEnd"/>
      <w:r w:rsidRPr="00B32644">
        <w:rPr>
          <w:rFonts w:ascii="Arial" w:eastAsia="Arial" w:hAnsi="Arial" w:cs="Arial"/>
          <w:color w:val="000000"/>
          <w:sz w:val="22"/>
          <w:szCs w:val="22"/>
        </w:rPr>
        <w:t xml:space="preserve">Figure 1) </w:t>
      </w:r>
      <w:r w:rsidR="00B27213" w:rsidRPr="00B32644">
        <w:rPr>
          <w:rFonts w:ascii="Arial" w:eastAsia="Arial" w:hAnsi="Arial" w:cs="Arial"/>
          <w:color w:val="000000"/>
          <w:sz w:val="22"/>
          <w:szCs w:val="22"/>
        </w:rPr>
        <w:t xml:space="preserve">In an effort to </w:t>
      </w:r>
      <w:r w:rsidR="00B27213" w:rsidRPr="00B32644">
        <w:rPr>
          <w:rFonts w:ascii="Arial" w:eastAsia="Arial" w:hAnsi="Arial" w:cs="Arial"/>
          <w:sz w:val="22"/>
          <w:szCs w:val="22"/>
        </w:rPr>
        <w:t>break down</w:t>
      </w:r>
      <w:r w:rsidR="00B27213" w:rsidRPr="00B32644">
        <w:rPr>
          <w:rFonts w:ascii="Arial" w:eastAsia="Arial" w:hAnsi="Arial" w:cs="Arial"/>
          <w:color w:val="000000"/>
          <w:sz w:val="22"/>
          <w:szCs w:val="22"/>
        </w:rPr>
        <w:t xml:space="preserve"> silos and expand partnerships within and outside of L/SHDs, and </w:t>
      </w:r>
      <w:r w:rsidR="001D0590" w:rsidRPr="00B32644">
        <w:rPr>
          <w:rFonts w:ascii="Arial" w:eastAsia="Arial" w:hAnsi="Arial" w:cs="Arial"/>
          <w:color w:val="000000"/>
          <w:sz w:val="22"/>
          <w:szCs w:val="22"/>
        </w:rPr>
        <w:t xml:space="preserve">to </w:t>
      </w:r>
      <w:r w:rsidR="00B27213" w:rsidRPr="00B32644">
        <w:rPr>
          <w:rFonts w:ascii="Arial" w:eastAsia="Arial" w:hAnsi="Arial" w:cs="Arial"/>
          <w:color w:val="000000"/>
          <w:sz w:val="22"/>
          <w:szCs w:val="22"/>
        </w:rPr>
        <w:t xml:space="preserve">explicitly encourage </w:t>
      </w:r>
      <w:r w:rsidR="001D0590" w:rsidRPr="00B32644">
        <w:rPr>
          <w:rFonts w:ascii="Arial" w:eastAsia="Arial" w:hAnsi="Arial" w:cs="Arial"/>
          <w:color w:val="000000"/>
          <w:sz w:val="22"/>
          <w:szCs w:val="22"/>
        </w:rPr>
        <w:t xml:space="preserve">indicator </w:t>
      </w:r>
      <w:r w:rsidR="00B27213" w:rsidRPr="00B32644">
        <w:rPr>
          <w:rFonts w:ascii="Arial" w:eastAsia="Arial" w:hAnsi="Arial" w:cs="Arial"/>
          <w:color w:val="000000"/>
          <w:sz w:val="22"/>
          <w:szCs w:val="22"/>
        </w:rPr>
        <w:t>development</w:t>
      </w:r>
      <w:r w:rsidR="001D0590" w:rsidRPr="00B32644">
        <w:rPr>
          <w:rFonts w:ascii="Arial" w:eastAsia="Arial" w:hAnsi="Arial" w:cs="Arial"/>
          <w:color w:val="000000"/>
          <w:sz w:val="22"/>
          <w:szCs w:val="22"/>
        </w:rPr>
        <w:t xml:space="preserve"> in these areas</w:t>
      </w:r>
      <w:r w:rsidR="00B27213" w:rsidRPr="00B32644">
        <w:rPr>
          <w:rFonts w:ascii="Arial" w:eastAsia="Arial" w:hAnsi="Arial" w:cs="Arial"/>
          <w:color w:val="000000"/>
          <w:sz w:val="22"/>
          <w:szCs w:val="22"/>
        </w:rPr>
        <w:t>, s</w:t>
      </w:r>
      <w:r w:rsidRPr="00B32644">
        <w:rPr>
          <w:rFonts w:ascii="Arial" w:eastAsia="Arial" w:hAnsi="Arial" w:cs="Arial"/>
          <w:color w:val="000000"/>
          <w:sz w:val="22"/>
          <w:szCs w:val="22"/>
        </w:rPr>
        <w:t xml:space="preserve">hould </w:t>
      </w:r>
      <w:r w:rsidR="00B27213" w:rsidRPr="00B32644">
        <w:rPr>
          <w:rFonts w:ascii="Arial" w:eastAsia="Arial" w:hAnsi="Arial" w:cs="Arial"/>
          <w:color w:val="000000"/>
          <w:sz w:val="22"/>
          <w:szCs w:val="22"/>
        </w:rPr>
        <w:t>climate</w:t>
      </w:r>
      <w:r w:rsidR="00962DAD" w:rsidRPr="00B32644">
        <w:rPr>
          <w:rFonts w:ascii="Arial" w:eastAsia="Arial" w:hAnsi="Arial" w:cs="Arial"/>
          <w:color w:val="000000"/>
          <w:sz w:val="22"/>
          <w:szCs w:val="22"/>
        </w:rPr>
        <w:t>-</w:t>
      </w:r>
      <w:r w:rsidR="00B27213" w:rsidRPr="00B32644">
        <w:rPr>
          <w:rFonts w:ascii="Arial" w:eastAsia="Arial" w:hAnsi="Arial" w:cs="Arial"/>
          <w:color w:val="000000"/>
          <w:sz w:val="22"/>
          <w:szCs w:val="22"/>
        </w:rPr>
        <w:t xml:space="preserve">related indicator </w:t>
      </w:r>
      <w:r w:rsidRPr="00B32644">
        <w:rPr>
          <w:rFonts w:ascii="Arial" w:eastAsia="Arial" w:hAnsi="Arial" w:cs="Arial"/>
          <w:color w:val="000000"/>
          <w:sz w:val="22"/>
          <w:szCs w:val="22"/>
        </w:rPr>
        <w:t>categories</w:t>
      </w:r>
      <w:r w:rsidR="001D0590" w:rsidRPr="00B32644">
        <w:rPr>
          <w:rFonts w:ascii="Arial" w:eastAsia="Arial" w:hAnsi="Arial" w:cs="Arial"/>
          <w:color w:val="000000"/>
          <w:sz w:val="22"/>
          <w:szCs w:val="22"/>
        </w:rPr>
        <w:t xml:space="preserve"> be expanded</w:t>
      </w:r>
      <w:r w:rsidR="00D6427C" w:rsidRPr="00B32644">
        <w:rPr>
          <w:rFonts w:ascii="Arial" w:eastAsia="Arial" w:hAnsi="Arial" w:cs="Arial"/>
          <w:color w:val="000000"/>
          <w:sz w:val="22"/>
          <w:szCs w:val="22"/>
        </w:rPr>
        <w:t xml:space="preserve"> or reframed</w:t>
      </w:r>
      <w:r w:rsidR="001D0590" w:rsidRPr="00B32644">
        <w:rPr>
          <w:rFonts w:ascii="Arial" w:eastAsia="Arial" w:hAnsi="Arial" w:cs="Arial"/>
          <w:color w:val="000000"/>
          <w:sz w:val="22"/>
          <w:szCs w:val="22"/>
        </w:rPr>
        <w:t xml:space="preserve">? </w:t>
      </w:r>
    </w:p>
    <w:p w14:paraId="00000098" w14:textId="77777777" w:rsidR="00D03122" w:rsidRPr="00B32644" w:rsidRDefault="00D03122">
      <w:pPr>
        <w:rPr>
          <w:rFonts w:ascii="Arial" w:eastAsia="Arial" w:hAnsi="Arial" w:cs="Arial"/>
        </w:rPr>
      </w:pPr>
    </w:p>
    <w:p w14:paraId="00000099" w14:textId="77777777" w:rsidR="00D03122" w:rsidRPr="00B32644" w:rsidRDefault="00E07F1B">
      <w:pPr>
        <w:numPr>
          <w:ilvl w:val="0"/>
          <w:numId w:val="3"/>
        </w:numPr>
        <w:pBdr>
          <w:top w:val="nil"/>
          <w:left w:val="nil"/>
          <w:bottom w:val="nil"/>
          <w:right w:val="nil"/>
          <w:between w:val="nil"/>
        </w:pBdr>
        <w:rPr>
          <w:rFonts w:ascii="Arial" w:hAnsi="Arial" w:cs="Arial"/>
          <w:color w:val="000000"/>
        </w:rPr>
      </w:pPr>
      <w:r w:rsidRPr="00B32644">
        <w:rPr>
          <w:rFonts w:ascii="Arial" w:eastAsia="Arial" w:hAnsi="Arial" w:cs="Arial"/>
          <w:b/>
          <w:i/>
          <w:color w:val="000000"/>
          <w:sz w:val="22"/>
          <w:szCs w:val="22"/>
        </w:rPr>
        <w:t xml:space="preserve">Use of other existing </w:t>
      </w:r>
      <w:r w:rsidRPr="00B32644">
        <w:rPr>
          <w:rFonts w:ascii="Arial" w:eastAsia="Arial" w:hAnsi="Arial" w:cs="Arial"/>
          <w:b/>
          <w:i/>
          <w:sz w:val="22"/>
          <w:szCs w:val="22"/>
        </w:rPr>
        <w:t>indicators</w:t>
      </w:r>
    </w:p>
    <w:p w14:paraId="0000009A" w14:textId="29DF7902" w:rsidR="00D03122" w:rsidRPr="00B32644" w:rsidRDefault="00E07F1B">
      <w:pPr>
        <w:rPr>
          <w:rFonts w:ascii="Arial" w:eastAsia="Arial" w:hAnsi="Arial" w:cs="Arial"/>
          <w:sz w:val="22"/>
          <w:szCs w:val="22"/>
        </w:rPr>
      </w:pPr>
      <w:r w:rsidRPr="00B32644">
        <w:rPr>
          <w:rFonts w:ascii="Arial" w:eastAsia="Arial" w:hAnsi="Arial" w:cs="Arial"/>
          <w:sz w:val="22"/>
          <w:szCs w:val="22"/>
        </w:rPr>
        <w:t xml:space="preserve">There are </w:t>
      </w:r>
      <w:proofErr w:type="gramStart"/>
      <w:r w:rsidRPr="00B32644">
        <w:rPr>
          <w:rFonts w:ascii="Arial" w:eastAsia="Arial" w:hAnsi="Arial" w:cs="Arial"/>
          <w:sz w:val="22"/>
          <w:szCs w:val="22"/>
        </w:rPr>
        <w:t>a number of</w:t>
      </w:r>
      <w:proofErr w:type="gramEnd"/>
      <w:r w:rsidRPr="00B32644">
        <w:rPr>
          <w:rFonts w:ascii="Arial" w:eastAsia="Arial" w:hAnsi="Arial" w:cs="Arial"/>
          <w:sz w:val="22"/>
          <w:szCs w:val="22"/>
        </w:rPr>
        <w:t xml:space="preserve"> indicators currently collected </w:t>
      </w:r>
      <w:r w:rsidR="007331B0" w:rsidRPr="00B32644">
        <w:rPr>
          <w:rFonts w:ascii="Arial" w:eastAsia="Arial" w:hAnsi="Arial" w:cs="Arial"/>
          <w:sz w:val="22"/>
          <w:szCs w:val="22"/>
        </w:rPr>
        <w:t xml:space="preserve">by L/SHDs but often not linked to climate by L/SHDs. </w:t>
      </w:r>
      <w:r w:rsidRPr="00B32644">
        <w:rPr>
          <w:rFonts w:ascii="Arial" w:eastAsia="Arial" w:hAnsi="Arial" w:cs="Arial"/>
          <w:sz w:val="22"/>
          <w:szCs w:val="22"/>
        </w:rPr>
        <w:t xml:space="preserve">For example, </w:t>
      </w:r>
      <w:r w:rsidR="007331B0" w:rsidRPr="00B32644">
        <w:rPr>
          <w:rFonts w:ascii="Arial" w:eastAsia="Arial" w:hAnsi="Arial" w:cs="Arial"/>
          <w:sz w:val="22"/>
          <w:szCs w:val="22"/>
        </w:rPr>
        <w:t>injury rates are often reported by L/SHDs. More</w:t>
      </w:r>
      <w:r w:rsidRPr="00B32644">
        <w:rPr>
          <w:rFonts w:ascii="Arial" w:eastAsia="Arial" w:hAnsi="Arial" w:cs="Arial"/>
          <w:sz w:val="22"/>
          <w:szCs w:val="22"/>
        </w:rPr>
        <w:t xml:space="preserve"> high heat days increase the risk of injuries and violence</w:t>
      </w:r>
      <w:r w:rsidR="007331B0" w:rsidRPr="00B32644">
        <w:rPr>
          <w:rFonts w:ascii="Arial" w:eastAsia="Arial" w:hAnsi="Arial" w:cs="Arial"/>
          <w:sz w:val="22"/>
          <w:szCs w:val="22"/>
        </w:rPr>
        <w:t>. Other e</w:t>
      </w:r>
      <w:r w:rsidRPr="00B32644">
        <w:rPr>
          <w:rFonts w:ascii="Arial" w:eastAsia="Arial" w:hAnsi="Arial" w:cs="Arial"/>
          <w:sz w:val="22"/>
          <w:szCs w:val="22"/>
        </w:rPr>
        <w:t xml:space="preserve">xisting data sources within public health agencies, such as the </w:t>
      </w:r>
      <w:sdt>
        <w:sdtPr>
          <w:rPr>
            <w:rFonts w:ascii="Arial" w:hAnsi="Arial" w:cs="Arial"/>
          </w:rPr>
          <w:tag w:val="goog_rdk_64"/>
          <w:id w:val="1468941737"/>
        </w:sdtPr>
        <w:sdtContent/>
      </w:sdt>
      <w:hyperlink r:id="rId49">
        <w:r w:rsidRPr="00B32644">
          <w:rPr>
            <w:rFonts w:ascii="Arial" w:eastAsia="Arial" w:hAnsi="Arial" w:cs="Arial"/>
            <w:color w:val="1155CC"/>
            <w:sz w:val="22"/>
            <w:szCs w:val="22"/>
            <w:u w:val="single"/>
          </w:rPr>
          <w:t>National</w:t>
        </w:r>
      </w:hyperlink>
      <w:hyperlink r:id="rId50">
        <w:r w:rsidRPr="00B32644">
          <w:rPr>
            <w:rFonts w:ascii="Arial" w:eastAsia="Arial" w:hAnsi="Arial" w:cs="Arial"/>
            <w:color w:val="1155CC"/>
            <w:sz w:val="22"/>
            <w:szCs w:val="22"/>
            <w:u w:val="single"/>
          </w:rPr>
          <w:t xml:space="preserve"> Syndromic Surveillance Program</w:t>
        </w:r>
      </w:hyperlink>
      <w:r w:rsidRPr="00B32644">
        <w:rPr>
          <w:rFonts w:ascii="Arial" w:eastAsia="Arial" w:hAnsi="Arial" w:cs="Arial"/>
          <w:sz w:val="22"/>
          <w:szCs w:val="22"/>
        </w:rPr>
        <w:t>, could</w:t>
      </w:r>
      <w:r w:rsidR="007331B0" w:rsidRPr="00B32644">
        <w:rPr>
          <w:rFonts w:ascii="Arial" w:eastAsia="Arial" w:hAnsi="Arial" w:cs="Arial"/>
          <w:sz w:val="22"/>
          <w:szCs w:val="22"/>
        </w:rPr>
        <w:t xml:space="preserve"> </w:t>
      </w:r>
      <w:r w:rsidRPr="00B32644">
        <w:rPr>
          <w:rFonts w:ascii="Arial" w:eastAsia="Arial" w:hAnsi="Arial" w:cs="Arial"/>
          <w:sz w:val="22"/>
          <w:szCs w:val="22"/>
        </w:rPr>
        <w:t xml:space="preserve">provide information </w:t>
      </w:r>
      <w:r w:rsidR="007331B0" w:rsidRPr="00B32644">
        <w:rPr>
          <w:rFonts w:ascii="Arial" w:eastAsia="Arial" w:hAnsi="Arial" w:cs="Arial"/>
          <w:sz w:val="22"/>
          <w:szCs w:val="22"/>
        </w:rPr>
        <w:t xml:space="preserve">for L/SHD use </w:t>
      </w:r>
      <w:r w:rsidRPr="00B32644">
        <w:rPr>
          <w:rFonts w:ascii="Arial" w:eastAsia="Arial" w:hAnsi="Arial" w:cs="Arial"/>
          <w:sz w:val="22"/>
          <w:szCs w:val="22"/>
        </w:rPr>
        <w:t>on a variety of health outcomes related to climate health impacts.</w:t>
      </w:r>
      <w:r w:rsidR="00113E67" w:rsidRPr="00113E67">
        <w:rPr>
          <w:rFonts w:ascii="Arial" w:eastAsia="Arial" w:hAnsi="Arial" w:cs="Arial" w:hint="eastAsia"/>
          <w:sz w:val="22"/>
          <w:szCs w:val="22"/>
          <w:vertAlign w:val="superscript"/>
          <w:lang w:eastAsia="zh-CN"/>
        </w:rPr>
        <w:t>32</w:t>
      </w:r>
      <w:r w:rsidRPr="00B32644">
        <w:rPr>
          <w:rFonts w:ascii="Arial" w:eastAsia="Arial" w:hAnsi="Arial" w:cs="Arial"/>
          <w:sz w:val="22"/>
          <w:szCs w:val="22"/>
        </w:rPr>
        <w:t xml:space="preserve"> Is there value</w:t>
      </w:r>
      <w:r w:rsidR="007331B0" w:rsidRPr="00B32644">
        <w:rPr>
          <w:rFonts w:ascii="Arial" w:eastAsia="Arial" w:hAnsi="Arial" w:cs="Arial"/>
          <w:sz w:val="22"/>
          <w:szCs w:val="22"/>
        </w:rPr>
        <w:t xml:space="preserve"> in reviewing a broader range of </w:t>
      </w:r>
      <w:r w:rsidR="00E45A0A" w:rsidRPr="00B32644">
        <w:rPr>
          <w:rFonts w:ascii="Arial" w:eastAsia="Arial" w:hAnsi="Arial" w:cs="Arial"/>
          <w:sz w:val="22"/>
          <w:szCs w:val="22"/>
        </w:rPr>
        <w:t xml:space="preserve">health </w:t>
      </w:r>
      <w:r w:rsidRPr="00B32644">
        <w:rPr>
          <w:rFonts w:ascii="Arial" w:eastAsia="Arial" w:hAnsi="Arial" w:cs="Arial"/>
          <w:sz w:val="22"/>
          <w:szCs w:val="22"/>
        </w:rPr>
        <w:t xml:space="preserve">outcomes </w:t>
      </w:r>
      <w:r w:rsidR="007331B0" w:rsidRPr="00B32644">
        <w:rPr>
          <w:rFonts w:ascii="Arial" w:eastAsia="Arial" w:hAnsi="Arial" w:cs="Arial"/>
          <w:sz w:val="22"/>
          <w:szCs w:val="22"/>
        </w:rPr>
        <w:t xml:space="preserve">currently reported by L/SHDs </w:t>
      </w:r>
      <w:r w:rsidRPr="00B32644">
        <w:rPr>
          <w:rFonts w:ascii="Arial" w:eastAsia="Arial" w:hAnsi="Arial" w:cs="Arial"/>
          <w:sz w:val="22"/>
          <w:szCs w:val="22"/>
        </w:rPr>
        <w:t xml:space="preserve">through a climate impact lens? </w:t>
      </w:r>
    </w:p>
    <w:p w14:paraId="4527E4A9" w14:textId="77777777" w:rsidR="007C0CCB" w:rsidRPr="00B32644" w:rsidRDefault="007C0CCB">
      <w:pPr>
        <w:rPr>
          <w:rFonts w:ascii="Arial" w:eastAsia="Arial" w:hAnsi="Arial" w:cs="Arial"/>
        </w:rPr>
      </w:pPr>
    </w:p>
    <w:p w14:paraId="0000009B" w14:textId="77777777" w:rsidR="00D03122" w:rsidRPr="00B32644" w:rsidRDefault="00E07F1B">
      <w:pPr>
        <w:numPr>
          <w:ilvl w:val="0"/>
          <w:numId w:val="3"/>
        </w:numPr>
        <w:pBdr>
          <w:top w:val="nil"/>
          <w:left w:val="nil"/>
          <w:bottom w:val="nil"/>
          <w:right w:val="nil"/>
          <w:between w:val="nil"/>
        </w:pBdr>
        <w:rPr>
          <w:rFonts w:ascii="Arial" w:hAnsi="Arial" w:cs="Arial"/>
          <w:color w:val="000000"/>
        </w:rPr>
      </w:pPr>
      <w:r w:rsidRPr="00B32644">
        <w:rPr>
          <w:rFonts w:ascii="Arial" w:eastAsia="Arial" w:hAnsi="Arial" w:cs="Arial"/>
          <w:b/>
          <w:i/>
          <w:color w:val="000000"/>
          <w:sz w:val="22"/>
          <w:szCs w:val="22"/>
        </w:rPr>
        <w:t>Creation of new</w:t>
      </w:r>
      <w:r w:rsidRPr="00B32644">
        <w:rPr>
          <w:rFonts w:ascii="Arial" w:eastAsia="Arial" w:hAnsi="Arial" w:cs="Arial"/>
          <w:b/>
          <w:i/>
          <w:sz w:val="22"/>
          <w:szCs w:val="22"/>
        </w:rPr>
        <w:t xml:space="preserve"> indicators</w:t>
      </w:r>
    </w:p>
    <w:p w14:paraId="0000009D" w14:textId="3603BF0B" w:rsidR="00D03122" w:rsidRPr="00B32644" w:rsidRDefault="00E07F1B">
      <w:pPr>
        <w:rPr>
          <w:rFonts w:ascii="Arial" w:eastAsia="Arial" w:hAnsi="Arial" w:cs="Arial"/>
          <w:color w:val="000000"/>
          <w:sz w:val="22"/>
          <w:szCs w:val="22"/>
        </w:rPr>
      </w:pPr>
      <w:r w:rsidRPr="00B32644">
        <w:rPr>
          <w:rFonts w:ascii="Arial" w:eastAsia="Arial" w:hAnsi="Arial" w:cs="Arial"/>
          <w:sz w:val="22"/>
          <w:szCs w:val="22"/>
        </w:rPr>
        <w:t xml:space="preserve">While some </w:t>
      </w:r>
      <w:r w:rsidRPr="00B32644">
        <w:rPr>
          <w:rFonts w:ascii="Arial" w:eastAsia="Arial" w:hAnsi="Arial" w:cs="Arial"/>
          <w:color w:val="000000" w:themeColor="text1"/>
          <w:sz w:val="22"/>
          <w:szCs w:val="22"/>
        </w:rPr>
        <w:t xml:space="preserve">existing </w:t>
      </w:r>
      <w:r w:rsidR="007331B0" w:rsidRPr="00B32644">
        <w:rPr>
          <w:rFonts w:ascii="Arial" w:eastAsia="Arial" w:hAnsi="Arial" w:cs="Arial"/>
          <w:color w:val="000000" w:themeColor="text1"/>
          <w:sz w:val="22"/>
          <w:szCs w:val="22"/>
        </w:rPr>
        <w:t xml:space="preserve">climate and health </w:t>
      </w:r>
      <w:r w:rsidRPr="00B32644">
        <w:rPr>
          <w:rFonts w:ascii="Arial" w:eastAsia="Arial" w:hAnsi="Arial" w:cs="Arial"/>
          <w:sz w:val="22"/>
          <w:szCs w:val="22"/>
        </w:rPr>
        <w:t>indicators</w:t>
      </w:r>
      <w:r w:rsidRPr="00B32644">
        <w:rPr>
          <w:rFonts w:ascii="Arial" w:eastAsia="Arial" w:hAnsi="Arial" w:cs="Arial"/>
          <w:color w:val="000000" w:themeColor="text1"/>
          <w:sz w:val="22"/>
          <w:szCs w:val="22"/>
        </w:rPr>
        <w:t xml:space="preserve"> directly capture the link between climate and health, such as hospitalizations for heat related illness or the percentage of people worried about global warming, many do not. </w:t>
      </w:r>
      <w:proofErr w:type="gramStart"/>
      <w:r w:rsidRPr="00B32644">
        <w:rPr>
          <w:rFonts w:ascii="Arial" w:eastAsia="Arial" w:hAnsi="Arial" w:cs="Arial"/>
          <w:color w:val="000000" w:themeColor="text1"/>
          <w:sz w:val="22"/>
          <w:szCs w:val="22"/>
        </w:rPr>
        <w:t>The majority of</w:t>
      </w:r>
      <w:proofErr w:type="gramEnd"/>
      <w:r w:rsidRPr="00B32644">
        <w:rPr>
          <w:rFonts w:ascii="Arial" w:eastAsia="Arial" w:hAnsi="Arial" w:cs="Arial"/>
          <w:color w:val="000000" w:themeColor="text1"/>
          <w:sz w:val="22"/>
          <w:szCs w:val="22"/>
        </w:rPr>
        <w:t xml:space="preserve"> the </w:t>
      </w:r>
      <w:r w:rsidR="007331B0" w:rsidRPr="00B32644">
        <w:rPr>
          <w:rFonts w:ascii="Arial" w:eastAsia="Arial" w:hAnsi="Arial" w:cs="Arial"/>
          <w:color w:val="000000" w:themeColor="text1"/>
          <w:sz w:val="22"/>
          <w:szCs w:val="22"/>
        </w:rPr>
        <w:t xml:space="preserve">climate </w:t>
      </w:r>
      <w:r w:rsidRPr="00B32644">
        <w:rPr>
          <w:rFonts w:ascii="Arial" w:eastAsia="Arial" w:hAnsi="Arial" w:cs="Arial"/>
          <w:color w:val="000000" w:themeColor="text1"/>
          <w:sz w:val="22"/>
          <w:szCs w:val="22"/>
        </w:rPr>
        <w:t xml:space="preserve">surveillance indicators </w:t>
      </w:r>
      <w:r w:rsidR="007331B0" w:rsidRPr="00B32644">
        <w:rPr>
          <w:rFonts w:ascii="Arial" w:eastAsia="Arial" w:hAnsi="Arial" w:cs="Arial"/>
          <w:color w:val="000000" w:themeColor="text1"/>
          <w:sz w:val="22"/>
          <w:szCs w:val="22"/>
        </w:rPr>
        <w:t>we identified</w:t>
      </w:r>
      <w:r w:rsidRPr="00B32644">
        <w:rPr>
          <w:rFonts w:ascii="Arial" w:eastAsia="Arial" w:hAnsi="Arial" w:cs="Arial"/>
          <w:color w:val="000000" w:themeColor="text1"/>
          <w:sz w:val="22"/>
          <w:szCs w:val="22"/>
        </w:rPr>
        <w:t xml:space="preserve"> capture health outcomes without directly </w:t>
      </w:r>
      <w:r w:rsidR="007331B0" w:rsidRPr="00B32644">
        <w:rPr>
          <w:rFonts w:ascii="Arial" w:eastAsia="Arial" w:hAnsi="Arial" w:cs="Arial"/>
          <w:color w:val="000000" w:themeColor="text1"/>
          <w:sz w:val="22"/>
          <w:szCs w:val="22"/>
        </w:rPr>
        <w:t>reporting on a climate variable</w:t>
      </w:r>
      <w:r w:rsidRPr="00B32644">
        <w:rPr>
          <w:rFonts w:ascii="Arial" w:eastAsia="Arial" w:hAnsi="Arial" w:cs="Arial"/>
          <w:color w:val="000000" w:themeColor="text1"/>
          <w:sz w:val="22"/>
          <w:szCs w:val="22"/>
        </w:rPr>
        <w:t xml:space="preserve">, such as </w:t>
      </w:r>
      <w:r w:rsidR="43B1046A" w:rsidRPr="00B32644">
        <w:rPr>
          <w:rFonts w:ascii="Arial" w:eastAsia="Arial" w:hAnsi="Arial" w:cs="Arial"/>
          <w:color w:val="000000" w:themeColor="text1"/>
          <w:sz w:val="22"/>
          <w:szCs w:val="22"/>
        </w:rPr>
        <w:t xml:space="preserve">the </w:t>
      </w:r>
      <w:r w:rsidRPr="00B32644">
        <w:rPr>
          <w:rFonts w:ascii="Arial" w:eastAsia="Arial" w:hAnsi="Arial" w:cs="Arial"/>
          <w:color w:val="000000" w:themeColor="text1"/>
          <w:sz w:val="22"/>
          <w:szCs w:val="22"/>
        </w:rPr>
        <w:t xml:space="preserve">case count of West Nile virus </w:t>
      </w:r>
      <w:r w:rsidR="007331B0" w:rsidRPr="00B32644">
        <w:rPr>
          <w:rFonts w:ascii="Arial" w:eastAsia="Arial" w:hAnsi="Arial" w:cs="Arial"/>
          <w:color w:val="000000" w:themeColor="text1"/>
          <w:sz w:val="22"/>
          <w:szCs w:val="22"/>
        </w:rPr>
        <w:t>or</w:t>
      </w:r>
      <w:r w:rsidRPr="00B32644">
        <w:rPr>
          <w:rFonts w:ascii="Arial" w:eastAsia="Arial" w:hAnsi="Arial" w:cs="Arial"/>
          <w:color w:val="000000" w:themeColor="text1"/>
          <w:sz w:val="22"/>
          <w:szCs w:val="22"/>
        </w:rPr>
        <w:t xml:space="preserve"> the case count of Salmonella. </w:t>
      </w:r>
      <w:sdt>
        <w:sdtPr>
          <w:rPr>
            <w:rFonts w:ascii="Arial" w:hAnsi="Arial" w:cs="Arial"/>
          </w:rPr>
          <w:tag w:val="goog_rdk_65"/>
          <w:id w:val="1881286228"/>
        </w:sdtPr>
        <w:sdtContent/>
      </w:sdt>
      <w:r w:rsidR="000F2E46" w:rsidRPr="00B32644">
        <w:rPr>
          <w:rFonts w:ascii="Arial" w:eastAsia="Arial" w:hAnsi="Arial" w:cs="Arial"/>
          <w:color w:val="000000" w:themeColor="text1"/>
          <w:sz w:val="22"/>
          <w:szCs w:val="22"/>
        </w:rPr>
        <w:t>What new indicators should be prioritized for development? Are there other indicators that could more directly link climate and health outcomes? Are there new or evolving methods that could be applied?</w:t>
      </w:r>
      <w:r w:rsidR="0040678B" w:rsidRPr="00B32644">
        <w:rPr>
          <w:rFonts w:ascii="Arial" w:eastAsia="Arial" w:hAnsi="Arial" w:cs="Arial"/>
          <w:color w:val="000000" w:themeColor="text1"/>
          <w:sz w:val="22"/>
          <w:szCs w:val="22"/>
        </w:rPr>
        <w:t xml:space="preserve"> How might modeling, </w:t>
      </w:r>
      <w:r w:rsidR="14FFBEDD" w:rsidRPr="00B32644">
        <w:rPr>
          <w:rFonts w:ascii="Arial" w:eastAsia="Arial" w:hAnsi="Arial" w:cs="Arial"/>
          <w:color w:val="000000" w:themeColor="text1"/>
          <w:sz w:val="22"/>
          <w:szCs w:val="22"/>
        </w:rPr>
        <w:t>artificial intelligence</w:t>
      </w:r>
      <w:r w:rsidR="0040678B" w:rsidRPr="00B32644">
        <w:rPr>
          <w:rFonts w:ascii="Arial" w:eastAsia="Arial" w:hAnsi="Arial" w:cs="Arial"/>
          <w:color w:val="000000" w:themeColor="text1"/>
          <w:sz w:val="22"/>
          <w:szCs w:val="22"/>
        </w:rPr>
        <w:t xml:space="preserve"> and non-traditional data sources be used? </w:t>
      </w:r>
    </w:p>
    <w:p w14:paraId="55402FBA" w14:textId="77777777" w:rsidR="008F2207" w:rsidRPr="00B32644" w:rsidRDefault="008F2207">
      <w:pPr>
        <w:rPr>
          <w:rFonts w:ascii="Arial" w:eastAsia="Arial" w:hAnsi="Arial" w:cs="Arial"/>
        </w:rPr>
      </w:pPr>
    </w:p>
    <w:p w14:paraId="3D6DE240" w14:textId="77777777" w:rsidR="00562E68" w:rsidRPr="00B32644" w:rsidRDefault="00562E68">
      <w:pPr>
        <w:rPr>
          <w:rFonts w:ascii="Arial" w:eastAsia="Arial" w:hAnsi="Arial" w:cs="Arial"/>
        </w:rPr>
      </w:pPr>
    </w:p>
    <w:p w14:paraId="3D40C402" w14:textId="77777777" w:rsidR="00562E68" w:rsidRPr="00B32644" w:rsidRDefault="00562E68">
      <w:pPr>
        <w:rPr>
          <w:rFonts w:ascii="Arial" w:eastAsia="Arial" w:hAnsi="Arial" w:cs="Arial"/>
        </w:rPr>
      </w:pPr>
    </w:p>
    <w:p w14:paraId="0000009E" w14:textId="77777777" w:rsidR="00D03122" w:rsidRPr="00B32644" w:rsidRDefault="00E07F1B">
      <w:pPr>
        <w:numPr>
          <w:ilvl w:val="0"/>
          <w:numId w:val="3"/>
        </w:numPr>
        <w:pBdr>
          <w:top w:val="nil"/>
          <w:left w:val="nil"/>
          <w:bottom w:val="nil"/>
          <w:right w:val="nil"/>
          <w:between w:val="nil"/>
        </w:pBdr>
        <w:rPr>
          <w:rFonts w:ascii="Arial" w:hAnsi="Arial" w:cs="Arial"/>
          <w:color w:val="000000"/>
        </w:rPr>
      </w:pPr>
      <w:r w:rsidRPr="00B32644">
        <w:rPr>
          <w:rFonts w:ascii="Arial" w:eastAsia="Arial" w:hAnsi="Arial" w:cs="Arial"/>
          <w:b/>
          <w:i/>
          <w:color w:val="000000"/>
          <w:sz w:val="22"/>
          <w:szCs w:val="22"/>
        </w:rPr>
        <w:lastRenderedPageBreak/>
        <w:t>Key populations of concern</w:t>
      </w:r>
    </w:p>
    <w:p w14:paraId="0000009F" w14:textId="4AA54B10" w:rsidR="00D03122" w:rsidRPr="00B32644" w:rsidRDefault="00E07F1B">
      <w:pPr>
        <w:rPr>
          <w:rFonts w:ascii="Arial" w:eastAsia="Arial" w:hAnsi="Arial" w:cs="Arial"/>
        </w:rPr>
      </w:pPr>
      <w:r w:rsidRPr="00B32644">
        <w:rPr>
          <w:rFonts w:ascii="Arial" w:eastAsia="Arial" w:hAnsi="Arial" w:cs="Arial"/>
          <w:color w:val="000000" w:themeColor="text1"/>
          <w:sz w:val="22"/>
          <w:szCs w:val="22"/>
        </w:rPr>
        <w:t xml:space="preserve">Among the populations of concern </w:t>
      </w:r>
      <w:r w:rsidR="007331B0" w:rsidRPr="00B32644">
        <w:rPr>
          <w:rFonts w:ascii="Arial" w:eastAsia="Arial" w:hAnsi="Arial" w:cs="Arial"/>
          <w:color w:val="000000" w:themeColor="text1"/>
          <w:sz w:val="22"/>
          <w:szCs w:val="22"/>
        </w:rPr>
        <w:t xml:space="preserve">indicators </w:t>
      </w:r>
      <w:r w:rsidRPr="00B32644">
        <w:rPr>
          <w:rFonts w:ascii="Arial" w:eastAsia="Arial" w:hAnsi="Arial" w:cs="Arial"/>
          <w:color w:val="000000" w:themeColor="text1"/>
          <w:sz w:val="22"/>
          <w:szCs w:val="22"/>
        </w:rPr>
        <w:t>(</w:t>
      </w:r>
      <w:r w:rsidR="00B5004E" w:rsidRPr="00B32644">
        <w:rPr>
          <w:rFonts w:ascii="Arial" w:eastAsia="Arial" w:hAnsi="Arial" w:cs="Arial"/>
          <w:color w:val="000000" w:themeColor="text1"/>
          <w:sz w:val="22"/>
          <w:szCs w:val="22"/>
        </w:rPr>
        <w:t xml:space="preserve">Table </w:t>
      </w:r>
      <w:r w:rsidR="00BA4A88" w:rsidRPr="00B32644">
        <w:rPr>
          <w:rFonts w:ascii="Arial" w:eastAsia="Arial" w:hAnsi="Arial" w:cs="Arial"/>
          <w:color w:val="000000" w:themeColor="text1"/>
          <w:sz w:val="22"/>
          <w:szCs w:val="22"/>
        </w:rPr>
        <w:t>8</w:t>
      </w:r>
      <w:r w:rsidRPr="00B32644">
        <w:rPr>
          <w:rFonts w:ascii="Arial" w:eastAsia="Arial" w:hAnsi="Arial" w:cs="Arial"/>
          <w:color w:val="000000" w:themeColor="text1"/>
          <w:sz w:val="22"/>
          <w:szCs w:val="22"/>
        </w:rPr>
        <w:t xml:space="preserve">) </w:t>
      </w:r>
      <w:r w:rsidR="007331B0" w:rsidRPr="00B32644">
        <w:rPr>
          <w:rFonts w:ascii="Arial" w:eastAsia="Arial" w:hAnsi="Arial" w:cs="Arial"/>
          <w:color w:val="000000" w:themeColor="text1"/>
          <w:sz w:val="22"/>
          <w:szCs w:val="22"/>
        </w:rPr>
        <w:t xml:space="preserve">there are </w:t>
      </w:r>
      <w:proofErr w:type="gramStart"/>
      <w:r w:rsidR="007331B0" w:rsidRPr="00B32644">
        <w:rPr>
          <w:rFonts w:ascii="Arial" w:eastAsia="Arial" w:hAnsi="Arial" w:cs="Arial"/>
          <w:color w:val="000000" w:themeColor="text1"/>
          <w:sz w:val="22"/>
          <w:szCs w:val="22"/>
        </w:rPr>
        <w:t>a number of</w:t>
      </w:r>
      <w:proofErr w:type="gramEnd"/>
      <w:r w:rsidR="007331B0" w:rsidRPr="00B32644">
        <w:rPr>
          <w:rFonts w:ascii="Arial" w:eastAsia="Arial" w:hAnsi="Arial" w:cs="Arial"/>
          <w:color w:val="000000" w:themeColor="text1"/>
          <w:sz w:val="22"/>
          <w:szCs w:val="22"/>
        </w:rPr>
        <w:t xml:space="preserve"> ways to </w:t>
      </w:r>
      <w:r w:rsidRPr="00B32644">
        <w:rPr>
          <w:rFonts w:ascii="Arial" w:eastAsia="Arial" w:hAnsi="Arial" w:cs="Arial"/>
          <w:color w:val="000000" w:themeColor="text1"/>
          <w:sz w:val="22"/>
          <w:szCs w:val="22"/>
        </w:rPr>
        <w:t>assess and rank population vulnerability.</w:t>
      </w:r>
      <w:r w:rsidRPr="00B32644">
        <w:rPr>
          <w:rFonts w:ascii="Arial" w:eastAsia="Arial" w:hAnsi="Arial" w:cs="Arial"/>
          <w:sz w:val="22"/>
          <w:szCs w:val="22"/>
        </w:rPr>
        <w:t xml:space="preserve"> C</w:t>
      </w:r>
      <w:sdt>
        <w:sdtPr>
          <w:rPr>
            <w:rFonts w:ascii="Arial" w:hAnsi="Arial" w:cs="Arial"/>
          </w:rPr>
          <w:tag w:val="goog_rdk_66"/>
          <w:id w:val="-2009051530"/>
        </w:sdtPr>
        <w:sdtContent/>
      </w:sdt>
      <w:r w:rsidRPr="00B32644">
        <w:rPr>
          <w:rFonts w:ascii="Arial" w:eastAsia="Arial" w:hAnsi="Arial" w:cs="Arial"/>
          <w:sz w:val="22"/>
          <w:szCs w:val="22"/>
        </w:rPr>
        <w:t>onsidering that some groups of people may be at greater risk of more severe health outcomes from climate change, it is imperative to have dedicated assessment of climate change and health among marginalized and disadvantaged groups (e.g., Black, Indigenous, and other people of color, outdoor workers, people who are unhoused, older adults</w:t>
      </w:r>
      <w:r w:rsidR="007331B0" w:rsidRPr="00B32644">
        <w:rPr>
          <w:rFonts w:ascii="Arial" w:eastAsia="Arial" w:hAnsi="Arial" w:cs="Arial"/>
          <w:sz w:val="22"/>
          <w:szCs w:val="22"/>
        </w:rPr>
        <w:t>, children and pregnant people</w:t>
      </w:r>
      <w:r w:rsidRPr="00B32644">
        <w:rPr>
          <w:rFonts w:ascii="Arial" w:eastAsia="Arial" w:hAnsi="Arial" w:cs="Arial"/>
          <w:sz w:val="22"/>
          <w:szCs w:val="22"/>
        </w:rPr>
        <w:t xml:space="preserve">). While there are existing vulnerability indices available (e.g., </w:t>
      </w:r>
      <w:sdt>
        <w:sdtPr>
          <w:rPr>
            <w:rFonts w:ascii="Arial" w:hAnsi="Arial" w:cs="Arial"/>
          </w:rPr>
          <w:tag w:val="goog_rdk_67"/>
          <w:id w:val="1683389779"/>
        </w:sdtPr>
        <w:sdtContent/>
      </w:sdt>
      <w:hyperlink r:id="rId51">
        <w:r w:rsidRPr="00B32644">
          <w:rPr>
            <w:rFonts w:ascii="Arial" w:eastAsia="Arial" w:hAnsi="Arial" w:cs="Arial"/>
            <w:color w:val="1155CC"/>
            <w:sz w:val="22"/>
            <w:szCs w:val="22"/>
            <w:u w:val="single"/>
          </w:rPr>
          <w:t>CDC/ATSDR</w:t>
        </w:r>
      </w:hyperlink>
      <w:hyperlink r:id="rId52">
        <w:r w:rsidRPr="00B32644">
          <w:rPr>
            <w:rFonts w:ascii="Arial" w:eastAsia="Arial" w:hAnsi="Arial" w:cs="Arial"/>
            <w:color w:val="1155CC"/>
            <w:sz w:val="22"/>
            <w:szCs w:val="22"/>
            <w:u w:val="single"/>
          </w:rPr>
          <w:t xml:space="preserve"> Social Vulnerability Index</w:t>
        </w:r>
      </w:hyperlink>
      <w:r w:rsidR="0E67DA5F" w:rsidRPr="00B32644">
        <w:rPr>
          <w:rFonts w:ascii="Arial" w:eastAsia="Arial" w:hAnsi="Arial" w:cs="Arial"/>
          <w:sz w:val="22"/>
          <w:szCs w:val="22"/>
        </w:rPr>
        <w:t>)</w:t>
      </w:r>
      <w:r w:rsidR="000907E8">
        <w:rPr>
          <w:rFonts w:ascii="Arial" w:eastAsia="Arial" w:hAnsi="Arial" w:cs="Arial"/>
          <w:sz w:val="22"/>
          <w:szCs w:val="22"/>
        </w:rPr>
        <w:t>,</w:t>
      </w:r>
      <w:r w:rsidR="00AA3297" w:rsidRPr="00AA3297">
        <w:rPr>
          <w:rFonts w:ascii="Arial" w:eastAsia="Arial" w:hAnsi="Arial" w:cs="Arial" w:hint="eastAsia"/>
          <w:color w:val="000000" w:themeColor="text1"/>
          <w:sz w:val="22"/>
          <w:szCs w:val="22"/>
          <w:vertAlign w:val="superscript"/>
          <w:lang w:eastAsia="zh-CN"/>
        </w:rPr>
        <w:t>30</w:t>
      </w:r>
      <w:r w:rsidRPr="00B32644">
        <w:rPr>
          <w:rFonts w:ascii="Arial" w:eastAsia="Arial" w:hAnsi="Arial" w:cs="Arial"/>
          <w:sz w:val="22"/>
          <w:szCs w:val="22"/>
        </w:rPr>
        <w:t xml:space="preserve"> L/SHDs may consider incorporating additional social and demographic variables in surveillance systems or pursuing data integration with other data sources to determine specific vulnerabilities. </w:t>
      </w:r>
      <w:r w:rsidRPr="00B32644">
        <w:rPr>
          <w:rFonts w:ascii="Arial" w:eastAsia="Arial" w:hAnsi="Arial" w:cs="Arial"/>
          <w:color w:val="000000" w:themeColor="text1"/>
          <w:sz w:val="22"/>
          <w:szCs w:val="22"/>
        </w:rPr>
        <w:t>Are there populations of concern that should be prioritized for collecting and presenting data? Are there standardized variables or questions for assessing social and demographic features or characteristics?</w:t>
      </w:r>
    </w:p>
    <w:p w14:paraId="000000A0" w14:textId="77777777" w:rsidR="00D03122" w:rsidRPr="00B32644" w:rsidRDefault="00D03122">
      <w:pPr>
        <w:rPr>
          <w:rFonts w:ascii="Arial" w:eastAsia="Arial" w:hAnsi="Arial" w:cs="Arial"/>
        </w:rPr>
      </w:pPr>
    </w:p>
    <w:p w14:paraId="000000A1" w14:textId="77777777" w:rsidR="00D03122" w:rsidRPr="00B32644" w:rsidRDefault="00E07F1B">
      <w:pPr>
        <w:numPr>
          <w:ilvl w:val="0"/>
          <w:numId w:val="3"/>
        </w:numPr>
        <w:pBdr>
          <w:top w:val="nil"/>
          <w:left w:val="nil"/>
          <w:bottom w:val="nil"/>
          <w:right w:val="nil"/>
          <w:between w:val="nil"/>
        </w:pBdr>
        <w:rPr>
          <w:rFonts w:ascii="Arial" w:hAnsi="Arial" w:cs="Arial"/>
          <w:color w:val="000000"/>
        </w:rPr>
      </w:pPr>
      <w:r w:rsidRPr="00B32644">
        <w:rPr>
          <w:rFonts w:ascii="Arial" w:eastAsia="Arial" w:hAnsi="Arial" w:cs="Arial"/>
          <w:b/>
          <w:i/>
          <w:color w:val="000000"/>
          <w:sz w:val="22"/>
          <w:szCs w:val="22"/>
        </w:rPr>
        <w:t>National Guidance</w:t>
      </w:r>
    </w:p>
    <w:p w14:paraId="000000A3" w14:textId="038C0759" w:rsidR="00D03122" w:rsidRPr="00B32644" w:rsidRDefault="4F5EEA1C">
      <w:pPr>
        <w:rPr>
          <w:rFonts w:ascii="Arial" w:eastAsia="Arial" w:hAnsi="Arial" w:cs="Arial"/>
        </w:rPr>
      </w:pPr>
      <w:r w:rsidRPr="00B32644">
        <w:rPr>
          <w:rFonts w:ascii="Arial" w:eastAsia="Arial" w:hAnsi="Arial" w:cs="Arial"/>
          <w:color w:val="000000" w:themeColor="text1"/>
          <w:sz w:val="22"/>
          <w:szCs w:val="22"/>
        </w:rPr>
        <w:t xml:space="preserve">The CDC and other federal agencies make a wide range of climate and health indicator information available at the city, county, and zip code level. Are there specific areas where data is missing or not easily available? </w:t>
      </w:r>
      <w:commentRangeStart w:id="23"/>
      <w:r w:rsidRPr="00B32644">
        <w:rPr>
          <w:rFonts w:ascii="Arial" w:eastAsia="Arial" w:hAnsi="Arial" w:cs="Arial"/>
          <w:color w:val="000000" w:themeColor="text1"/>
          <w:sz w:val="22"/>
          <w:szCs w:val="22"/>
        </w:rPr>
        <w:t xml:space="preserve">What </w:t>
      </w:r>
      <w:commentRangeEnd w:id="23"/>
      <w:r w:rsidR="00E07F1B" w:rsidRPr="00B32644">
        <w:rPr>
          <w:rStyle w:val="CommentReference"/>
        </w:rPr>
        <w:commentReference w:id="23"/>
      </w:r>
      <w:r w:rsidRPr="00B32644">
        <w:rPr>
          <w:rFonts w:ascii="Arial" w:eastAsia="Arial" w:hAnsi="Arial" w:cs="Arial"/>
          <w:color w:val="000000" w:themeColor="text1"/>
          <w:sz w:val="22"/>
          <w:szCs w:val="22"/>
        </w:rPr>
        <w:t xml:space="preserve">guidance would be most helpful for L/SHDs from federal and national partners for improving climate and health linked surveillance? </w:t>
      </w:r>
      <w:sdt>
        <w:sdtPr>
          <w:rPr>
            <w:rFonts w:ascii="Arial" w:hAnsi="Arial" w:cs="Arial"/>
          </w:rPr>
          <w:tag w:val="goog_rdk_72"/>
          <w:id w:val="-1124081611"/>
          <w:showingPlcHdr/>
        </w:sdtPr>
        <w:sdtContent>
          <w:r w:rsidR="5E568B40" w:rsidRPr="00B32644">
            <w:rPr>
              <w:rFonts w:ascii="Arial" w:hAnsi="Arial" w:cs="Arial"/>
            </w:rPr>
            <w:t>Click here to enter text.</w:t>
          </w:r>
        </w:sdtContent>
      </w:sdt>
      <w:r w:rsidRPr="00B32644">
        <w:rPr>
          <w:rFonts w:ascii="Arial" w:hAnsi="Arial" w:cs="Arial"/>
        </w:rPr>
        <w:t>How can L/SHDs capitalize on the investments already made across federal and national agencies?</w:t>
      </w:r>
    </w:p>
    <w:p w14:paraId="5E7DAFBB" w14:textId="77777777" w:rsidR="00D06608" w:rsidRPr="00B32644" w:rsidRDefault="00D06608">
      <w:pPr>
        <w:rPr>
          <w:rFonts w:ascii="Arial" w:eastAsia="Arial" w:hAnsi="Arial" w:cs="Arial"/>
        </w:rPr>
      </w:pPr>
    </w:p>
    <w:p w14:paraId="000000A4" w14:textId="56717967" w:rsidR="00D03122" w:rsidRPr="00B32644" w:rsidRDefault="00E07F1B">
      <w:pPr>
        <w:numPr>
          <w:ilvl w:val="0"/>
          <w:numId w:val="3"/>
        </w:numPr>
        <w:pBdr>
          <w:top w:val="nil"/>
          <w:left w:val="nil"/>
          <w:bottom w:val="nil"/>
          <w:right w:val="nil"/>
          <w:between w:val="nil"/>
        </w:pBdr>
        <w:rPr>
          <w:rFonts w:ascii="Arial" w:hAnsi="Arial" w:cs="Arial"/>
          <w:color w:val="000000"/>
        </w:rPr>
      </w:pPr>
      <w:commentRangeStart w:id="24"/>
      <w:r w:rsidRPr="00B32644">
        <w:rPr>
          <w:rFonts w:ascii="Arial" w:eastAsia="Arial" w:hAnsi="Arial" w:cs="Arial"/>
          <w:b/>
          <w:i/>
          <w:color w:val="000000"/>
          <w:sz w:val="22"/>
          <w:szCs w:val="22"/>
        </w:rPr>
        <w:t>Tribal Health Authorities and Organizations and Territories</w:t>
      </w:r>
      <w:commentRangeEnd w:id="24"/>
      <w:r w:rsidR="00B5004E" w:rsidRPr="00B32644">
        <w:rPr>
          <w:rStyle w:val="CommentReference"/>
          <w:rFonts w:ascii="Arial" w:hAnsi="Arial" w:cs="Arial"/>
        </w:rPr>
        <w:commentReference w:id="24"/>
      </w:r>
    </w:p>
    <w:p w14:paraId="000000A5" w14:textId="6470F726" w:rsidR="00D03122" w:rsidRPr="00B32644" w:rsidRDefault="00E07F1B">
      <w:pPr>
        <w:rPr>
          <w:rFonts w:ascii="Arial" w:eastAsia="Arial" w:hAnsi="Arial" w:cs="Arial"/>
          <w:color w:val="000000"/>
          <w:sz w:val="22"/>
          <w:szCs w:val="22"/>
        </w:rPr>
      </w:pPr>
      <w:r w:rsidRPr="00B32644">
        <w:rPr>
          <w:rFonts w:ascii="Arial" w:eastAsia="Arial" w:hAnsi="Arial" w:cs="Arial"/>
          <w:color w:val="000000"/>
          <w:sz w:val="22"/>
          <w:szCs w:val="22"/>
        </w:rPr>
        <w:t xml:space="preserve">We recognize that </w:t>
      </w:r>
      <w:r w:rsidR="00DA4F4C" w:rsidRPr="00B32644">
        <w:rPr>
          <w:rFonts w:ascii="Arial" w:eastAsia="Arial" w:hAnsi="Arial" w:cs="Arial"/>
          <w:color w:val="000000"/>
          <w:sz w:val="22"/>
          <w:szCs w:val="22"/>
        </w:rPr>
        <w:t>T</w:t>
      </w:r>
      <w:r w:rsidRPr="00B32644">
        <w:rPr>
          <w:rFonts w:ascii="Arial" w:eastAsia="Arial" w:hAnsi="Arial" w:cs="Arial"/>
          <w:color w:val="000000"/>
          <w:sz w:val="22"/>
          <w:szCs w:val="22"/>
        </w:rPr>
        <w:t>ribal health authorities and organizations, and territorial health departments</w:t>
      </w:r>
      <w:r w:rsidRPr="00B32644">
        <w:rPr>
          <w:rFonts w:ascii="Arial" w:eastAsia="Arial" w:hAnsi="Arial" w:cs="Arial"/>
          <w:sz w:val="22"/>
          <w:szCs w:val="22"/>
        </w:rPr>
        <w:t xml:space="preserve">, </w:t>
      </w:r>
      <w:r w:rsidRPr="00B32644">
        <w:rPr>
          <w:rFonts w:ascii="Arial" w:eastAsia="Arial" w:hAnsi="Arial" w:cs="Arial"/>
          <w:color w:val="000000"/>
          <w:sz w:val="22"/>
          <w:szCs w:val="22"/>
        </w:rPr>
        <w:t xml:space="preserve">are critical leaders and </w:t>
      </w:r>
      <w:r w:rsidRPr="00B32644">
        <w:rPr>
          <w:rFonts w:ascii="Arial" w:eastAsia="Arial" w:hAnsi="Arial" w:cs="Arial"/>
          <w:sz w:val="22"/>
          <w:szCs w:val="22"/>
        </w:rPr>
        <w:t xml:space="preserve">partners </w:t>
      </w:r>
      <w:r w:rsidRPr="00B32644">
        <w:rPr>
          <w:rFonts w:ascii="Arial" w:eastAsia="Arial" w:hAnsi="Arial" w:cs="Arial"/>
          <w:color w:val="000000"/>
          <w:sz w:val="22"/>
          <w:szCs w:val="22"/>
        </w:rPr>
        <w:t>in addressing climate change</w:t>
      </w:r>
      <w:r w:rsidR="00A23E3B" w:rsidRPr="00B32644">
        <w:rPr>
          <w:rFonts w:ascii="Arial" w:eastAsia="Arial" w:hAnsi="Arial" w:cs="Arial"/>
          <w:color w:val="000000"/>
          <w:sz w:val="22"/>
          <w:szCs w:val="22"/>
        </w:rPr>
        <w:t>,</w:t>
      </w:r>
      <w:r w:rsidRPr="00B32644">
        <w:rPr>
          <w:rFonts w:ascii="Arial" w:eastAsia="Arial" w:hAnsi="Arial" w:cs="Arial"/>
          <w:color w:val="000000"/>
          <w:sz w:val="22"/>
          <w:szCs w:val="22"/>
        </w:rPr>
        <w:t xml:space="preserve"> while </w:t>
      </w:r>
      <w:r w:rsidR="00A23E3B" w:rsidRPr="00B32644">
        <w:rPr>
          <w:rFonts w:ascii="Arial" w:eastAsia="Arial" w:hAnsi="Arial" w:cs="Arial"/>
          <w:color w:val="000000"/>
          <w:sz w:val="22"/>
          <w:szCs w:val="22"/>
        </w:rPr>
        <w:t xml:space="preserve">also </w:t>
      </w:r>
      <w:r w:rsidR="00F0146F" w:rsidRPr="00B32644">
        <w:rPr>
          <w:rFonts w:ascii="Arial" w:eastAsia="Arial" w:hAnsi="Arial" w:cs="Arial"/>
          <w:color w:val="000000"/>
          <w:sz w:val="22"/>
          <w:szCs w:val="22"/>
        </w:rPr>
        <w:t xml:space="preserve">representing communities that are </w:t>
      </w:r>
      <w:r w:rsidRPr="00B32644">
        <w:rPr>
          <w:rFonts w:ascii="Arial" w:eastAsia="Arial" w:hAnsi="Arial" w:cs="Arial"/>
          <w:color w:val="000000"/>
          <w:sz w:val="22"/>
          <w:szCs w:val="22"/>
        </w:rPr>
        <w:t xml:space="preserve">particularly vulnerable to the negative health impacts of </w:t>
      </w:r>
      <w:r w:rsidR="00F0146F" w:rsidRPr="00B32644">
        <w:rPr>
          <w:rFonts w:ascii="Arial" w:eastAsia="Arial" w:hAnsi="Arial" w:cs="Arial"/>
          <w:color w:val="000000"/>
          <w:sz w:val="22"/>
          <w:szCs w:val="22"/>
        </w:rPr>
        <w:t>climate change</w:t>
      </w:r>
      <w:r w:rsidRPr="00B32644">
        <w:rPr>
          <w:rFonts w:ascii="Arial" w:eastAsia="Arial" w:hAnsi="Arial" w:cs="Arial"/>
          <w:color w:val="000000"/>
          <w:sz w:val="22"/>
          <w:szCs w:val="22"/>
        </w:rPr>
        <w:t>. There is a wide range of work already</w:t>
      </w:r>
      <w:r w:rsidRPr="00B32644">
        <w:rPr>
          <w:rFonts w:ascii="Arial" w:eastAsia="Arial" w:hAnsi="Arial" w:cs="Arial"/>
          <w:sz w:val="22"/>
          <w:szCs w:val="22"/>
        </w:rPr>
        <w:t xml:space="preserve"> underway</w:t>
      </w:r>
      <w:r w:rsidRPr="00B32644">
        <w:rPr>
          <w:rFonts w:ascii="Arial" w:eastAsia="Arial" w:hAnsi="Arial" w:cs="Arial"/>
          <w:color w:val="000000"/>
          <w:sz w:val="22"/>
          <w:szCs w:val="22"/>
        </w:rPr>
        <w:t xml:space="preserve">, including through the CDC’s </w:t>
      </w:r>
      <w:sdt>
        <w:sdtPr>
          <w:rPr>
            <w:rFonts w:ascii="Arial" w:hAnsi="Arial" w:cs="Arial"/>
          </w:rPr>
          <w:tag w:val="goog_rdk_74"/>
          <w:id w:val="-62253099"/>
        </w:sdtPr>
        <w:sdtContent/>
      </w:sdt>
      <w:hyperlink r:id="rId53">
        <w:r w:rsidRPr="00B32644">
          <w:rPr>
            <w:rFonts w:ascii="Arial" w:eastAsia="Arial" w:hAnsi="Arial" w:cs="Arial"/>
            <w:color w:val="1155CC"/>
            <w:sz w:val="22"/>
            <w:szCs w:val="22"/>
            <w:u w:val="single"/>
          </w:rPr>
          <w:t>Climate</w:t>
        </w:r>
      </w:hyperlink>
      <w:hyperlink r:id="rId54">
        <w:r w:rsidRPr="00B32644">
          <w:rPr>
            <w:rFonts w:ascii="Arial" w:eastAsia="Arial" w:hAnsi="Arial" w:cs="Arial"/>
            <w:color w:val="1155CC"/>
            <w:sz w:val="22"/>
            <w:szCs w:val="22"/>
            <w:u w:val="single"/>
          </w:rPr>
          <w:t xml:space="preserve"> Ready Tribes Initiative</w:t>
        </w:r>
      </w:hyperlink>
      <w:r w:rsidRPr="00B32644">
        <w:rPr>
          <w:rFonts w:ascii="Arial" w:eastAsia="Arial" w:hAnsi="Arial" w:cs="Arial"/>
          <w:color w:val="000000"/>
          <w:sz w:val="22"/>
          <w:szCs w:val="22"/>
        </w:rPr>
        <w:t>.</w:t>
      </w:r>
      <w:r w:rsidR="00113E67" w:rsidRPr="00113E67">
        <w:rPr>
          <w:rFonts w:ascii="Arial" w:eastAsia="Arial" w:hAnsi="Arial" w:cs="Arial" w:hint="eastAsia"/>
          <w:color w:val="000000"/>
          <w:sz w:val="22"/>
          <w:szCs w:val="22"/>
          <w:vertAlign w:val="superscript"/>
          <w:lang w:eastAsia="zh-CN"/>
        </w:rPr>
        <w:t>33</w:t>
      </w:r>
      <w:r w:rsidRPr="00B32644">
        <w:rPr>
          <w:rFonts w:ascii="Arial" w:eastAsia="Arial" w:hAnsi="Arial" w:cs="Arial"/>
          <w:color w:val="000000"/>
          <w:sz w:val="22"/>
          <w:szCs w:val="22"/>
        </w:rPr>
        <w:t xml:space="preserve"> Future work in this area should consider how to support </w:t>
      </w:r>
      <w:r w:rsidR="00C14D57" w:rsidRPr="00B32644">
        <w:rPr>
          <w:rFonts w:ascii="Arial" w:eastAsia="Arial" w:hAnsi="Arial" w:cs="Arial"/>
          <w:color w:val="000000"/>
          <w:sz w:val="22"/>
          <w:szCs w:val="22"/>
        </w:rPr>
        <w:t>T</w:t>
      </w:r>
      <w:r w:rsidRPr="00B32644">
        <w:rPr>
          <w:rFonts w:ascii="Arial" w:eastAsia="Arial" w:hAnsi="Arial" w:cs="Arial"/>
          <w:color w:val="000000"/>
          <w:sz w:val="22"/>
          <w:szCs w:val="22"/>
        </w:rPr>
        <w:t>ribal health authorit</w:t>
      </w:r>
      <w:r w:rsidRPr="00B32644">
        <w:rPr>
          <w:rFonts w:ascii="Arial" w:eastAsia="Arial" w:hAnsi="Arial" w:cs="Arial"/>
          <w:sz w:val="22"/>
          <w:szCs w:val="22"/>
        </w:rPr>
        <w:t xml:space="preserve">ies and </w:t>
      </w:r>
      <w:r w:rsidRPr="00B32644">
        <w:rPr>
          <w:rFonts w:ascii="Arial" w:eastAsia="Arial" w:hAnsi="Arial" w:cs="Arial"/>
          <w:color w:val="000000"/>
          <w:sz w:val="22"/>
          <w:szCs w:val="22"/>
        </w:rPr>
        <w:t>organizations, and territorial agencies that are leading projects related to health and climate change surveillance.</w:t>
      </w:r>
      <w:r w:rsidRPr="00B32644">
        <w:rPr>
          <w:rFonts w:ascii="Arial" w:eastAsia="Arial" w:hAnsi="Arial" w:cs="Arial"/>
          <w:sz w:val="22"/>
          <w:szCs w:val="22"/>
        </w:rPr>
        <w:t xml:space="preserve"> </w:t>
      </w:r>
      <w:r w:rsidRPr="00B32644">
        <w:rPr>
          <w:rFonts w:ascii="Arial" w:eastAsia="Arial" w:hAnsi="Arial" w:cs="Arial"/>
          <w:color w:val="000000"/>
          <w:sz w:val="22"/>
          <w:szCs w:val="22"/>
        </w:rPr>
        <w:t xml:space="preserve">While </w:t>
      </w:r>
      <w:r w:rsidR="00DA4F4C" w:rsidRPr="00B32644">
        <w:rPr>
          <w:rFonts w:ascii="Arial" w:eastAsia="Arial" w:hAnsi="Arial" w:cs="Arial"/>
          <w:color w:val="000000"/>
          <w:sz w:val="22"/>
          <w:szCs w:val="22"/>
        </w:rPr>
        <w:t>T</w:t>
      </w:r>
      <w:r w:rsidRPr="00B32644">
        <w:rPr>
          <w:rFonts w:ascii="Arial" w:eastAsia="Arial" w:hAnsi="Arial" w:cs="Arial"/>
          <w:color w:val="000000"/>
          <w:sz w:val="22"/>
          <w:szCs w:val="22"/>
        </w:rPr>
        <w:t xml:space="preserve">ribal health authority and </w:t>
      </w:r>
      <w:r w:rsidR="00C14D57" w:rsidRPr="00B32644">
        <w:rPr>
          <w:rFonts w:ascii="Arial" w:eastAsia="Arial" w:hAnsi="Arial" w:cs="Arial"/>
          <w:color w:val="000000"/>
          <w:sz w:val="22"/>
          <w:szCs w:val="22"/>
        </w:rPr>
        <w:t>T</w:t>
      </w:r>
      <w:r w:rsidRPr="00B32644">
        <w:rPr>
          <w:rFonts w:ascii="Arial" w:eastAsia="Arial" w:hAnsi="Arial" w:cs="Arial"/>
          <w:color w:val="000000"/>
          <w:sz w:val="22"/>
          <w:szCs w:val="22"/>
        </w:rPr>
        <w:t xml:space="preserve">ribal organization data are not collected here, are there organizations that we should share this data with and explore future collaborations? How can </w:t>
      </w:r>
      <w:r w:rsidRPr="00B32644">
        <w:rPr>
          <w:rFonts w:ascii="Arial" w:eastAsia="Arial" w:hAnsi="Arial" w:cs="Arial"/>
          <w:sz w:val="22"/>
          <w:szCs w:val="22"/>
        </w:rPr>
        <w:t xml:space="preserve">L/SHDs best support </w:t>
      </w:r>
      <w:r w:rsidR="00C14D57" w:rsidRPr="00B32644">
        <w:rPr>
          <w:rFonts w:ascii="Arial" w:eastAsia="Arial" w:hAnsi="Arial" w:cs="Arial"/>
          <w:sz w:val="22"/>
          <w:szCs w:val="22"/>
        </w:rPr>
        <w:t>T</w:t>
      </w:r>
      <w:r w:rsidRPr="00B32644">
        <w:rPr>
          <w:rFonts w:ascii="Arial" w:eastAsia="Arial" w:hAnsi="Arial" w:cs="Arial"/>
          <w:sz w:val="22"/>
          <w:szCs w:val="22"/>
        </w:rPr>
        <w:t xml:space="preserve">ribal health agencies and organizations in climate and health work? </w:t>
      </w:r>
    </w:p>
    <w:p w14:paraId="000000A8" w14:textId="77777777" w:rsidR="00D03122" w:rsidRPr="00B32644" w:rsidRDefault="00D03122">
      <w:pPr>
        <w:rPr>
          <w:rFonts w:ascii="Arial" w:eastAsia="Arial" w:hAnsi="Arial" w:cs="Arial"/>
        </w:rPr>
      </w:pPr>
    </w:p>
    <w:p w14:paraId="000000A9" w14:textId="77777777" w:rsidR="00D03122" w:rsidRPr="00B32644" w:rsidRDefault="00E07F1B">
      <w:pPr>
        <w:numPr>
          <w:ilvl w:val="0"/>
          <w:numId w:val="3"/>
        </w:numPr>
        <w:pBdr>
          <w:top w:val="nil"/>
          <w:left w:val="nil"/>
          <w:bottom w:val="nil"/>
          <w:right w:val="nil"/>
          <w:between w:val="nil"/>
        </w:pBdr>
        <w:rPr>
          <w:rFonts w:ascii="Arial" w:hAnsi="Arial" w:cs="Arial"/>
          <w:color w:val="000000"/>
        </w:rPr>
      </w:pPr>
      <w:r w:rsidRPr="00B32644">
        <w:rPr>
          <w:rFonts w:ascii="Arial" w:eastAsia="Arial" w:hAnsi="Arial" w:cs="Arial"/>
          <w:b/>
          <w:i/>
          <w:sz w:val="22"/>
          <w:szCs w:val="22"/>
        </w:rPr>
        <w:t xml:space="preserve">Surveillance </w:t>
      </w:r>
      <w:r w:rsidRPr="00B32644">
        <w:rPr>
          <w:rFonts w:ascii="Arial" w:eastAsia="Arial" w:hAnsi="Arial" w:cs="Arial"/>
          <w:b/>
          <w:i/>
          <w:color w:val="000000"/>
          <w:sz w:val="22"/>
          <w:szCs w:val="22"/>
        </w:rPr>
        <w:t>for policy and planning</w:t>
      </w:r>
    </w:p>
    <w:p w14:paraId="000000AA" w14:textId="55D20EFF" w:rsidR="00D03122" w:rsidRPr="00B32644" w:rsidRDefault="00E07F1B">
      <w:pPr>
        <w:rPr>
          <w:rFonts w:ascii="Arial" w:eastAsia="Arial" w:hAnsi="Arial" w:cs="Arial"/>
        </w:rPr>
      </w:pPr>
      <w:r w:rsidRPr="00B32644">
        <w:rPr>
          <w:rFonts w:ascii="Arial" w:eastAsia="Arial" w:hAnsi="Arial" w:cs="Arial"/>
          <w:sz w:val="22"/>
          <w:szCs w:val="22"/>
        </w:rPr>
        <w:t>While levels of governance vary</w:t>
      </w:r>
      <w:r w:rsidR="00A23E3B" w:rsidRPr="00B32644">
        <w:rPr>
          <w:rFonts w:ascii="Arial" w:eastAsia="Arial" w:hAnsi="Arial" w:cs="Arial"/>
          <w:sz w:val="22"/>
          <w:szCs w:val="22"/>
        </w:rPr>
        <w:t xml:space="preserve"> by jurisdiction</w:t>
      </w:r>
      <w:r w:rsidRPr="00B32644">
        <w:rPr>
          <w:rFonts w:ascii="Arial" w:eastAsia="Arial" w:hAnsi="Arial" w:cs="Arial"/>
          <w:sz w:val="22"/>
          <w:szCs w:val="22"/>
        </w:rPr>
        <w:t xml:space="preserve">, </w:t>
      </w:r>
      <w:r w:rsidRPr="00B32644">
        <w:rPr>
          <w:rFonts w:ascii="Arial" w:eastAsia="Arial" w:hAnsi="Arial" w:cs="Arial"/>
          <w:color w:val="000000"/>
          <w:sz w:val="22"/>
          <w:szCs w:val="22"/>
        </w:rPr>
        <w:t>L/SHDs</w:t>
      </w:r>
      <w:r w:rsidRPr="00B32644">
        <w:rPr>
          <w:rFonts w:ascii="Arial" w:eastAsia="Arial" w:hAnsi="Arial" w:cs="Arial"/>
          <w:sz w:val="22"/>
          <w:szCs w:val="22"/>
        </w:rPr>
        <w:t xml:space="preserve"> often </w:t>
      </w:r>
      <w:r w:rsidRPr="00B32644">
        <w:rPr>
          <w:rFonts w:ascii="Arial" w:eastAsia="Arial" w:hAnsi="Arial" w:cs="Arial"/>
          <w:color w:val="000000"/>
          <w:sz w:val="22"/>
          <w:szCs w:val="22"/>
        </w:rPr>
        <w:t>have</w:t>
      </w:r>
      <w:r w:rsidR="00A23E3B" w:rsidRPr="00B32644">
        <w:rPr>
          <w:rFonts w:ascii="Arial" w:eastAsia="Arial" w:hAnsi="Arial" w:cs="Arial"/>
          <w:color w:val="000000"/>
          <w:sz w:val="22"/>
          <w:szCs w:val="22"/>
        </w:rPr>
        <w:t xml:space="preserve"> some </w:t>
      </w:r>
      <w:r w:rsidRPr="00B32644">
        <w:rPr>
          <w:rFonts w:ascii="Arial" w:eastAsia="Arial" w:hAnsi="Arial" w:cs="Arial"/>
          <w:color w:val="000000"/>
          <w:sz w:val="22"/>
          <w:szCs w:val="22"/>
        </w:rPr>
        <w:t>unique authorit</w:t>
      </w:r>
      <w:r w:rsidR="00A23E3B" w:rsidRPr="00B32644">
        <w:rPr>
          <w:rFonts w:ascii="Arial" w:eastAsia="Arial" w:hAnsi="Arial" w:cs="Arial"/>
          <w:color w:val="000000"/>
          <w:sz w:val="22"/>
          <w:szCs w:val="22"/>
        </w:rPr>
        <w:t>y</w:t>
      </w:r>
      <w:r w:rsidR="00A23E3B" w:rsidRPr="00B32644">
        <w:rPr>
          <w:rFonts w:ascii="Arial" w:eastAsia="Arial" w:hAnsi="Arial" w:cs="Arial"/>
          <w:sz w:val="22"/>
          <w:szCs w:val="22"/>
        </w:rPr>
        <w:t>, including regulatory,</w:t>
      </w:r>
      <w:r w:rsidRPr="00B32644">
        <w:rPr>
          <w:rFonts w:ascii="Arial" w:eastAsia="Arial" w:hAnsi="Arial" w:cs="Arial"/>
          <w:sz w:val="22"/>
          <w:szCs w:val="22"/>
        </w:rPr>
        <w:t xml:space="preserve"> </w:t>
      </w:r>
      <w:r w:rsidR="00A23E3B" w:rsidRPr="00B32644">
        <w:rPr>
          <w:rFonts w:ascii="Arial" w:eastAsia="Arial" w:hAnsi="Arial" w:cs="Arial"/>
          <w:sz w:val="22"/>
          <w:szCs w:val="22"/>
        </w:rPr>
        <w:t xml:space="preserve">in </w:t>
      </w:r>
      <w:r w:rsidRPr="00B32644">
        <w:rPr>
          <w:rFonts w:ascii="Arial" w:eastAsia="Arial" w:hAnsi="Arial" w:cs="Arial"/>
          <w:sz w:val="22"/>
          <w:szCs w:val="22"/>
        </w:rPr>
        <w:t xml:space="preserve">the areas of health care delivery, </w:t>
      </w:r>
      <w:r w:rsidRPr="00B32644">
        <w:rPr>
          <w:rFonts w:ascii="Arial" w:eastAsia="Arial" w:hAnsi="Arial" w:cs="Arial"/>
          <w:color w:val="000000"/>
          <w:sz w:val="22"/>
          <w:szCs w:val="22"/>
        </w:rPr>
        <w:t>food safety, and food purchasing</w:t>
      </w:r>
      <w:r w:rsidRPr="00B32644">
        <w:rPr>
          <w:rFonts w:ascii="Arial" w:eastAsia="Arial" w:hAnsi="Arial" w:cs="Arial"/>
          <w:sz w:val="22"/>
          <w:szCs w:val="22"/>
        </w:rPr>
        <w:t xml:space="preserve">, to name a few. </w:t>
      </w:r>
      <w:r w:rsidRPr="00B32644">
        <w:rPr>
          <w:rFonts w:ascii="Arial" w:eastAsia="Arial" w:hAnsi="Arial" w:cs="Arial"/>
          <w:color w:val="000000"/>
          <w:sz w:val="22"/>
          <w:szCs w:val="22"/>
        </w:rPr>
        <w:t xml:space="preserve">There has </w:t>
      </w:r>
      <w:r w:rsidR="00A23E3B" w:rsidRPr="00B32644">
        <w:rPr>
          <w:rFonts w:ascii="Arial" w:eastAsia="Arial" w:hAnsi="Arial" w:cs="Arial"/>
          <w:color w:val="000000"/>
          <w:sz w:val="22"/>
          <w:szCs w:val="22"/>
        </w:rPr>
        <w:t xml:space="preserve">already </w:t>
      </w:r>
      <w:r w:rsidRPr="00B32644">
        <w:rPr>
          <w:rFonts w:ascii="Arial" w:eastAsia="Arial" w:hAnsi="Arial" w:cs="Arial"/>
          <w:color w:val="000000"/>
          <w:sz w:val="22"/>
          <w:szCs w:val="22"/>
        </w:rPr>
        <w:t>been muc</w:t>
      </w:r>
      <w:r w:rsidRPr="00B32644">
        <w:rPr>
          <w:rFonts w:ascii="Arial" w:eastAsia="Arial" w:hAnsi="Arial" w:cs="Arial"/>
          <w:sz w:val="22"/>
          <w:szCs w:val="22"/>
        </w:rPr>
        <w:t xml:space="preserve">h work </w:t>
      </w:r>
      <w:proofErr w:type="gramStart"/>
      <w:r w:rsidRPr="00B32644">
        <w:rPr>
          <w:rFonts w:ascii="Arial" w:eastAsia="Arial" w:hAnsi="Arial" w:cs="Arial"/>
          <w:sz w:val="22"/>
          <w:szCs w:val="22"/>
        </w:rPr>
        <w:t xml:space="preserve">in the </w:t>
      </w:r>
      <w:r w:rsidR="00A23E3B" w:rsidRPr="00B32644">
        <w:rPr>
          <w:rFonts w:ascii="Arial" w:eastAsia="Arial" w:hAnsi="Arial" w:cs="Arial"/>
          <w:sz w:val="22"/>
          <w:szCs w:val="22"/>
        </w:rPr>
        <w:t>area of</w:t>
      </w:r>
      <w:proofErr w:type="gramEnd"/>
      <w:r w:rsidR="00A23E3B" w:rsidRPr="00B32644">
        <w:rPr>
          <w:rFonts w:ascii="Arial" w:eastAsia="Arial" w:hAnsi="Arial" w:cs="Arial"/>
          <w:sz w:val="22"/>
          <w:szCs w:val="22"/>
        </w:rPr>
        <w:t xml:space="preserve"> </w:t>
      </w:r>
      <w:r w:rsidRPr="00B32644">
        <w:rPr>
          <w:rFonts w:ascii="Arial" w:eastAsia="Arial" w:hAnsi="Arial" w:cs="Arial"/>
          <w:sz w:val="22"/>
          <w:szCs w:val="22"/>
        </w:rPr>
        <w:t xml:space="preserve">climate emergency planning and response surveillance. </w:t>
      </w:r>
      <w:r w:rsidRPr="00B32644">
        <w:rPr>
          <w:rFonts w:ascii="Arial" w:eastAsia="Arial" w:hAnsi="Arial" w:cs="Arial"/>
          <w:color w:val="000000"/>
          <w:sz w:val="22"/>
          <w:szCs w:val="22"/>
        </w:rPr>
        <w:t>Are there specific cli</w:t>
      </w:r>
      <w:r w:rsidRPr="00B32644">
        <w:rPr>
          <w:rFonts w:ascii="Arial" w:eastAsia="Arial" w:hAnsi="Arial" w:cs="Arial"/>
          <w:sz w:val="22"/>
          <w:szCs w:val="22"/>
        </w:rPr>
        <w:t xml:space="preserve">mate </w:t>
      </w:r>
      <w:r w:rsidRPr="00B32644">
        <w:rPr>
          <w:rFonts w:ascii="Arial" w:eastAsia="Arial" w:hAnsi="Arial" w:cs="Arial"/>
          <w:color w:val="000000"/>
          <w:sz w:val="22"/>
          <w:szCs w:val="22"/>
        </w:rPr>
        <w:t>surveillance</w:t>
      </w:r>
      <w:r w:rsidRPr="00B32644">
        <w:rPr>
          <w:rFonts w:ascii="Arial" w:eastAsia="Arial" w:hAnsi="Arial" w:cs="Arial"/>
          <w:sz w:val="22"/>
          <w:szCs w:val="22"/>
        </w:rPr>
        <w:t xml:space="preserve"> indicators</w:t>
      </w:r>
      <w:r w:rsidRPr="00B32644">
        <w:rPr>
          <w:rFonts w:ascii="Arial" w:eastAsia="Arial" w:hAnsi="Arial" w:cs="Arial"/>
          <w:color w:val="000000"/>
          <w:sz w:val="22"/>
          <w:szCs w:val="22"/>
        </w:rPr>
        <w:t xml:space="preserve"> or</w:t>
      </w:r>
      <w:r w:rsidRPr="00B32644">
        <w:rPr>
          <w:rFonts w:ascii="Arial" w:eastAsia="Arial" w:hAnsi="Arial" w:cs="Arial"/>
          <w:sz w:val="22"/>
          <w:szCs w:val="22"/>
        </w:rPr>
        <w:t xml:space="preserve"> indicator</w:t>
      </w:r>
      <w:r w:rsidRPr="00B32644">
        <w:rPr>
          <w:rFonts w:ascii="Arial" w:eastAsia="Arial" w:hAnsi="Arial" w:cs="Arial"/>
          <w:color w:val="000000"/>
          <w:sz w:val="22"/>
          <w:szCs w:val="22"/>
        </w:rPr>
        <w:t xml:space="preserve"> types that would be helpful for future L/SHD policy and planning as it relates to non-</w:t>
      </w:r>
      <w:r w:rsidRPr="00B32644">
        <w:rPr>
          <w:rFonts w:ascii="Arial" w:eastAsia="Arial" w:hAnsi="Arial" w:cs="Arial"/>
          <w:sz w:val="22"/>
          <w:szCs w:val="22"/>
        </w:rPr>
        <w:t>climate emergency response in these areas (i.e. related to the ongoing and persistent impacts of climate change)</w:t>
      </w:r>
      <w:r w:rsidRPr="00B32644">
        <w:rPr>
          <w:rFonts w:ascii="Arial" w:eastAsia="Arial" w:hAnsi="Arial" w:cs="Arial"/>
          <w:color w:val="000000"/>
          <w:sz w:val="22"/>
          <w:szCs w:val="22"/>
        </w:rPr>
        <w:t xml:space="preserve">? </w:t>
      </w:r>
      <w:r w:rsidR="00A23E3B" w:rsidRPr="00B32644">
        <w:rPr>
          <w:rFonts w:ascii="Arial" w:eastAsia="Arial" w:hAnsi="Arial" w:cs="Arial"/>
          <w:color w:val="000000"/>
          <w:sz w:val="22"/>
          <w:szCs w:val="22"/>
        </w:rPr>
        <w:t xml:space="preserve">How </w:t>
      </w:r>
      <w:r w:rsidRPr="00B32644">
        <w:rPr>
          <w:rFonts w:ascii="Arial" w:eastAsia="Arial" w:hAnsi="Arial" w:cs="Arial"/>
          <w:color w:val="000000"/>
          <w:sz w:val="22"/>
          <w:szCs w:val="22"/>
        </w:rPr>
        <w:t xml:space="preserve">might </w:t>
      </w:r>
      <w:r w:rsidRPr="00B32644">
        <w:rPr>
          <w:rFonts w:ascii="Arial" w:eastAsia="Arial" w:hAnsi="Arial" w:cs="Arial"/>
          <w:sz w:val="22"/>
          <w:szCs w:val="22"/>
        </w:rPr>
        <w:t>new or existing indicators be used to guide local practice, such as opening of warming or cooling centers for groups vulnerable to extreme temperatures?</w:t>
      </w:r>
    </w:p>
    <w:p w14:paraId="000000AB" w14:textId="77777777" w:rsidR="00D03122" w:rsidRPr="00B32644" w:rsidRDefault="00D03122">
      <w:pPr>
        <w:rPr>
          <w:rFonts w:ascii="Arial" w:eastAsia="Arial" w:hAnsi="Arial" w:cs="Arial"/>
        </w:rPr>
      </w:pPr>
    </w:p>
    <w:p w14:paraId="000000AC" w14:textId="6F030F83" w:rsidR="00D03122" w:rsidRPr="00B32644" w:rsidRDefault="00A23E3B">
      <w:pPr>
        <w:numPr>
          <w:ilvl w:val="0"/>
          <w:numId w:val="3"/>
        </w:numPr>
        <w:pBdr>
          <w:top w:val="nil"/>
          <w:left w:val="nil"/>
          <w:bottom w:val="nil"/>
          <w:right w:val="nil"/>
          <w:between w:val="nil"/>
        </w:pBdr>
        <w:rPr>
          <w:rFonts w:ascii="Arial" w:hAnsi="Arial" w:cs="Arial"/>
          <w:color w:val="000000"/>
        </w:rPr>
      </w:pPr>
      <w:r w:rsidRPr="00B32644">
        <w:rPr>
          <w:rFonts w:ascii="Arial" w:eastAsia="Arial" w:hAnsi="Arial" w:cs="Arial"/>
          <w:b/>
          <w:i/>
          <w:color w:val="000000"/>
          <w:sz w:val="22"/>
          <w:szCs w:val="22"/>
        </w:rPr>
        <w:t>Leadership</w:t>
      </w:r>
      <w:r w:rsidR="007331B0" w:rsidRPr="00B32644">
        <w:rPr>
          <w:rFonts w:ascii="Arial" w:eastAsia="Arial" w:hAnsi="Arial" w:cs="Arial"/>
          <w:b/>
          <w:i/>
          <w:color w:val="000000"/>
          <w:sz w:val="22"/>
          <w:szCs w:val="22"/>
        </w:rPr>
        <w:t xml:space="preserve">, </w:t>
      </w:r>
      <w:r w:rsidRPr="00B32644">
        <w:rPr>
          <w:rFonts w:ascii="Arial" w:eastAsia="Arial" w:hAnsi="Arial" w:cs="Arial"/>
          <w:b/>
          <w:i/>
          <w:color w:val="000000"/>
          <w:sz w:val="22"/>
          <w:szCs w:val="22"/>
        </w:rPr>
        <w:t>w</w:t>
      </w:r>
      <w:r w:rsidR="007331B0" w:rsidRPr="00B32644">
        <w:rPr>
          <w:rFonts w:ascii="Arial" w:eastAsia="Arial" w:hAnsi="Arial" w:cs="Arial"/>
          <w:b/>
          <w:i/>
          <w:color w:val="000000"/>
          <w:sz w:val="22"/>
          <w:szCs w:val="22"/>
        </w:rPr>
        <w:t xml:space="preserve">orkforce and </w:t>
      </w:r>
      <w:r w:rsidRPr="00B32644">
        <w:rPr>
          <w:rFonts w:ascii="Arial" w:eastAsia="Arial" w:hAnsi="Arial" w:cs="Arial"/>
          <w:b/>
          <w:i/>
          <w:color w:val="000000"/>
          <w:sz w:val="22"/>
          <w:szCs w:val="22"/>
        </w:rPr>
        <w:t>f</w:t>
      </w:r>
      <w:r w:rsidR="007331B0" w:rsidRPr="00B32644">
        <w:rPr>
          <w:rFonts w:ascii="Arial" w:eastAsia="Arial" w:hAnsi="Arial" w:cs="Arial"/>
          <w:b/>
          <w:i/>
          <w:color w:val="000000"/>
          <w:sz w:val="22"/>
          <w:szCs w:val="22"/>
        </w:rPr>
        <w:t xml:space="preserve">iscal </w:t>
      </w:r>
      <w:r w:rsidRPr="00B32644">
        <w:rPr>
          <w:rFonts w:ascii="Arial" w:eastAsia="Arial" w:hAnsi="Arial" w:cs="Arial"/>
          <w:b/>
          <w:i/>
          <w:color w:val="000000"/>
          <w:sz w:val="22"/>
          <w:szCs w:val="22"/>
        </w:rPr>
        <w:t>c</w:t>
      </w:r>
      <w:r w:rsidR="00E07F1B" w:rsidRPr="00B32644">
        <w:rPr>
          <w:rFonts w:ascii="Arial" w:eastAsia="Arial" w:hAnsi="Arial" w:cs="Arial"/>
          <w:b/>
          <w:i/>
          <w:color w:val="000000"/>
          <w:sz w:val="22"/>
          <w:szCs w:val="22"/>
        </w:rPr>
        <w:t>hallenges</w:t>
      </w:r>
      <w:r w:rsidRPr="00B32644">
        <w:rPr>
          <w:rFonts w:ascii="Arial" w:eastAsia="Arial" w:hAnsi="Arial" w:cs="Arial"/>
          <w:b/>
          <w:i/>
          <w:color w:val="000000"/>
          <w:sz w:val="22"/>
          <w:szCs w:val="22"/>
        </w:rPr>
        <w:t xml:space="preserve"> and opportunities</w:t>
      </w:r>
    </w:p>
    <w:p w14:paraId="000000AD" w14:textId="7D08A40F" w:rsidR="00D03122" w:rsidRPr="00B32644" w:rsidRDefault="00E07F1B">
      <w:pPr>
        <w:rPr>
          <w:rFonts w:ascii="Arial" w:eastAsia="Arial" w:hAnsi="Arial" w:cs="Arial"/>
          <w:color w:val="000000"/>
          <w:sz w:val="22"/>
          <w:szCs w:val="22"/>
        </w:rPr>
      </w:pPr>
      <w:r w:rsidRPr="00B32644">
        <w:rPr>
          <w:rFonts w:ascii="Arial" w:eastAsia="Arial" w:hAnsi="Arial" w:cs="Arial"/>
          <w:color w:val="000000"/>
          <w:sz w:val="22"/>
          <w:szCs w:val="22"/>
        </w:rPr>
        <w:t xml:space="preserve">Collecting surveillance data on health outcomes related to climate </w:t>
      </w:r>
      <w:r w:rsidR="0040678B" w:rsidRPr="00B32644">
        <w:rPr>
          <w:rFonts w:ascii="Arial" w:eastAsia="Arial" w:hAnsi="Arial" w:cs="Arial"/>
          <w:color w:val="000000"/>
          <w:sz w:val="22"/>
          <w:szCs w:val="22"/>
        </w:rPr>
        <w:t>surely</w:t>
      </w:r>
      <w:r w:rsidRPr="00B32644">
        <w:rPr>
          <w:rFonts w:ascii="Arial" w:eastAsia="Arial" w:hAnsi="Arial" w:cs="Arial"/>
          <w:color w:val="000000"/>
          <w:sz w:val="22"/>
          <w:szCs w:val="22"/>
        </w:rPr>
        <w:t xml:space="preserve"> include</w:t>
      </w:r>
      <w:r w:rsidR="0040678B" w:rsidRPr="00B32644">
        <w:rPr>
          <w:rFonts w:ascii="Arial" w:eastAsia="Arial" w:hAnsi="Arial" w:cs="Arial"/>
          <w:color w:val="000000"/>
          <w:sz w:val="22"/>
          <w:szCs w:val="22"/>
        </w:rPr>
        <w:t>s</w:t>
      </w:r>
      <w:r w:rsidRPr="00B32644">
        <w:rPr>
          <w:rFonts w:ascii="Arial" w:eastAsia="Arial" w:hAnsi="Arial" w:cs="Arial"/>
          <w:color w:val="000000"/>
          <w:sz w:val="22"/>
          <w:szCs w:val="22"/>
        </w:rPr>
        <w:t xml:space="preserve"> additional challenges beyond those described above. They may include the areas of leadership, funding, resources, </w:t>
      </w:r>
      <w:r w:rsidR="0040678B" w:rsidRPr="00B32644">
        <w:rPr>
          <w:rFonts w:ascii="Arial" w:eastAsia="Arial" w:hAnsi="Arial" w:cs="Arial"/>
          <w:color w:val="000000"/>
          <w:sz w:val="22"/>
          <w:szCs w:val="22"/>
        </w:rPr>
        <w:t xml:space="preserve">workforce and </w:t>
      </w:r>
      <w:r w:rsidRPr="00B32644">
        <w:rPr>
          <w:rFonts w:ascii="Arial" w:eastAsia="Arial" w:hAnsi="Arial" w:cs="Arial"/>
          <w:color w:val="000000"/>
          <w:sz w:val="22"/>
          <w:szCs w:val="22"/>
        </w:rPr>
        <w:t xml:space="preserve">training, </w:t>
      </w:r>
      <w:r w:rsidR="0040678B" w:rsidRPr="00B32644">
        <w:rPr>
          <w:rFonts w:ascii="Arial" w:eastAsia="Arial" w:hAnsi="Arial" w:cs="Arial"/>
          <w:color w:val="000000"/>
          <w:sz w:val="22"/>
          <w:szCs w:val="22"/>
        </w:rPr>
        <w:t xml:space="preserve">and </w:t>
      </w:r>
      <w:r w:rsidRPr="00B32644">
        <w:rPr>
          <w:rFonts w:ascii="Arial" w:eastAsia="Arial" w:hAnsi="Arial" w:cs="Arial"/>
          <w:color w:val="000000"/>
          <w:sz w:val="22"/>
          <w:szCs w:val="22"/>
        </w:rPr>
        <w:t>other support that L/SHDs need to collect, interpret, and share this type of data. What are the key challenges to using a climate lens for existing or new surveillance data that L/SHDs fac</w:t>
      </w:r>
      <w:r w:rsidR="007331B0" w:rsidRPr="00B32644">
        <w:rPr>
          <w:rFonts w:ascii="Arial" w:eastAsia="Arial" w:hAnsi="Arial" w:cs="Arial"/>
          <w:color w:val="000000"/>
          <w:sz w:val="22"/>
          <w:szCs w:val="22"/>
        </w:rPr>
        <w:t xml:space="preserve">e and how can they be overcome? </w:t>
      </w:r>
    </w:p>
    <w:p w14:paraId="7B872B15" w14:textId="77777777" w:rsidR="00B606E1" w:rsidRPr="00B32644" w:rsidRDefault="00B606E1">
      <w:pPr>
        <w:rPr>
          <w:rFonts w:ascii="Arial" w:eastAsia="Arial" w:hAnsi="Arial" w:cs="Arial"/>
          <w:color w:val="000000"/>
          <w:sz w:val="22"/>
          <w:szCs w:val="22"/>
        </w:rPr>
      </w:pPr>
    </w:p>
    <w:p w14:paraId="1DB25A7A" w14:textId="77777777" w:rsidR="004B3C46" w:rsidRPr="00B32644" w:rsidRDefault="004B3C46" w:rsidP="008F6A42">
      <w:pPr>
        <w:pStyle w:val="Heading1"/>
      </w:pPr>
      <w:bookmarkStart w:id="25" w:name="_Toc176255215"/>
    </w:p>
    <w:p w14:paraId="62E7E623" w14:textId="28353EAE" w:rsidR="00B606E1" w:rsidRPr="00B32644" w:rsidRDefault="00B606E1" w:rsidP="008F6A42">
      <w:pPr>
        <w:pStyle w:val="Heading1"/>
      </w:pPr>
      <w:r w:rsidRPr="00B32644">
        <w:t xml:space="preserve">Next </w:t>
      </w:r>
      <w:r w:rsidR="00063DC2" w:rsidRPr="00B32644">
        <w:t>S</w:t>
      </w:r>
      <w:r w:rsidRPr="00B32644">
        <w:t>teps</w:t>
      </w:r>
      <w:bookmarkEnd w:id="25"/>
    </w:p>
    <w:p w14:paraId="2090E5D4" w14:textId="02C61CCF" w:rsidR="00B606E1" w:rsidRPr="00B32644" w:rsidRDefault="00B606E1">
      <w:pPr>
        <w:rPr>
          <w:rFonts w:ascii="Arial" w:eastAsia="Arial" w:hAnsi="Arial" w:cs="Arial"/>
          <w:color w:val="000000"/>
          <w:sz w:val="22"/>
          <w:szCs w:val="22"/>
        </w:rPr>
      </w:pPr>
      <w:r w:rsidRPr="00B32644">
        <w:rPr>
          <w:rFonts w:ascii="Arial" w:eastAsia="Arial" w:hAnsi="Arial" w:cs="Arial"/>
          <w:color w:val="000000"/>
          <w:sz w:val="22"/>
          <w:szCs w:val="22"/>
        </w:rPr>
        <w:t xml:space="preserve">Deeper analysis </w:t>
      </w:r>
      <w:r w:rsidR="00E67D7E" w:rsidRPr="00B32644">
        <w:rPr>
          <w:rFonts w:ascii="Arial" w:eastAsia="Arial" w:hAnsi="Arial" w:cs="Arial"/>
          <w:color w:val="000000"/>
          <w:sz w:val="22"/>
          <w:szCs w:val="22"/>
        </w:rPr>
        <w:t>and study of this</w:t>
      </w:r>
      <w:r w:rsidRPr="00B32644">
        <w:rPr>
          <w:rFonts w:ascii="Arial" w:eastAsia="Arial" w:hAnsi="Arial" w:cs="Arial"/>
          <w:color w:val="000000"/>
          <w:sz w:val="22"/>
          <w:szCs w:val="22"/>
        </w:rPr>
        <w:t xml:space="preserve"> area is warranted to better understand the full scope of L/SHD related activities, and barriers and facilitators. It is our intention that this </w:t>
      </w:r>
      <w:r w:rsidR="00E67D7E" w:rsidRPr="00B32644">
        <w:rPr>
          <w:rFonts w:ascii="Arial" w:eastAsia="Arial" w:hAnsi="Arial" w:cs="Arial"/>
          <w:color w:val="000000"/>
          <w:sz w:val="22"/>
          <w:szCs w:val="22"/>
        </w:rPr>
        <w:t xml:space="preserve">unique preliminary </w:t>
      </w:r>
      <w:r w:rsidRPr="00B32644">
        <w:rPr>
          <w:rFonts w:ascii="Arial" w:eastAsia="Arial" w:hAnsi="Arial" w:cs="Arial"/>
          <w:color w:val="000000"/>
          <w:sz w:val="22"/>
          <w:szCs w:val="22"/>
        </w:rPr>
        <w:t xml:space="preserve">assessment of this </w:t>
      </w:r>
      <w:r w:rsidR="00E67D7E" w:rsidRPr="00B32644">
        <w:rPr>
          <w:rFonts w:ascii="Arial" w:eastAsia="Arial" w:hAnsi="Arial" w:cs="Arial"/>
          <w:color w:val="000000"/>
          <w:sz w:val="22"/>
          <w:szCs w:val="22"/>
        </w:rPr>
        <w:t>under</w:t>
      </w:r>
      <w:r w:rsidR="00B306CA" w:rsidRPr="00B32644">
        <w:rPr>
          <w:rFonts w:ascii="Arial" w:eastAsia="Arial" w:hAnsi="Arial" w:cs="Arial"/>
          <w:color w:val="000000"/>
          <w:sz w:val="22"/>
          <w:szCs w:val="22"/>
        </w:rPr>
        <w:t xml:space="preserve"> acknowledged</w:t>
      </w:r>
      <w:r w:rsidR="00E67D7E" w:rsidRPr="00B32644">
        <w:rPr>
          <w:rFonts w:ascii="Arial" w:eastAsia="Arial" w:hAnsi="Arial" w:cs="Arial"/>
          <w:color w:val="000000"/>
          <w:sz w:val="22"/>
          <w:szCs w:val="22"/>
        </w:rPr>
        <w:t xml:space="preserve"> </w:t>
      </w:r>
      <w:r w:rsidRPr="00B32644">
        <w:rPr>
          <w:rFonts w:ascii="Arial" w:eastAsia="Arial" w:hAnsi="Arial" w:cs="Arial"/>
          <w:color w:val="000000"/>
          <w:sz w:val="22"/>
          <w:szCs w:val="22"/>
        </w:rPr>
        <w:t xml:space="preserve">area of climate impacts may stimulate increased attention, collaborations and study. </w:t>
      </w:r>
      <w:r w:rsidR="00A23E3B" w:rsidRPr="00B32644">
        <w:rPr>
          <w:rFonts w:ascii="Arial" w:eastAsia="Arial" w:hAnsi="Arial" w:cs="Arial"/>
          <w:color w:val="000000"/>
          <w:sz w:val="22"/>
          <w:szCs w:val="22"/>
        </w:rPr>
        <w:t xml:space="preserve">As a research team, we are actively exploring next steps. </w:t>
      </w:r>
    </w:p>
    <w:p w14:paraId="000000AE" w14:textId="4ECF3CC5" w:rsidR="00D03122" w:rsidRPr="00B32644" w:rsidRDefault="00D03122">
      <w:pPr>
        <w:rPr>
          <w:rFonts w:ascii="Arial" w:eastAsia="Arial" w:hAnsi="Arial" w:cs="Arial"/>
        </w:rPr>
      </w:pPr>
    </w:p>
    <w:p w14:paraId="0EE8B45F" w14:textId="77777777" w:rsidR="007972F5" w:rsidRPr="00B32644" w:rsidRDefault="007972F5">
      <w:pPr>
        <w:rPr>
          <w:rFonts w:ascii="Arial" w:eastAsia="Arial" w:hAnsi="Arial" w:cs="Arial"/>
        </w:rPr>
      </w:pPr>
    </w:p>
    <w:p w14:paraId="4305EBF3" w14:textId="77777777" w:rsidR="007972F5" w:rsidRPr="00B32644" w:rsidRDefault="007972F5">
      <w:pPr>
        <w:rPr>
          <w:rFonts w:ascii="Arial" w:eastAsia="Arial" w:hAnsi="Arial" w:cs="Arial"/>
        </w:rPr>
      </w:pPr>
    </w:p>
    <w:p w14:paraId="3A5E1243" w14:textId="77777777" w:rsidR="007972F5" w:rsidRPr="00B32644" w:rsidRDefault="007972F5">
      <w:pPr>
        <w:rPr>
          <w:rFonts w:ascii="Arial" w:eastAsia="Arial" w:hAnsi="Arial" w:cs="Arial"/>
        </w:rPr>
      </w:pPr>
    </w:p>
    <w:p w14:paraId="15D3695D" w14:textId="77777777" w:rsidR="007972F5" w:rsidRPr="00B32644" w:rsidRDefault="007972F5">
      <w:pPr>
        <w:rPr>
          <w:rFonts w:ascii="Arial" w:eastAsia="Arial" w:hAnsi="Arial" w:cs="Arial"/>
        </w:rPr>
      </w:pPr>
    </w:p>
    <w:p w14:paraId="51138E2C" w14:textId="77777777" w:rsidR="007972F5" w:rsidRPr="00B32644" w:rsidRDefault="007972F5">
      <w:pPr>
        <w:rPr>
          <w:rFonts w:ascii="Arial" w:eastAsia="Arial" w:hAnsi="Arial" w:cs="Arial"/>
        </w:rPr>
      </w:pPr>
    </w:p>
    <w:p w14:paraId="7747B227" w14:textId="77777777" w:rsidR="007972F5" w:rsidRPr="00B32644" w:rsidRDefault="007972F5">
      <w:pPr>
        <w:rPr>
          <w:rFonts w:ascii="Arial" w:eastAsia="Arial" w:hAnsi="Arial" w:cs="Arial"/>
        </w:rPr>
      </w:pPr>
    </w:p>
    <w:p w14:paraId="5349C267" w14:textId="77777777" w:rsidR="00D36AEF" w:rsidRPr="00B32644" w:rsidRDefault="00D36AEF" w:rsidP="00A05BED">
      <w:pPr>
        <w:pStyle w:val="Heading1"/>
      </w:pPr>
    </w:p>
    <w:p w14:paraId="434098E4" w14:textId="77777777" w:rsidR="007972F5" w:rsidRPr="00B32644" w:rsidRDefault="007972F5" w:rsidP="00A05BED">
      <w:pPr>
        <w:pStyle w:val="Heading1"/>
      </w:pPr>
    </w:p>
    <w:p w14:paraId="5BA5BD83" w14:textId="77777777" w:rsidR="007972F5" w:rsidRPr="00B32644" w:rsidRDefault="007972F5" w:rsidP="00A05BED">
      <w:pPr>
        <w:pStyle w:val="Heading1"/>
      </w:pPr>
    </w:p>
    <w:p w14:paraId="1EE18A19" w14:textId="77777777" w:rsidR="007972F5" w:rsidRPr="00B32644" w:rsidRDefault="007972F5" w:rsidP="00A05BED">
      <w:pPr>
        <w:pStyle w:val="Heading1"/>
      </w:pPr>
    </w:p>
    <w:p w14:paraId="1B82F50A" w14:textId="77777777" w:rsidR="007972F5" w:rsidRPr="00B32644" w:rsidRDefault="007972F5" w:rsidP="00A05BED">
      <w:pPr>
        <w:pStyle w:val="Heading1"/>
      </w:pPr>
    </w:p>
    <w:p w14:paraId="1325B711" w14:textId="77777777" w:rsidR="007972F5" w:rsidRPr="00B32644" w:rsidRDefault="007972F5" w:rsidP="00A05BED">
      <w:pPr>
        <w:pStyle w:val="Heading1"/>
      </w:pPr>
    </w:p>
    <w:p w14:paraId="1DBB7F17" w14:textId="77777777" w:rsidR="007972F5" w:rsidRPr="00B32644" w:rsidRDefault="007972F5" w:rsidP="00A05BED">
      <w:pPr>
        <w:pStyle w:val="Heading1"/>
      </w:pPr>
    </w:p>
    <w:p w14:paraId="5F339A80" w14:textId="77777777" w:rsidR="007972F5" w:rsidRPr="00B32644" w:rsidRDefault="007972F5" w:rsidP="00A05BED">
      <w:pPr>
        <w:pStyle w:val="Heading1"/>
      </w:pPr>
    </w:p>
    <w:p w14:paraId="34901437" w14:textId="77777777" w:rsidR="007972F5" w:rsidRPr="00B32644" w:rsidRDefault="007972F5" w:rsidP="00A05BED">
      <w:pPr>
        <w:pStyle w:val="Heading1"/>
      </w:pPr>
    </w:p>
    <w:p w14:paraId="23C171DA" w14:textId="77777777" w:rsidR="007972F5" w:rsidRPr="00B32644" w:rsidRDefault="007972F5" w:rsidP="00A05BED">
      <w:pPr>
        <w:pStyle w:val="Heading1"/>
      </w:pPr>
    </w:p>
    <w:p w14:paraId="695A51DA" w14:textId="77777777" w:rsidR="007972F5" w:rsidRPr="00B32644" w:rsidRDefault="007972F5" w:rsidP="00A05BED">
      <w:pPr>
        <w:pStyle w:val="Heading1"/>
      </w:pPr>
    </w:p>
    <w:p w14:paraId="44209864" w14:textId="77777777" w:rsidR="007972F5" w:rsidRPr="00B32644" w:rsidRDefault="007972F5" w:rsidP="00A05BED">
      <w:pPr>
        <w:pStyle w:val="Heading1"/>
      </w:pPr>
    </w:p>
    <w:p w14:paraId="0D52E752" w14:textId="77777777" w:rsidR="007972F5" w:rsidRPr="00B32644" w:rsidRDefault="007972F5" w:rsidP="00A05BED">
      <w:pPr>
        <w:pStyle w:val="Heading1"/>
      </w:pPr>
    </w:p>
    <w:p w14:paraId="2CAEA6A0" w14:textId="77777777" w:rsidR="007972F5" w:rsidRPr="00B32644" w:rsidRDefault="007972F5" w:rsidP="00A05BED">
      <w:pPr>
        <w:pStyle w:val="Heading1"/>
      </w:pPr>
    </w:p>
    <w:p w14:paraId="53F9FC1E" w14:textId="77777777" w:rsidR="007972F5" w:rsidRPr="00B32644" w:rsidRDefault="007972F5" w:rsidP="00A05BED">
      <w:pPr>
        <w:pStyle w:val="Heading1"/>
      </w:pPr>
    </w:p>
    <w:p w14:paraId="0848BC46" w14:textId="77777777" w:rsidR="007972F5" w:rsidRPr="00B32644" w:rsidRDefault="007972F5" w:rsidP="00A05BED">
      <w:pPr>
        <w:pStyle w:val="Heading1"/>
      </w:pPr>
    </w:p>
    <w:p w14:paraId="59C9574A" w14:textId="77777777" w:rsidR="007972F5" w:rsidRPr="00B32644" w:rsidRDefault="007972F5" w:rsidP="00A05BED">
      <w:pPr>
        <w:pStyle w:val="Heading1"/>
      </w:pPr>
    </w:p>
    <w:p w14:paraId="4DA9EC5F" w14:textId="77777777" w:rsidR="007972F5" w:rsidRPr="00B32644" w:rsidRDefault="007972F5" w:rsidP="00A05BED">
      <w:pPr>
        <w:pStyle w:val="Heading1"/>
      </w:pPr>
    </w:p>
    <w:p w14:paraId="7C51478D" w14:textId="77777777" w:rsidR="007972F5" w:rsidRPr="00B32644" w:rsidRDefault="007972F5" w:rsidP="00A05BED">
      <w:pPr>
        <w:pStyle w:val="Heading1"/>
      </w:pPr>
    </w:p>
    <w:p w14:paraId="4BEC3564" w14:textId="77777777" w:rsidR="007972F5" w:rsidRPr="00B32644" w:rsidRDefault="007972F5" w:rsidP="00A05BED">
      <w:pPr>
        <w:pStyle w:val="Heading1"/>
      </w:pPr>
    </w:p>
    <w:p w14:paraId="1FDE3185" w14:textId="77777777" w:rsidR="007972F5" w:rsidRPr="00B32644" w:rsidRDefault="007972F5" w:rsidP="00A05BED">
      <w:pPr>
        <w:pStyle w:val="Heading1"/>
      </w:pPr>
    </w:p>
    <w:p w14:paraId="6DD7C48B" w14:textId="77777777" w:rsidR="007972F5" w:rsidRPr="00B32644" w:rsidRDefault="007972F5" w:rsidP="00A05BED">
      <w:pPr>
        <w:pStyle w:val="Heading1"/>
      </w:pPr>
    </w:p>
    <w:p w14:paraId="27A6C1CC" w14:textId="77777777" w:rsidR="007972F5" w:rsidRPr="00B32644" w:rsidRDefault="007972F5" w:rsidP="00A05BED">
      <w:pPr>
        <w:pStyle w:val="Heading1"/>
      </w:pPr>
    </w:p>
    <w:p w14:paraId="25BD0C8F" w14:textId="77777777" w:rsidR="007972F5" w:rsidRPr="00B32644" w:rsidRDefault="007972F5" w:rsidP="00A05BED">
      <w:pPr>
        <w:pStyle w:val="Heading1"/>
      </w:pPr>
    </w:p>
    <w:p w14:paraId="1BD04AB5" w14:textId="77777777" w:rsidR="007972F5" w:rsidRPr="00B32644" w:rsidRDefault="007972F5" w:rsidP="00A05BED">
      <w:pPr>
        <w:pStyle w:val="Heading1"/>
      </w:pPr>
    </w:p>
    <w:p w14:paraId="528D4C3F" w14:textId="77777777" w:rsidR="004F505A" w:rsidRPr="00B32644" w:rsidRDefault="004F505A" w:rsidP="00A05BED">
      <w:pPr>
        <w:pStyle w:val="Heading1"/>
      </w:pPr>
      <w:bookmarkStart w:id="26" w:name="_Toc176255216"/>
    </w:p>
    <w:p w14:paraId="3452D807" w14:textId="77777777" w:rsidR="00562E68" w:rsidRPr="00B32644" w:rsidRDefault="00562E68" w:rsidP="00562E68"/>
    <w:p w14:paraId="63A7C01A" w14:textId="77777777" w:rsidR="00562E68" w:rsidRPr="00B32644" w:rsidRDefault="00562E68" w:rsidP="00562E68"/>
    <w:p w14:paraId="47837C95" w14:textId="77777777" w:rsidR="00562E68" w:rsidRPr="00B32644" w:rsidRDefault="00562E68" w:rsidP="00562E68"/>
    <w:p w14:paraId="181935EF" w14:textId="77777777" w:rsidR="004F505A" w:rsidRPr="00B32644" w:rsidRDefault="004F505A" w:rsidP="00A05BED">
      <w:pPr>
        <w:pStyle w:val="Heading1"/>
      </w:pPr>
    </w:p>
    <w:p w14:paraId="43B19BD5" w14:textId="77777777" w:rsidR="004F505A" w:rsidRPr="00B32644" w:rsidRDefault="004F505A" w:rsidP="00A05BED">
      <w:pPr>
        <w:pStyle w:val="Heading1"/>
      </w:pPr>
    </w:p>
    <w:p w14:paraId="000000AF" w14:textId="1A36CF0B" w:rsidR="00D03122" w:rsidRPr="00B32644" w:rsidRDefault="00E07F1B" w:rsidP="00A05BED">
      <w:pPr>
        <w:pStyle w:val="Heading1"/>
      </w:pPr>
      <w:r w:rsidRPr="00B32644">
        <w:lastRenderedPageBreak/>
        <w:t>Acknowledgements</w:t>
      </w:r>
      <w:bookmarkEnd w:id="26"/>
      <w:r w:rsidRPr="00B32644">
        <w:t> </w:t>
      </w:r>
    </w:p>
    <w:p w14:paraId="000000B0" w14:textId="77777777" w:rsidR="00D03122" w:rsidRPr="00B32644" w:rsidRDefault="00E07F1B">
      <w:pPr>
        <w:rPr>
          <w:rFonts w:ascii="Arial" w:eastAsia="Arial" w:hAnsi="Arial" w:cs="Arial"/>
        </w:rPr>
      </w:pPr>
      <w:r w:rsidRPr="00B32644">
        <w:rPr>
          <w:rFonts w:ascii="Arial" w:eastAsia="Arial" w:hAnsi="Arial" w:cs="Arial"/>
          <w:color w:val="000000"/>
          <w:sz w:val="22"/>
          <w:szCs w:val="22"/>
        </w:rPr>
        <w:t>This report was supported by a grant from the Bloomberg American Health Initiative at the Johns Hopkins School of Public Health.</w:t>
      </w:r>
    </w:p>
    <w:p w14:paraId="6537FA70" w14:textId="77777777" w:rsidR="006B111D" w:rsidRPr="00B32644" w:rsidRDefault="006B111D">
      <w:pPr>
        <w:rPr>
          <w:rFonts w:ascii="Arial" w:eastAsia="Arial" w:hAnsi="Arial" w:cs="Arial"/>
          <w:color w:val="000000"/>
          <w:sz w:val="22"/>
          <w:szCs w:val="22"/>
        </w:rPr>
      </w:pPr>
    </w:p>
    <w:p w14:paraId="34FF06DD" w14:textId="77777777" w:rsidR="004E33D0" w:rsidRPr="00B32644" w:rsidRDefault="004E33D0" w:rsidP="00A05BED">
      <w:pPr>
        <w:pStyle w:val="Heading1"/>
      </w:pPr>
    </w:p>
    <w:p w14:paraId="000000B2" w14:textId="2803CDE8" w:rsidR="00D03122" w:rsidRPr="00B32644" w:rsidRDefault="00E07F1B" w:rsidP="00A05BED">
      <w:pPr>
        <w:pStyle w:val="Heading1"/>
      </w:pPr>
      <w:bookmarkStart w:id="27" w:name="_Toc176255217"/>
      <w:r w:rsidRPr="00B32644">
        <w:t>Report Authors</w:t>
      </w:r>
      <w:bookmarkEnd w:id="27"/>
    </w:p>
    <w:p w14:paraId="000000B3" w14:textId="4B0643CC" w:rsidR="00D03122" w:rsidRPr="00B32644" w:rsidRDefault="00E07F1B">
      <w:pPr>
        <w:rPr>
          <w:rFonts w:ascii="Arial" w:eastAsia="Arial" w:hAnsi="Arial" w:cs="Arial"/>
        </w:rPr>
      </w:pPr>
      <w:r w:rsidRPr="00B32644">
        <w:rPr>
          <w:rFonts w:ascii="Arial" w:eastAsia="Arial" w:hAnsi="Arial" w:cs="Arial"/>
          <w:b/>
          <w:bCs/>
          <w:color w:val="000000"/>
          <w:sz w:val="22"/>
          <w:szCs w:val="22"/>
        </w:rPr>
        <w:t>Sonia Y Angell</w:t>
      </w:r>
      <w:r w:rsidRPr="00B32644">
        <w:rPr>
          <w:rFonts w:ascii="Arial" w:eastAsia="Arial" w:hAnsi="Arial" w:cs="Arial"/>
          <w:color w:val="000000"/>
          <w:sz w:val="22"/>
          <w:szCs w:val="22"/>
        </w:rPr>
        <w:t xml:space="preserve">, </w:t>
      </w:r>
      <w:r w:rsidR="008D1157" w:rsidRPr="00B32644">
        <w:rPr>
          <w:rFonts w:ascii="Arial" w:eastAsia="Arial" w:hAnsi="Arial" w:cs="Arial"/>
          <w:color w:val="000000"/>
          <w:sz w:val="22"/>
          <w:szCs w:val="22"/>
        </w:rPr>
        <w:t xml:space="preserve">MD, MPH, </w:t>
      </w:r>
      <w:r w:rsidRPr="00B32644">
        <w:rPr>
          <w:rFonts w:ascii="Arial" w:eastAsia="Arial" w:hAnsi="Arial" w:cs="Arial"/>
          <w:color w:val="000000"/>
          <w:sz w:val="22"/>
          <w:szCs w:val="22"/>
        </w:rPr>
        <w:t>Johns Hopkins University, Bloomberg School of Public Health, Department of Epidemiology</w:t>
      </w:r>
    </w:p>
    <w:p w14:paraId="000000B4" w14:textId="77777777" w:rsidR="00D03122" w:rsidRPr="00B32644" w:rsidRDefault="00D03122">
      <w:pPr>
        <w:rPr>
          <w:rFonts w:ascii="Arial" w:eastAsia="Arial" w:hAnsi="Arial" w:cs="Arial"/>
        </w:rPr>
      </w:pPr>
    </w:p>
    <w:p w14:paraId="000000B5" w14:textId="5F5F6117" w:rsidR="00D03122" w:rsidRPr="00B32644" w:rsidRDefault="00E07F1B">
      <w:pPr>
        <w:rPr>
          <w:rFonts w:ascii="Arial" w:eastAsia="Arial" w:hAnsi="Arial" w:cs="Arial"/>
          <w:sz w:val="22"/>
          <w:szCs w:val="22"/>
        </w:rPr>
      </w:pPr>
      <w:r w:rsidRPr="00B32644">
        <w:rPr>
          <w:rFonts w:ascii="Arial" w:eastAsia="Arial" w:hAnsi="Arial" w:cs="Arial"/>
          <w:b/>
          <w:bCs/>
          <w:sz w:val="22"/>
          <w:szCs w:val="22"/>
        </w:rPr>
        <w:t>Christine Johnson Curtis</w:t>
      </w:r>
      <w:r w:rsidRPr="00B32644">
        <w:rPr>
          <w:rFonts w:ascii="Arial" w:eastAsia="Arial" w:hAnsi="Arial" w:cs="Arial"/>
          <w:sz w:val="22"/>
          <w:szCs w:val="22"/>
        </w:rPr>
        <w:t>,</w:t>
      </w:r>
      <w:r w:rsidR="00025F64" w:rsidRPr="00B32644">
        <w:rPr>
          <w:rFonts w:ascii="Arial" w:eastAsia="Arial" w:hAnsi="Arial" w:cs="Arial"/>
          <w:sz w:val="22"/>
          <w:szCs w:val="22"/>
        </w:rPr>
        <w:t xml:space="preserve"> MBA</w:t>
      </w:r>
      <w:r w:rsidR="009C1AA8" w:rsidRPr="00B32644">
        <w:rPr>
          <w:rFonts w:ascii="Arial" w:eastAsia="Arial" w:hAnsi="Arial" w:cs="Arial"/>
          <w:sz w:val="22"/>
          <w:szCs w:val="22"/>
        </w:rPr>
        <w:t>,</w:t>
      </w:r>
      <w:r w:rsidRPr="00B32644">
        <w:rPr>
          <w:rFonts w:ascii="Arial" w:eastAsia="Arial" w:hAnsi="Arial" w:cs="Arial"/>
          <w:sz w:val="22"/>
          <w:szCs w:val="22"/>
        </w:rPr>
        <w:t xml:space="preserve"> Johns Hopkins University, </w:t>
      </w:r>
      <w:sdt>
        <w:sdtPr>
          <w:rPr>
            <w:rFonts w:ascii="Arial" w:hAnsi="Arial" w:cs="Arial"/>
          </w:rPr>
          <w:tag w:val="goog_rdk_76"/>
          <w:id w:val="-1994329995"/>
        </w:sdtPr>
        <w:sdtContent/>
      </w:sdt>
      <w:sdt>
        <w:sdtPr>
          <w:rPr>
            <w:rFonts w:ascii="Arial" w:hAnsi="Arial" w:cs="Arial"/>
          </w:rPr>
          <w:tag w:val="goog_rdk_77"/>
          <w:id w:val="387392491"/>
        </w:sdtPr>
        <w:sdtContent/>
      </w:sdt>
      <w:r w:rsidRPr="00B32644">
        <w:rPr>
          <w:rFonts w:ascii="Arial" w:eastAsia="Arial" w:hAnsi="Arial" w:cs="Arial"/>
          <w:sz w:val="22"/>
          <w:szCs w:val="22"/>
        </w:rPr>
        <w:t xml:space="preserve">Bloomberg School of Public Health, Department of Epidemiology, consultant </w:t>
      </w:r>
    </w:p>
    <w:p w14:paraId="000000B6" w14:textId="77777777" w:rsidR="00D03122" w:rsidRPr="00B32644" w:rsidRDefault="00D03122">
      <w:pPr>
        <w:rPr>
          <w:rFonts w:ascii="Arial" w:eastAsia="Arial" w:hAnsi="Arial" w:cs="Arial"/>
          <w:sz w:val="22"/>
          <w:szCs w:val="22"/>
        </w:rPr>
      </w:pPr>
    </w:p>
    <w:p w14:paraId="000000B7" w14:textId="6A0977E8" w:rsidR="00D03122" w:rsidRPr="00B32644" w:rsidRDefault="00E07F1B">
      <w:pPr>
        <w:rPr>
          <w:rFonts w:ascii="Arial" w:eastAsia="Arial" w:hAnsi="Arial" w:cs="Arial"/>
          <w:sz w:val="22"/>
          <w:szCs w:val="22"/>
        </w:rPr>
      </w:pPr>
      <w:r w:rsidRPr="00B32644">
        <w:rPr>
          <w:rFonts w:ascii="Arial" w:eastAsia="Arial" w:hAnsi="Arial" w:cs="Arial"/>
          <w:b/>
          <w:bCs/>
          <w:sz w:val="22"/>
          <w:szCs w:val="22"/>
        </w:rPr>
        <w:t>Ashley A Meehan</w:t>
      </w:r>
      <w:r w:rsidRPr="00B32644">
        <w:rPr>
          <w:rFonts w:ascii="Arial" w:eastAsia="Arial" w:hAnsi="Arial" w:cs="Arial"/>
          <w:sz w:val="22"/>
          <w:szCs w:val="22"/>
        </w:rPr>
        <w:t xml:space="preserve">, </w:t>
      </w:r>
      <w:r w:rsidR="006253B8" w:rsidRPr="00B32644">
        <w:rPr>
          <w:rFonts w:ascii="Arial" w:eastAsia="Arial" w:hAnsi="Arial" w:cs="Arial"/>
          <w:sz w:val="22"/>
          <w:szCs w:val="22"/>
        </w:rPr>
        <w:t xml:space="preserve">MPH, </w:t>
      </w:r>
      <w:r w:rsidRPr="00B32644">
        <w:rPr>
          <w:rFonts w:ascii="Arial" w:eastAsia="Arial" w:hAnsi="Arial" w:cs="Arial"/>
          <w:sz w:val="22"/>
          <w:szCs w:val="22"/>
        </w:rPr>
        <w:t>Johns Hopkins University, Bloomberg School of Public Health, Department of Health, Behavior, and Society</w:t>
      </w:r>
    </w:p>
    <w:p w14:paraId="000000B8" w14:textId="77777777" w:rsidR="00D03122" w:rsidRPr="00B32644" w:rsidRDefault="00D03122">
      <w:pPr>
        <w:rPr>
          <w:rFonts w:ascii="Arial" w:eastAsia="Arial" w:hAnsi="Arial" w:cs="Arial"/>
        </w:rPr>
      </w:pPr>
    </w:p>
    <w:p w14:paraId="000000BA" w14:textId="76F149CC" w:rsidR="00D03122" w:rsidRPr="00B32644" w:rsidRDefault="00E07F1B">
      <w:pPr>
        <w:rPr>
          <w:rFonts w:ascii="Arial" w:eastAsia="Arial" w:hAnsi="Arial" w:cs="Arial"/>
        </w:rPr>
      </w:pPr>
      <w:r w:rsidRPr="00B32644">
        <w:rPr>
          <w:rFonts w:ascii="Arial" w:eastAsia="Arial" w:hAnsi="Arial" w:cs="Arial"/>
          <w:b/>
          <w:bCs/>
          <w:sz w:val="22"/>
          <w:szCs w:val="22"/>
        </w:rPr>
        <w:t>Ying Zhang</w:t>
      </w:r>
      <w:r w:rsidRPr="00B32644">
        <w:rPr>
          <w:rFonts w:ascii="Arial" w:eastAsia="Arial" w:hAnsi="Arial" w:cs="Arial"/>
          <w:sz w:val="22"/>
          <w:szCs w:val="22"/>
        </w:rPr>
        <w:t xml:space="preserve">, </w:t>
      </w:r>
      <w:r w:rsidR="006253B8" w:rsidRPr="00B32644">
        <w:rPr>
          <w:rFonts w:ascii="Arial" w:eastAsia="Arial" w:hAnsi="Arial" w:cs="Arial"/>
          <w:sz w:val="22"/>
          <w:szCs w:val="22"/>
        </w:rPr>
        <w:t xml:space="preserve">PhD, </w:t>
      </w:r>
      <w:r w:rsidR="00025F64" w:rsidRPr="00B32644">
        <w:rPr>
          <w:rFonts w:ascii="Arial" w:eastAsia="Arial" w:hAnsi="Arial" w:cs="Arial"/>
          <w:sz w:val="22"/>
          <w:szCs w:val="22"/>
        </w:rPr>
        <w:t xml:space="preserve">MPH, </w:t>
      </w:r>
      <w:r w:rsidRPr="00B32644">
        <w:rPr>
          <w:rFonts w:ascii="Arial" w:eastAsia="Arial" w:hAnsi="Arial" w:cs="Arial"/>
          <w:sz w:val="22"/>
          <w:szCs w:val="22"/>
        </w:rPr>
        <w:t>Johns Hopkins University, Bloomberg School of Public Health, Department of Health Policy &amp; Management</w:t>
      </w:r>
      <w:r w:rsidRPr="00B32644">
        <w:rPr>
          <w:rFonts w:ascii="Arial" w:eastAsia="Arial" w:hAnsi="Arial" w:cs="Arial"/>
        </w:rPr>
        <w:t xml:space="preserve"> </w:t>
      </w:r>
    </w:p>
    <w:p w14:paraId="000000BB" w14:textId="77777777" w:rsidR="00D03122" w:rsidRPr="00B32644" w:rsidRDefault="00D03122">
      <w:pPr>
        <w:rPr>
          <w:rFonts w:ascii="Arial" w:eastAsia="Arial" w:hAnsi="Arial" w:cs="Arial"/>
          <w:sz w:val="22"/>
          <w:szCs w:val="22"/>
        </w:rPr>
      </w:pPr>
    </w:p>
    <w:p w14:paraId="602B8E6F" w14:textId="77777777" w:rsidR="004E33D0" w:rsidRPr="00B32644" w:rsidRDefault="004E33D0">
      <w:pPr>
        <w:rPr>
          <w:rFonts w:ascii="Arial" w:eastAsia="Arial" w:hAnsi="Arial" w:cs="Arial"/>
          <w:b/>
          <w:color w:val="000000"/>
          <w:sz w:val="26"/>
          <w:szCs w:val="26"/>
        </w:rPr>
      </w:pPr>
    </w:p>
    <w:p w14:paraId="000000BC" w14:textId="3062FA5D" w:rsidR="00D03122" w:rsidRPr="00B32644" w:rsidRDefault="00E07F1B">
      <w:pPr>
        <w:rPr>
          <w:rStyle w:val="Heading1Char"/>
        </w:rPr>
      </w:pPr>
      <w:bookmarkStart w:id="28" w:name="_Toc176255218"/>
      <w:commentRangeStart w:id="29"/>
      <w:r w:rsidRPr="00B32644">
        <w:rPr>
          <w:rStyle w:val="Heading1Char"/>
        </w:rPr>
        <w:t>Peer Reviewers</w:t>
      </w:r>
      <w:commentRangeEnd w:id="29"/>
      <w:r w:rsidRPr="00B32644">
        <w:rPr>
          <w:rStyle w:val="Heading1Char"/>
        </w:rPr>
        <w:commentReference w:id="29"/>
      </w:r>
      <w:bookmarkEnd w:id="28"/>
    </w:p>
    <w:p w14:paraId="000000BD" w14:textId="77777777" w:rsidR="00D03122" w:rsidRPr="00B32644" w:rsidRDefault="00E07F1B">
      <w:pPr>
        <w:rPr>
          <w:rFonts w:ascii="Arial" w:eastAsia="Arial" w:hAnsi="Arial" w:cs="Arial"/>
          <w:sz w:val="22"/>
          <w:szCs w:val="22"/>
        </w:rPr>
      </w:pPr>
      <w:r w:rsidRPr="00B32644">
        <w:rPr>
          <w:rFonts w:ascii="Arial" w:eastAsia="Arial" w:hAnsi="Arial" w:cs="Arial"/>
          <w:sz w:val="22"/>
          <w:szCs w:val="22"/>
        </w:rPr>
        <w:t xml:space="preserve">This report benefited from the insights and expertise of the following external reviewers. Although they have reviewed the report, neither they nor their organizations necessarily endorse its findings or conclusions. </w:t>
      </w:r>
    </w:p>
    <w:p w14:paraId="000000BE" w14:textId="77777777" w:rsidR="00D03122" w:rsidRPr="00B32644" w:rsidRDefault="00D03122">
      <w:pPr>
        <w:rPr>
          <w:rFonts w:ascii="Arial" w:eastAsia="Arial" w:hAnsi="Arial" w:cs="Arial"/>
          <w:sz w:val="22"/>
          <w:szCs w:val="22"/>
        </w:rPr>
      </w:pPr>
    </w:p>
    <w:p w14:paraId="000000BF" w14:textId="77777777" w:rsidR="00D03122" w:rsidRPr="00B32644" w:rsidRDefault="00E07F1B">
      <w:pPr>
        <w:rPr>
          <w:rFonts w:ascii="Arial" w:eastAsia="Arial" w:hAnsi="Arial" w:cs="Arial"/>
          <w:sz w:val="22"/>
          <w:szCs w:val="22"/>
        </w:rPr>
      </w:pPr>
      <w:r w:rsidRPr="00B32644">
        <w:rPr>
          <w:rFonts w:ascii="Arial" w:eastAsia="Arial" w:hAnsi="Arial" w:cs="Arial"/>
          <w:b/>
          <w:bCs/>
          <w:sz w:val="22"/>
          <w:szCs w:val="22"/>
        </w:rPr>
        <w:t xml:space="preserve">John </w:t>
      </w:r>
      <w:proofErr w:type="spellStart"/>
      <w:r w:rsidRPr="00B32644">
        <w:rPr>
          <w:rFonts w:ascii="Arial" w:eastAsia="Arial" w:hAnsi="Arial" w:cs="Arial"/>
          <w:b/>
          <w:bCs/>
          <w:sz w:val="22"/>
          <w:szCs w:val="22"/>
        </w:rPr>
        <w:t>Balbus</w:t>
      </w:r>
      <w:proofErr w:type="spellEnd"/>
      <w:r w:rsidRPr="00B32644">
        <w:rPr>
          <w:rFonts w:ascii="Arial" w:eastAsia="Arial" w:hAnsi="Arial" w:cs="Arial"/>
          <w:sz w:val="22"/>
          <w:szCs w:val="22"/>
        </w:rPr>
        <w:t>, MD, MPH, Public Health National Institute of Environmental Health Sciences (NIEHS); NIEHS-WHO Collaborating Centre for Environmental Health Sciences</w:t>
      </w:r>
    </w:p>
    <w:p w14:paraId="000000C0" w14:textId="77777777" w:rsidR="00D03122" w:rsidRPr="00B32644" w:rsidRDefault="00D03122">
      <w:pPr>
        <w:rPr>
          <w:rFonts w:ascii="Arial" w:eastAsia="Arial" w:hAnsi="Arial" w:cs="Arial"/>
          <w:sz w:val="22"/>
          <w:szCs w:val="22"/>
        </w:rPr>
      </w:pPr>
    </w:p>
    <w:p w14:paraId="000000C1" w14:textId="77777777" w:rsidR="00D03122" w:rsidRPr="00B32644" w:rsidRDefault="00E07F1B">
      <w:pPr>
        <w:rPr>
          <w:rFonts w:ascii="Arial" w:eastAsia="Arial" w:hAnsi="Arial" w:cs="Arial"/>
          <w:sz w:val="22"/>
          <w:szCs w:val="22"/>
        </w:rPr>
      </w:pPr>
      <w:r w:rsidRPr="00B32644">
        <w:rPr>
          <w:rFonts w:ascii="Arial" w:eastAsia="Arial" w:hAnsi="Arial" w:cs="Arial"/>
          <w:b/>
          <w:bCs/>
          <w:sz w:val="22"/>
          <w:szCs w:val="22"/>
        </w:rPr>
        <w:t>Kathleen Dolan</w:t>
      </w:r>
      <w:r w:rsidRPr="00B32644">
        <w:rPr>
          <w:rFonts w:ascii="Arial" w:eastAsia="Arial" w:hAnsi="Arial" w:cs="Arial"/>
          <w:sz w:val="22"/>
          <w:szCs w:val="22"/>
        </w:rPr>
        <w:t>, MPH, Association for State and Territorial Health Officials, Environmental Health</w:t>
      </w:r>
    </w:p>
    <w:p w14:paraId="000000C2" w14:textId="77777777" w:rsidR="00D03122" w:rsidRPr="00B32644" w:rsidRDefault="00D03122">
      <w:pPr>
        <w:rPr>
          <w:rFonts w:ascii="Arial" w:eastAsia="Arial" w:hAnsi="Arial" w:cs="Arial"/>
          <w:sz w:val="22"/>
          <w:szCs w:val="22"/>
        </w:rPr>
      </w:pPr>
    </w:p>
    <w:p w14:paraId="000000C3" w14:textId="4AAD9AD1" w:rsidR="00D03122" w:rsidRPr="00B32644" w:rsidRDefault="00E07F1B">
      <w:pPr>
        <w:rPr>
          <w:rFonts w:ascii="Arial" w:eastAsia="Arial" w:hAnsi="Arial" w:cs="Arial"/>
          <w:sz w:val="22"/>
          <w:szCs w:val="22"/>
        </w:rPr>
      </w:pPr>
      <w:r w:rsidRPr="00B32644">
        <w:rPr>
          <w:rFonts w:ascii="Arial" w:eastAsia="Arial" w:hAnsi="Arial" w:cs="Arial"/>
          <w:b/>
          <w:bCs/>
          <w:sz w:val="22"/>
          <w:szCs w:val="22"/>
        </w:rPr>
        <w:t>Pramod Dwivedi</w:t>
      </w:r>
      <w:r w:rsidRPr="00B32644">
        <w:rPr>
          <w:rFonts w:ascii="Arial" w:eastAsia="Arial" w:hAnsi="Arial" w:cs="Arial"/>
          <w:sz w:val="22"/>
          <w:szCs w:val="22"/>
        </w:rPr>
        <w:t xml:space="preserve">, DrPH, MS, National Association </w:t>
      </w:r>
      <w:r w:rsidR="00945399" w:rsidRPr="00B32644">
        <w:rPr>
          <w:rFonts w:ascii="Arial" w:eastAsia="Arial" w:hAnsi="Arial" w:cs="Arial"/>
          <w:sz w:val="22"/>
          <w:szCs w:val="22"/>
        </w:rPr>
        <w:t>of</w:t>
      </w:r>
      <w:r w:rsidRPr="00B32644">
        <w:rPr>
          <w:rFonts w:ascii="Arial" w:eastAsia="Arial" w:hAnsi="Arial" w:cs="Arial"/>
          <w:sz w:val="22"/>
          <w:szCs w:val="22"/>
        </w:rPr>
        <w:t xml:space="preserve"> County and City Health Officials; Linn County Public Health</w:t>
      </w:r>
    </w:p>
    <w:p w14:paraId="000000C4" w14:textId="77777777" w:rsidR="00D03122" w:rsidRPr="00B32644" w:rsidRDefault="00D03122">
      <w:pPr>
        <w:rPr>
          <w:rFonts w:ascii="Arial" w:eastAsia="Arial" w:hAnsi="Arial" w:cs="Arial"/>
          <w:sz w:val="22"/>
          <w:szCs w:val="22"/>
        </w:rPr>
      </w:pPr>
    </w:p>
    <w:p w14:paraId="000000C5" w14:textId="77777777" w:rsidR="00D03122" w:rsidRPr="00B32644" w:rsidRDefault="00E07F1B">
      <w:pPr>
        <w:rPr>
          <w:rFonts w:ascii="Arial" w:eastAsia="Arial" w:hAnsi="Arial" w:cs="Arial"/>
          <w:sz w:val="22"/>
          <w:szCs w:val="22"/>
        </w:rPr>
      </w:pPr>
      <w:r w:rsidRPr="00B32644">
        <w:rPr>
          <w:rFonts w:ascii="Arial" w:eastAsia="Arial" w:hAnsi="Arial" w:cs="Arial"/>
          <w:b/>
          <w:bCs/>
          <w:sz w:val="22"/>
          <w:szCs w:val="22"/>
        </w:rPr>
        <w:t>Paul Schramm</w:t>
      </w:r>
      <w:r w:rsidRPr="00B32644">
        <w:rPr>
          <w:rFonts w:ascii="Arial" w:eastAsia="Arial" w:hAnsi="Arial" w:cs="Arial"/>
          <w:sz w:val="22"/>
          <w:szCs w:val="22"/>
        </w:rPr>
        <w:t xml:space="preserve">, MS, MPH, Centers for Disease Control and Prevention, National Center for Environmental Health, Climate and Health Program </w:t>
      </w:r>
    </w:p>
    <w:p w14:paraId="000000C6" w14:textId="77777777" w:rsidR="00D03122" w:rsidRPr="00B32644" w:rsidRDefault="00D03122">
      <w:pPr>
        <w:rPr>
          <w:rFonts w:ascii="Arial" w:eastAsia="Arial" w:hAnsi="Arial" w:cs="Arial"/>
          <w:sz w:val="22"/>
          <w:szCs w:val="22"/>
        </w:rPr>
      </w:pPr>
    </w:p>
    <w:p w14:paraId="000000C7" w14:textId="6567BCCA" w:rsidR="00D03122" w:rsidRPr="00B32644" w:rsidRDefault="00E07F1B">
      <w:pPr>
        <w:rPr>
          <w:rFonts w:ascii="Arial" w:eastAsia="Arial" w:hAnsi="Arial" w:cs="Arial"/>
          <w:sz w:val="22"/>
          <w:szCs w:val="22"/>
        </w:rPr>
      </w:pPr>
      <w:r w:rsidRPr="00B32644">
        <w:rPr>
          <w:rFonts w:ascii="Arial" w:eastAsia="Arial" w:hAnsi="Arial" w:cs="Arial"/>
          <w:b/>
          <w:bCs/>
          <w:sz w:val="22"/>
          <w:szCs w:val="22"/>
        </w:rPr>
        <w:t xml:space="preserve">Margaret (Maggie) </w:t>
      </w:r>
      <w:proofErr w:type="spellStart"/>
      <w:r w:rsidRPr="00B32644">
        <w:rPr>
          <w:rFonts w:ascii="Arial" w:eastAsia="Arial" w:hAnsi="Arial" w:cs="Arial"/>
          <w:b/>
          <w:bCs/>
          <w:sz w:val="22"/>
          <w:szCs w:val="22"/>
        </w:rPr>
        <w:t>Thelen</w:t>
      </w:r>
      <w:proofErr w:type="spellEnd"/>
      <w:r w:rsidRPr="00B32644">
        <w:rPr>
          <w:rFonts w:ascii="Arial" w:eastAsia="Arial" w:hAnsi="Arial" w:cs="Arial"/>
          <w:sz w:val="22"/>
          <w:szCs w:val="22"/>
        </w:rPr>
        <w:t xml:space="preserve">, MPH, Council </w:t>
      </w:r>
      <w:r w:rsidR="001A5D9D" w:rsidRPr="00B32644">
        <w:rPr>
          <w:rFonts w:ascii="Arial" w:eastAsia="Arial" w:hAnsi="Arial" w:cs="Arial"/>
          <w:sz w:val="22"/>
          <w:szCs w:val="22"/>
        </w:rPr>
        <w:t>of</w:t>
      </w:r>
      <w:r w:rsidRPr="00B32644">
        <w:rPr>
          <w:rFonts w:ascii="Arial" w:eastAsia="Arial" w:hAnsi="Arial" w:cs="Arial"/>
          <w:sz w:val="22"/>
          <w:szCs w:val="22"/>
        </w:rPr>
        <w:t xml:space="preserve"> State and Territorial Epidemiologists</w:t>
      </w:r>
    </w:p>
    <w:p w14:paraId="000000C9" w14:textId="77777777" w:rsidR="00D03122" w:rsidRPr="00B32644" w:rsidRDefault="00E07F1B">
      <w:pPr>
        <w:rPr>
          <w:rFonts w:ascii="Arial" w:eastAsia="Arial" w:hAnsi="Arial" w:cs="Arial"/>
          <w:b/>
          <w:sz w:val="26"/>
          <w:szCs w:val="26"/>
        </w:rPr>
      </w:pPr>
      <w:r w:rsidRPr="00B32644">
        <w:rPr>
          <w:rFonts w:ascii="Arial" w:hAnsi="Arial" w:cs="Arial"/>
        </w:rPr>
        <w:br w:type="page"/>
      </w:r>
    </w:p>
    <w:p w14:paraId="0EA10796" w14:textId="480DE743" w:rsidR="003752D3" w:rsidRPr="00B32644" w:rsidRDefault="00C50E9E" w:rsidP="003752D3">
      <w:pPr>
        <w:pStyle w:val="Heading1"/>
      </w:pPr>
      <w:bookmarkStart w:id="30" w:name="_Toc176255219"/>
      <w:r w:rsidRPr="00B32644">
        <w:lastRenderedPageBreak/>
        <w:t>Tables</w:t>
      </w:r>
      <w:bookmarkEnd w:id="30"/>
    </w:p>
    <w:p w14:paraId="58984739" w14:textId="77777777" w:rsidR="003752D3" w:rsidRPr="00B32644" w:rsidRDefault="003752D3" w:rsidP="003752D3">
      <w:pPr>
        <w:pStyle w:val="Heading2"/>
      </w:pPr>
    </w:p>
    <w:p w14:paraId="0000014D" w14:textId="00E126C0" w:rsidR="00D03122" w:rsidRPr="00B32644" w:rsidRDefault="00E07F1B" w:rsidP="003752D3">
      <w:pPr>
        <w:pStyle w:val="Heading2"/>
      </w:pPr>
      <w:bookmarkStart w:id="31" w:name="_Toc176255220"/>
      <w:r w:rsidRPr="00B32644">
        <w:t>Categories and Indicator Types</w:t>
      </w:r>
      <w:bookmarkEnd w:id="31"/>
    </w:p>
    <w:p w14:paraId="5577504A" w14:textId="44A84659" w:rsidR="00E07F1B" w:rsidRPr="00B32644" w:rsidRDefault="00E07F1B">
      <w:pPr>
        <w:rPr>
          <w:rFonts w:ascii="Arial" w:eastAsia="Arial" w:hAnsi="Arial" w:cs="Arial"/>
        </w:rPr>
      </w:pPr>
      <w:r w:rsidRPr="00B32644">
        <w:rPr>
          <w:rFonts w:ascii="Arial" w:eastAsia="Arial" w:hAnsi="Arial" w:cs="Arial"/>
        </w:rPr>
        <w:t>Below are a series of tables summarizing the indicator types reported by</w:t>
      </w:r>
      <w:r w:rsidR="00FC340C" w:rsidRPr="00B32644">
        <w:rPr>
          <w:rFonts w:ascii="Arial" w:eastAsia="Arial" w:hAnsi="Arial" w:cs="Arial"/>
        </w:rPr>
        <w:t xml:space="preserve"> states, counties and cities</w:t>
      </w:r>
      <w:r w:rsidRPr="00B32644">
        <w:rPr>
          <w:rFonts w:ascii="Arial" w:eastAsia="Arial" w:hAnsi="Arial" w:cs="Arial"/>
        </w:rPr>
        <w:t xml:space="preserve"> with L/SHDs with linked surveillance by category. Listed with Indicator types </w:t>
      </w:r>
    </w:p>
    <w:p w14:paraId="0000014F" w14:textId="77777777" w:rsidR="00D03122" w:rsidRPr="00B32644" w:rsidRDefault="00D03122">
      <w:pPr>
        <w:rPr>
          <w:rFonts w:ascii="Arial" w:eastAsia="Arial" w:hAnsi="Arial" w:cs="Arial"/>
        </w:rPr>
      </w:pPr>
    </w:p>
    <w:p w14:paraId="00000150" w14:textId="0F8F05A8" w:rsidR="00D03122" w:rsidRPr="00B32644" w:rsidRDefault="00E07F1B" w:rsidP="00475D63">
      <w:pPr>
        <w:pStyle w:val="Heading3"/>
      </w:pPr>
      <w:bookmarkStart w:id="32" w:name="_Toc176255221"/>
      <w:r w:rsidRPr="00B32644">
        <w:t xml:space="preserve">Table 2. Temperature </w:t>
      </w:r>
      <w:r w:rsidR="00AC70CF" w:rsidRPr="00B32644">
        <w:t xml:space="preserve">Indicator Types </w:t>
      </w:r>
      <w:r w:rsidR="00F0551C" w:rsidRPr="00B32644">
        <w:t>in</w:t>
      </w:r>
      <w:r w:rsidR="00AC70CF" w:rsidRPr="00B32644">
        <w:t xml:space="preserve"> Use </w:t>
      </w:r>
      <w:r w:rsidR="009E40CE" w:rsidRPr="00B32644">
        <w:t>in</w:t>
      </w:r>
      <w:r w:rsidR="00AC70CF" w:rsidRPr="00B32644">
        <w:t xml:space="preserve"> States, Counties </w:t>
      </w:r>
      <w:r w:rsidR="009E40CE" w:rsidRPr="00B32644">
        <w:t>and</w:t>
      </w:r>
      <w:r w:rsidR="00AC70CF" w:rsidRPr="00B32644">
        <w:t xml:space="preserve"> Cities </w:t>
      </w:r>
      <w:r w:rsidR="009E40CE" w:rsidRPr="00B32644">
        <w:t>with</w:t>
      </w:r>
      <w:r w:rsidR="00AC70CF" w:rsidRPr="00B32644">
        <w:t xml:space="preserve"> Linked Surveillance</w:t>
      </w:r>
      <w:bookmarkEnd w:id="32"/>
      <w:r w:rsidR="00AC70CF" w:rsidRPr="00B32644">
        <w:t xml:space="preserve"> </w:t>
      </w:r>
    </w:p>
    <w:tbl>
      <w:tblPr>
        <w:tblStyle w:val="a2"/>
        <w:tblW w:w="9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935"/>
        <w:gridCol w:w="900"/>
        <w:gridCol w:w="990"/>
        <w:gridCol w:w="1197"/>
        <w:gridCol w:w="1308"/>
      </w:tblGrid>
      <w:tr w:rsidR="00646F01" w:rsidRPr="00B32644" w14:paraId="3431F344" w14:textId="77777777" w:rsidTr="004F505A">
        <w:trPr>
          <w:trHeight w:val="915"/>
        </w:trPr>
        <w:tc>
          <w:tcPr>
            <w:tcW w:w="4935" w:type="dxa"/>
            <w:shd w:val="clear" w:color="auto" w:fill="auto"/>
            <w:tcMar>
              <w:top w:w="0" w:type="dxa"/>
              <w:left w:w="40" w:type="dxa"/>
              <w:bottom w:w="0" w:type="dxa"/>
              <w:right w:w="40" w:type="dxa"/>
            </w:tcMar>
            <w:vAlign w:val="center"/>
          </w:tcPr>
          <w:p w14:paraId="21F9A4D2" w14:textId="77777777" w:rsidR="00646F01" w:rsidRPr="00B32644" w:rsidRDefault="00646F01">
            <w:pPr>
              <w:jc w:val="center"/>
              <w:rPr>
                <w:rFonts w:ascii="Arial" w:eastAsia="Arial" w:hAnsi="Arial" w:cs="Arial"/>
                <w:sz w:val="22"/>
                <w:szCs w:val="22"/>
              </w:rPr>
            </w:pPr>
            <w:r w:rsidRPr="00B32644">
              <w:rPr>
                <w:rFonts w:ascii="Arial" w:eastAsia="Arial" w:hAnsi="Arial" w:cs="Arial"/>
                <w:b/>
                <w:sz w:val="22"/>
                <w:szCs w:val="22"/>
              </w:rPr>
              <w:t>Temperature Indicator Types</w:t>
            </w:r>
          </w:p>
        </w:tc>
        <w:tc>
          <w:tcPr>
            <w:tcW w:w="900" w:type="dxa"/>
            <w:shd w:val="clear" w:color="auto" w:fill="auto"/>
            <w:tcMar>
              <w:top w:w="0" w:type="dxa"/>
              <w:left w:w="40" w:type="dxa"/>
              <w:bottom w:w="0" w:type="dxa"/>
              <w:right w:w="40" w:type="dxa"/>
            </w:tcMar>
            <w:vAlign w:val="center"/>
          </w:tcPr>
          <w:p w14:paraId="0134C0AB" w14:textId="77777777" w:rsidR="00646F01" w:rsidRPr="00B32644" w:rsidRDefault="00646F01">
            <w:pPr>
              <w:jc w:val="center"/>
              <w:rPr>
                <w:rFonts w:ascii="Arial" w:eastAsia="Arial" w:hAnsi="Arial" w:cs="Arial"/>
                <w:sz w:val="22"/>
                <w:szCs w:val="22"/>
              </w:rPr>
            </w:pPr>
            <w:r w:rsidRPr="00B32644">
              <w:rPr>
                <w:rFonts w:ascii="Arial" w:eastAsia="Arial" w:hAnsi="Arial" w:cs="Arial"/>
                <w:b/>
                <w:sz w:val="22"/>
                <w:szCs w:val="22"/>
              </w:rPr>
              <w:t># of States</w:t>
            </w:r>
          </w:p>
        </w:tc>
        <w:tc>
          <w:tcPr>
            <w:tcW w:w="990" w:type="dxa"/>
            <w:shd w:val="clear" w:color="auto" w:fill="auto"/>
            <w:tcMar>
              <w:top w:w="0" w:type="dxa"/>
              <w:left w:w="40" w:type="dxa"/>
              <w:bottom w:w="0" w:type="dxa"/>
              <w:right w:w="40" w:type="dxa"/>
            </w:tcMar>
            <w:vAlign w:val="center"/>
          </w:tcPr>
          <w:p w14:paraId="5FD01252" w14:textId="77777777" w:rsidR="00646F01" w:rsidRPr="00B32644" w:rsidRDefault="00646F01">
            <w:pPr>
              <w:jc w:val="center"/>
              <w:rPr>
                <w:rFonts w:ascii="Arial" w:eastAsia="Arial" w:hAnsi="Arial" w:cs="Arial"/>
                <w:b/>
                <w:sz w:val="22"/>
                <w:szCs w:val="22"/>
              </w:rPr>
            </w:pPr>
            <w:r w:rsidRPr="00B32644">
              <w:rPr>
                <w:rFonts w:ascii="Arial" w:eastAsia="Arial" w:hAnsi="Arial" w:cs="Arial"/>
                <w:b/>
                <w:sz w:val="22"/>
                <w:szCs w:val="22"/>
              </w:rPr>
              <w:t>% of States</w:t>
            </w:r>
          </w:p>
          <w:p w14:paraId="4C5BC874" w14:textId="5444F6AA" w:rsidR="00646F01" w:rsidRPr="00B32644" w:rsidRDefault="00646F01">
            <w:pPr>
              <w:jc w:val="center"/>
              <w:rPr>
                <w:rFonts w:ascii="Arial" w:eastAsia="Arial" w:hAnsi="Arial" w:cs="Arial"/>
                <w:sz w:val="22"/>
                <w:szCs w:val="22"/>
              </w:rPr>
            </w:pPr>
            <w:r w:rsidRPr="00B32644">
              <w:rPr>
                <w:rFonts w:ascii="Arial" w:eastAsia="Arial" w:hAnsi="Arial" w:cs="Arial"/>
                <w:b/>
                <w:sz w:val="22"/>
                <w:szCs w:val="22"/>
              </w:rPr>
              <w:t>N=20</w:t>
            </w:r>
          </w:p>
        </w:tc>
        <w:tc>
          <w:tcPr>
            <w:tcW w:w="1197" w:type="dxa"/>
            <w:shd w:val="clear" w:color="auto" w:fill="auto"/>
            <w:tcMar>
              <w:top w:w="0" w:type="dxa"/>
              <w:left w:w="40" w:type="dxa"/>
              <w:bottom w:w="0" w:type="dxa"/>
              <w:right w:w="40" w:type="dxa"/>
            </w:tcMar>
            <w:vAlign w:val="center"/>
          </w:tcPr>
          <w:p w14:paraId="7825E853" w14:textId="77777777" w:rsidR="00646F01" w:rsidRPr="00B32644" w:rsidRDefault="00646F01">
            <w:pPr>
              <w:jc w:val="center"/>
              <w:rPr>
                <w:rFonts w:ascii="Arial" w:eastAsia="Arial" w:hAnsi="Arial" w:cs="Arial"/>
                <w:sz w:val="22"/>
                <w:szCs w:val="22"/>
              </w:rPr>
            </w:pPr>
            <w:r w:rsidRPr="00B32644">
              <w:rPr>
                <w:rFonts w:ascii="Arial" w:eastAsia="Arial" w:hAnsi="Arial" w:cs="Arial"/>
                <w:b/>
                <w:sz w:val="22"/>
                <w:szCs w:val="22"/>
              </w:rPr>
              <w:t># of Counties and Cities</w:t>
            </w:r>
          </w:p>
        </w:tc>
        <w:tc>
          <w:tcPr>
            <w:tcW w:w="1308" w:type="dxa"/>
            <w:shd w:val="clear" w:color="auto" w:fill="auto"/>
            <w:tcMar>
              <w:top w:w="0" w:type="dxa"/>
              <w:left w:w="40" w:type="dxa"/>
              <w:bottom w:w="0" w:type="dxa"/>
              <w:right w:w="40" w:type="dxa"/>
            </w:tcMar>
            <w:vAlign w:val="center"/>
          </w:tcPr>
          <w:p w14:paraId="614E9E5A" w14:textId="77777777" w:rsidR="00646F01" w:rsidRPr="00B32644" w:rsidRDefault="00646F01">
            <w:pPr>
              <w:jc w:val="center"/>
              <w:rPr>
                <w:rFonts w:ascii="Arial" w:eastAsia="Arial" w:hAnsi="Arial" w:cs="Arial"/>
                <w:b/>
                <w:sz w:val="22"/>
                <w:szCs w:val="22"/>
              </w:rPr>
            </w:pPr>
            <w:r w:rsidRPr="00B32644">
              <w:rPr>
                <w:rFonts w:ascii="Arial" w:eastAsia="Arial" w:hAnsi="Arial" w:cs="Arial"/>
                <w:b/>
                <w:sz w:val="22"/>
                <w:szCs w:val="22"/>
              </w:rPr>
              <w:t>% of Counties and Cities</w:t>
            </w:r>
          </w:p>
          <w:p w14:paraId="201DD99C" w14:textId="2E03E868" w:rsidR="00B77E0D" w:rsidRPr="00B32644" w:rsidRDefault="00646F01" w:rsidP="00B77E0D">
            <w:pPr>
              <w:jc w:val="center"/>
              <w:rPr>
                <w:rFonts w:ascii="Arial" w:eastAsia="Arial" w:hAnsi="Arial" w:cs="Arial"/>
                <w:b/>
                <w:sz w:val="22"/>
                <w:szCs w:val="22"/>
              </w:rPr>
            </w:pPr>
            <w:r w:rsidRPr="00B32644">
              <w:rPr>
                <w:rFonts w:ascii="Arial" w:eastAsia="Arial" w:hAnsi="Arial" w:cs="Arial"/>
                <w:b/>
                <w:sz w:val="22"/>
                <w:szCs w:val="22"/>
              </w:rPr>
              <w:t>N=</w:t>
            </w:r>
            <w:r w:rsidR="00B77E0D" w:rsidRPr="00B32644">
              <w:rPr>
                <w:rFonts w:ascii="Arial" w:eastAsia="Arial" w:hAnsi="Arial" w:cs="Arial"/>
                <w:b/>
                <w:sz w:val="22"/>
                <w:szCs w:val="22"/>
              </w:rPr>
              <w:t>11</w:t>
            </w:r>
          </w:p>
        </w:tc>
      </w:tr>
      <w:tr w:rsidR="00646F01" w:rsidRPr="00B32644" w14:paraId="02A180F4" w14:textId="77777777" w:rsidTr="004F505A">
        <w:trPr>
          <w:trHeight w:val="611"/>
        </w:trPr>
        <w:tc>
          <w:tcPr>
            <w:tcW w:w="9330" w:type="dxa"/>
            <w:gridSpan w:val="5"/>
            <w:shd w:val="clear" w:color="auto" w:fill="auto"/>
            <w:tcMar>
              <w:top w:w="0" w:type="dxa"/>
              <w:left w:w="40" w:type="dxa"/>
              <w:bottom w:w="0" w:type="dxa"/>
              <w:right w:w="40" w:type="dxa"/>
            </w:tcMar>
            <w:vAlign w:val="center"/>
          </w:tcPr>
          <w:p w14:paraId="7B4E3704" w14:textId="1BCCDE63" w:rsidR="00646F01" w:rsidRPr="00B32644" w:rsidRDefault="00AB07A6" w:rsidP="00AB07A6">
            <w:pPr>
              <w:rPr>
                <w:rFonts w:ascii="Arial" w:eastAsia="Arial" w:hAnsi="Arial" w:cs="Arial"/>
                <w:b/>
                <w:bCs/>
                <w:i/>
                <w:iCs/>
                <w:sz w:val="22"/>
                <w:szCs w:val="22"/>
              </w:rPr>
            </w:pPr>
            <w:r w:rsidRPr="00B32644">
              <w:rPr>
                <w:rFonts w:ascii="Arial" w:hAnsi="Arial" w:cs="Arial"/>
                <w:b/>
                <w:bCs/>
                <w:i/>
                <w:iCs/>
                <w:color w:val="000000"/>
                <w:sz w:val="22"/>
                <w:szCs w:val="22"/>
              </w:rPr>
              <w:t>ED Visits or Hospitalizations for Heat-Related or Caused Illness, Including Heat Stress</w:t>
            </w:r>
          </w:p>
        </w:tc>
      </w:tr>
      <w:tr w:rsidR="005335A4" w:rsidRPr="00B32644" w14:paraId="2A92DC10" w14:textId="77777777" w:rsidTr="004F505A">
        <w:trPr>
          <w:trHeight w:val="765"/>
        </w:trPr>
        <w:tc>
          <w:tcPr>
            <w:tcW w:w="49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228A148D" w14:textId="3EED0B81" w:rsidR="005335A4" w:rsidRPr="00B32644" w:rsidRDefault="7E98632B" w:rsidP="005335A4">
            <w:pPr>
              <w:rPr>
                <w:rFonts w:ascii="Arial" w:eastAsia="Arial" w:hAnsi="Arial" w:cs="Arial"/>
                <w:sz w:val="22"/>
                <w:szCs w:val="22"/>
              </w:rPr>
            </w:pPr>
            <w:r w:rsidRPr="00B32644">
              <w:rPr>
                <w:rFonts w:ascii="Arial" w:eastAsia="Arial" w:hAnsi="Arial" w:cs="Arial"/>
                <w:sz w:val="22"/>
                <w:szCs w:val="22"/>
              </w:rPr>
              <w:t xml:space="preserve">​​​​​Count or rate of urgent or emergency </w:t>
            </w:r>
            <w:r w:rsidR="1A01A369" w:rsidRPr="00B32644">
              <w:rPr>
                <w:rFonts w:ascii="Arial" w:eastAsia="Arial" w:hAnsi="Arial" w:cs="Arial"/>
                <w:sz w:val="22"/>
                <w:szCs w:val="22"/>
              </w:rPr>
              <w:t xml:space="preserve">department (ED) </w:t>
            </w:r>
            <w:r w:rsidRPr="00B32644">
              <w:rPr>
                <w:rFonts w:ascii="Arial" w:eastAsia="Arial" w:hAnsi="Arial" w:cs="Arial"/>
                <w:sz w:val="22"/>
                <w:szCs w:val="22"/>
              </w:rPr>
              <w:t>visits for heat-related or caused illness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26431E22" w14:textId="26DF3619"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18</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77E7C352" w14:textId="5C2B2337"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90%</w:t>
            </w:r>
          </w:p>
        </w:tc>
        <w:tc>
          <w:tcPr>
            <w:tcW w:w="119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113D157E" w14:textId="7DF2CF6A"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6</w:t>
            </w:r>
          </w:p>
        </w:tc>
        <w:tc>
          <w:tcPr>
            <w:tcW w:w="13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6F6E45D5" w14:textId="670C1EED"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55%</w:t>
            </w:r>
          </w:p>
        </w:tc>
      </w:tr>
      <w:tr w:rsidR="005335A4" w:rsidRPr="00B32644" w14:paraId="35289653" w14:textId="77777777" w:rsidTr="004F505A">
        <w:trPr>
          <w:trHeight w:val="539"/>
        </w:trPr>
        <w:tc>
          <w:tcPr>
            <w:tcW w:w="49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1861095B" w14:textId="6453DBFD" w:rsidR="005335A4" w:rsidRPr="00B32644" w:rsidRDefault="005335A4" w:rsidP="005335A4">
            <w:pPr>
              <w:rPr>
                <w:rFonts w:ascii="Arial" w:eastAsia="Arial" w:hAnsi="Arial" w:cs="Arial"/>
                <w:sz w:val="22"/>
                <w:szCs w:val="22"/>
              </w:rPr>
            </w:pPr>
            <w:r w:rsidRPr="00B32644">
              <w:rPr>
                <w:rFonts w:ascii="Arial" w:eastAsia="Arial" w:hAnsi="Arial" w:cs="Arial"/>
                <w:sz w:val="22"/>
                <w:szCs w:val="22"/>
              </w:rPr>
              <w:t>Count or rate of hospitalizations for heat-related or caused illness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5DB09517" w14:textId="002B5A19"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16</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5A548A91" w14:textId="1A2C14C0"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80%</w:t>
            </w:r>
          </w:p>
        </w:tc>
        <w:tc>
          <w:tcPr>
            <w:tcW w:w="119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7854B623" w14:textId="2824CEE9"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5</w:t>
            </w:r>
          </w:p>
        </w:tc>
        <w:tc>
          <w:tcPr>
            <w:tcW w:w="13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64DC5845" w14:textId="27229B97"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45%</w:t>
            </w:r>
          </w:p>
        </w:tc>
      </w:tr>
      <w:tr w:rsidR="005335A4" w:rsidRPr="00B32644" w14:paraId="2EB7B386" w14:textId="77777777" w:rsidTr="004F505A">
        <w:trPr>
          <w:trHeight w:val="341"/>
        </w:trPr>
        <w:tc>
          <w:tcPr>
            <w:tcW w:w="49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328EA183" w14:textId="72F6598F" w:rsidR="005335A4" w:rsidRPr="00B32644" w:rsidRDefault="005335A4" w:rsidP="005335A4">
            <w:pPr>
              <w:rPr>
                <w:rFonts w:ascii="Arial" w:eastAsia="Arial" w:hAnsi="Arial" w:cs="Arial"/>
                <w:sz w:val="22"/>
                <w:szCs w:val="22"/>
              </w:rPr>
            </w:pPr>
            <w:r w:rsidRPr="00B32644">
              <w:rPr>
                <w:rFonts w:ascii="Arial" w:eastAsia="Arial" w:hAnsi="Arial" w:cs="Arial"/>
                <w:sz w:val="22"/>
                <w:szCs w:val="22"/>
              </w:rPr>
              <w:t>Excess ED visits at 75F, 95F</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24D6DEF5" w14:textId="6FD6AE8B"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6234119A" w14:textId="19F30468"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5%</w:t>
            </w:r>
          </w:p>
        </w:tc>
        <w:tc>
          <w:tcPr>
            <w:tcW w:w="119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02942E6B" w14:textId="1AFCD1A4"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0</w:t>
            </w:r>
          </w:p>
        </w:tc>
        <w:tc>
          <w:tcPr>
            <w:tcW w:w="13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09C580D0" w14:textId="70033B78" w:rsidR="005335A4" w:rsidRPr="00B32644" w:rsidRDefault="005335A4" w:rsidP="005335A4">
            <w:pPr>
              <w:jc w:val="center"/>
              <w:rPr>
                <w:rFonts w:ascii="Arial" w:eastAsia="Arial" w:hAnsi="Arial" w:cs="Arial"/>
                <w:sz w:val="22"/>
                <w:szCs w:val="22"/>
              </w:rPr>
            </w:pPr>
            <w:r w:rsidRPr="00B32644">
              <w:rPr>
                <w:rFonts w:ascii="Arial" w:hAnsi="Arial" w:cs="Arial"/>
                <w:color w:val="000000"/>
                <w:sz w:val="22"/>
                <w:szCs w:val="22"/>
              </w:rPr>
              <w:t>0%</w:t>
            </w:r>
          </w:p>
        </w:tc>
      </w:tr>
      <w:tr w:rsidR="00646F01" w:rsidRPr="00B32644" w14:paraId="33B392D5" w14:textId="77777777" w:rsidTr="004F505A">
        <w:trPr>
          <w:trHeight w:val="530"/>
        </w:trPr>
        <w:tc>
          <w:tcPr>
            <w:tcW w:w="9330" w:type="dxa"/>
            <w:gridSpan w:val="5"/>
            <w:shd w:val="clear" w:color="auto" w:fill="auto"/>
            <w:tcMar>
              <w:top w:w="0" w:type="dxa"/>
              <w:left w:w="40" w:type="dxa"/>
              <w:bottom w:w="0" w:type="dxa"/>
              <w:right w:w="40" w:type="dxa"/>
            </w:tcMar>
            <w:vAlign w:val="center"/>
          </w:tcPr>
          <w:p w14:paraId="77C3F5A4" w14:textId="470D61F4" w:rsidR="00646F01" w:rsidRPr="00B32644" w:rsidRDefault="00F02DC9">
            <w:pPr>
              <w:rPr>
                <w:rFonts w:ascii="Arial" w:eastAsia="Arial" w:hAnsi="Arial" w:cs="Arial"/>
                <w:sz w:val="22"/>
                <w:szCs w:val="22"/>
              </w:rPr>
            </w:pPr>
            <w:r w:rsidRPr="00B32644">
              <w:rPr>
                <w:rFonts w:ascii="Arial" w:eastAsia="Arial" w:hAnsi="Arial" w:cs="Arial"/>
                <w:b/>
                <w:i/>
                <w:sz w:val="22"/>
                <w:szCs w:val="22"/>
              </w:rPr>
              <w:t>Heat-Related or Caused Mortality, Including Heat Stress</w:t>
            </w:r>
          </w:p>
        </w:tc>
      </w:tr>
      <w:tr w:rsidR="00890A33" w:rsidRPr="00B32644" w14:paraId="3AAC6C63" w14:textId="77777777" w:rsidTr="004F505A">
        <w:trPr>
          <w:trHeight w:val="359"/>
        </w:trPr>
        <w:tc>
          <w:tcPr>
            <w:tcW w:w="4935" w:type="dxa"/>
            <w:shd w:val="clear" w:color="auto" w:fill="auto"/>
            <w:tcMar>
              <w:top w:w="0" w:type="dxa"/>
              <w:left w:w="40" w:type="dxa"/>
              <w:bottom w:w="0" w:type="dxa"/>
              <w:right w:w="40" w:type="dxa"/>
            </w:tcMar>
            <w:vAlign w:val="bottom"/>
          </w:tcPr>
          <w:p w14:paraId="3E49A820" w14:textId="095BA447" w:rsidR="00890A33" w:rsidRPr="00B32644" w:rsidRDefault="00890A33" w:rsidP="00890A33">
            <w:pPr>
              <w:rPr>
                <w:rFonts w:ascii="Arial" w:eastAsia="Arial" w:hAnsi="Arial" w:cs="Arial"/>
                <w:sz w:val="22"/>
                <w:szCs w:val="22"/>
              </w:rPr>
            </w:pPr>
            <w:r w:rsidRPr="00B32644">
              <w:rPr>
                <w:rFonts w:ascii="Arial" w:hAnsi="Arial" w:cs="Arial"/>
                <w:color w:val="000000"/>
                <w:sz w:val="22"/>
                <w:szCs w:val="22"/>
              </w:rPr>
              <w:t>Count or rate of heat-related or caused deaths</w:t>
            </w:r>
          </w:p>
        </w:tc>
        <w:tc>
          <w:tcPr>
            <w:tcW w:w="900" w:type="dxa"/>
            <w:shd w:val="clear" w:color="auto" w:fill="auto"/>
            <w:tcMar>
              <w:top w:w="0" w:type="dxa"/>
              <w:left w:w="40" w:type="dxa"/>
              <w:bottom w:w="0" w:type="dxa"/>
              <w:right w:w="40" w:type="dxa"/>
            </w:tcMar>
            <w:vAlign w:val="bottom"/>
          </w:tcPr>
          <w:p w14:paraId="2AC3AE97" w14:textId="1BB9E6DA" w:rsidR="00890A33" w:rsidRPr="00B32644" w:rsidRDefault="00890A33" w:rsidP="00890A33">
            <w:pPr>
              <w:jc w:val="center"/>
              <w:rPr>
                <w:rFonts w:ascii="Arial" w:eastAsia="Arial" w:hAnsi="Arial" w:cs="Arial"/>
                <w:sz w:val="22"/>
                <w:szCs w:val="22"/>
              </w:rPr>
            </w:pPr>
            <w:r w:rsidRPr="00B32644">
              <w:rPr>
                <w:rFonts w:ascii="Arial" w:hAnsi="Arial" w:cs="Arial"/>
                <w:color w:val="000000"/>
                <w:sz w:val="22"/>
                <w:szCs w:val="22"/>
              </w:rPr>
              <w:t>7</w:t>
            </w:r>
          </w:p>
        </w:tc>
        <w:tc>
          <w:tcPr>
            <w:tcW w:w="990" w:type="dxa"/>
            <w:shd w:val="clear" w:color="auto" w:fill="auto"/>
            <w:tcMar>
              <w:top w:w="0" w:type="dxa"/>
              <w:left w:w="40" w:type="dxa"/>
              <w:bottom w:w="0" w:type="dxa"/>
              <w:right w:w="40" w:type="dxa"/>
            </w:tcMar>
            <w:vAlign w:val="bottom"/>
          </w:tcPr>
          <w:p w14:paraId="300D9DF7" w14:textId="45D9EF5E" w:rsidR="00890A33" w:rsidRPr="00B32644" w:rsidRDefault="00890A33" w:rsidP="00890A33">
            <w:pPr>
              <w:jc w:val="center"/>
              <w:rPr>
                <w:rFonts w:ascii="Arial" w:eastAsia="Arial" w:hAnsi="Arial" w:cs="Arial"/>
                <w:sz w:val="22"/>
                <w:szCs w:val="22"/>
              </w:rPr>
            </w:pPr>
            <w:r w:rsidRPr="00B32644">
              <w:rPr>
                <w:rFonts w:ascii="Arial" w:hAnsi="Arial" w:cs="Arial"/>
                <w:color w:val="000000"/>
                <w:sz w:val="22"/>
                <w:szCs w:val="22"/>
              </w:rPr>
              <w:t>35%</w:t>
            </w:r>
          </w:p>
        </w:tc>
        <w:tc>
          <w:tcPr>
            <w:tcW w:w="1197" w:type="dxa"/>
            <w:shd w:val="clear" w:color="auto" w:fill="auto"/>
            <w:tcMar>
              <w:top w:w="0" w:type="dxa"/>
              <w:left w:w="40" w:type="dxa"/>
              <w:bottom w:w="0" w:type="dxa"/>
              <w:right w:w="40" w:type="dxa"/>
            </w:tcMar>
            <w:vAlign w:val="bottom"/>
          </w:tcPr>
          <w:p w14:paraId="1571CEAC" w14:textId="54C0CF80" w:rsidR="00890A33" w:rsidRPr="00B32644" w:rsidRDefault="00890A33" w:rsidP="00890A33">
            <w:pPr>
              <w:jc w:val="center"/>
              <w:rPr>
                <w:rFonts w:ascii="Arial" w:eastAsia="Arial" w:hAnsi="Arial" w:cs="Arial"/>
                <w:sz w:val="22"/>
                <w:szCs w:val="22"/>
              </w:rPr>
            </w:pPr>
            <w:r w:rsidRPr="00B32644">
              <w:rPr>
                <w:rFonts w:ascii="Arial" w:hAnsi="Arial" w:cs="Arial"/>
                <w:color w:val="000000"/>
                <w:sz w:val="22"/>
                <w:szCs w:val="22"/>
              </w:rPr>
              <w:t>7</w:t>
            </w:r>
          </w:p>
        </w:tc>
        <w:tc>
          <w:tcPr>
            <w:tcW w:w="1308" w:type="dxa"/>
            <w:shd w:val="clear" w:color="auto" w:fill="auto"/>
            <w:tcMar>
              <w:top w:w="0" w:type="dxa"/>
              <w:left w:w="40" w:type="dxa"/>
              <w:bottom w:w="0" w:type="dxa"/>
              <w:right w:w="40" w:type="dxa"/>
            </w:tcMar>
            <w:vAlign w:val="bottom"/>
          </w:tcPr>
          <w:p w14:paraId="4A1249F7" w14:textId="03E53FFD" w:rsidR="00890A33" w:rsidRPr="00B32644" w:rsidRDefault="00890A33" w:rsidP="00890A33">
            <w:pPr>
              <w:jc w:val="center"/>
              <w:rPr>
                <w:rFonts w:ascii="Arial" w:eastAsia="Arial" w:hAnsi="Arial" w:cs="Arial"/>
                <w:sz w:val="22"/>
                <w:szCs w:val="22"/>
              </w:rPr>
            </w:pPr>
            <w:r w:rsidRPr="00B32644">
              <w:rPr>
                <w:rFonts w:ascii="Arial" w:hAnsi="Arial" w:cs="Arial"/>
                <w:color w:val="000000"/>
                <w:sz w:val="22"/>
                <w:szCs w:val="22"/>
              </w:rPr>
              <w:t>64%</w:t>
            </w:r>
          </w:p>
        </w:tc>
      </w:tr>
      <w:tr w:rsidR="00890A33" w:rsidRPr="00B32644" w14:paraId="3BD8B168" w14:textId="77777777" w:rsidTr="004F505A">
        <w:trPr>
          <w:trHeight w:val="555"/>
        </w:trPr>
        <w:tc>
          <w:tcPr>
            <w:tcW w:w="4935" w:type="dxa"/>
            <w:shd w:val="clear" w:color="auto" w:fill="auto"/>
            <w:tcMar>
              <w:top w:w="0" w:type="dxa"/>
              <w:left w:w="40" w:type="dxa"/>
              <w:bottom w:w="0" w:type="dxa"/>
              <w:right w:w="40" w:type="dxa"/>
            </w:tcMar>
            <w:vAlign w:val="bottom"/>
          </w:tcPr>
          <w:p w14:paraId="6EF04303" w14:textId="450DFCBF" w:rsidR="00890A33" w:rsidRPr="00B32644" w:rsidRDefault="00890A33" w:rsidP="00890A33">
            <w:pPr>
              <w:rPr>
                <w:rFonts w:ascii="Arial" w:eastAsia="Arial" w:hAnsi="Arial" w:cs="Arial"/>
                <w:sz w:val="22"/>
                <w:szCs w:val="22"/>
              </w:rPr>
            </w:pPr>
            <w:r w:rsidRPr="00B32644">
              <w:rPr>
                <w:rFonts w:ascii="Arial" w:hAnsi="Arial" w:cs="Arial"/>
                <w:color w:val="000000"/>
                <w:sz w:val="22"/>
                <w:szCs w:val="22"/>
              </w:rPr>
              <w:t>Excess deaths attributed to other causes worsened by heat</w:t>
            </w:r>
          </w:p>
        </w:tc>
        <w:tc>
          <w:tcPr>
            <w:tcW w:w="900" w:type="dxa"/>
            <w:shd w:val="clear" w:color="auto" w:fill="auto"/>
            <w:tcMar>
              <w:top w:w="0" w:type="dxa"/>
              <w:left w:w="40" w:type="dxa"/>
              <w:bottom w:w="0" w:type="dxa"/>
              <w:right w:w="40" w:type="dxa"/>
            </w:tcMar>
            <w:vAlign w:val="bottom"/>
          </w:tcPr>
          <w:p w14:paraId="1247BB4F" w14:textId="44A60D51" w:rsidR="00890A33" w:rsidRPr="00B32644" w:rsidRDefault="00890A33" w:rsidP="00890A33">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64E98ADB" w14:textId="3159C5C7" w:rsidR="00890A33" w:rsidRPr="00B32644" w:rsidRDefault="00890A33" w:rsidP="00890A33">
            <w:pPr>
              <w:jc w:val="center"/>
              <w:rPr>
                <w:rFonts w:ascii="Arial" w:eastAsia="Arial" w:hAnsi="Arial" w:cs="Arial"/>
                <w:sz w:val="22"/>
                <w:szCs w:val="22"/>
              </w:rPr>
            </w:pPr>
            <w:r w:rsidRPr="00B32644">
              <w:rPr>
                <w:rFonts w:ascii="Arial" w:hAnsi="Arial" w:cs="Arial"/>
                <w:color w:val="000000"/>
                <w:sz w:val="22"/>
                <w:szCs w:val="22"/>
              </w:rPr>
              <w:t>5%</w:t>
            </w:r>
          </w:p>
        </w:tc>
        <w:tc>
          <w:tcPr>
            <w:tcW w:w="1197" w:type="dxa"/>
            <w:shd w:val="clear" w:color="auto" w:fill="auto"/>
            <w:tcMar>
              <w:top w:w="0" w:type="dxa"/>
              <w:left w:w="40" w:type="dxa"/>
              <w:bottom w:w="0" w:type="dxa"/>
              <w:right w:w="40" w:type="dxa"/>
            </w:tcMar>
            <w:vAlign w:val="bottom"/>
          </w:tcPr>
          <w:p w14:paraId="6E80E67F" w14:textId="5C05259A" w:rsidR="00890A33" w:rsidRPr="00B32644" w:rsidRDefault="00890A33" w:rsidP="00890A33">
            <w:pPr>
              <w:jc w:val="center"/>
              <w:rPr>
                <w:rFonts w:ascii="Arial" w:eastAsia="Arial" w:hAnsi="Arial" w:cs="Arial"/>
                <w:sz w:val="22"/>
                <w:szCs w:val="22"/>
              </w:rPr>
            </w:pPr>
            <w:r w:rsidRPr="00B32644">
              <w:rPr>
                <w:rFonts w:ascii="Arial" w:hAnsi="Arial" w:cs="Arial"/>
                <w:color w:val="000000"/>
                <w:sz w:val="22"/>
                <w:szCs w:val="22"/>
              </w:rPr>
              <w:t>1</w:t>
            </w:r>
          </w:p>
        </w:tc>
        <w:tc>
          <w:tcPr>
            <w:tcW w:w="1308" w:type="dxa"/>
            <w:shd w:val="clear" w:color="auto" w:fill="auto"/>
            <w:tcMar>
              <w:top w:w="0" w:type="dxa"/>
              <w:left w:w="40" w:type="dxa"/>
              <w:bottom w:w="0" w:type="dxa"/>
              <w:right w:w="40" w:type="dxa"/>
            </w:tcMar>
            <w:vAlign w:val="bottom"/>
          </w:tcPr>
          <w:p w14:paraId="62178867" w14:textId="4C807BA2" w:rsidR="00890A33" w:rsidRPr="00B32644" w:rsidRDefault="00890A33" w:rsidP="00890A33">
            <w:pPr>
              <w:jc w:val="center"/>
              <w:rPr>
                <w:rFonts w:ascii="Arial" w:eastAsia="Arial" w:hAnsi="Arial" w:cs="Arial"/>
                <w:sz w:val="22"/>
                <w:szCs w:val="22"/>
              </w:rPr>
            </w:pPr>
            <w:r w:rsidRPr="00B32644">
              <w:rPr>
                <w:rFonts w:ascii="Arial" w:hAnsi="Arial" w:cs="Arial"/>
                <w:color w:val="000000"/>
                <w:sz w:val="22"/>
                <w:szCs w:val="22"/>
              </w:rPr>
              <w:t>9%</w:t>
            </w:r>
          </w:p>
        </w:tc>
      </w:tr>
      <w:tr w:rsidR="00646F01" w:rsidRPr="00B32644" w14:paraId="34A0477A" w14:textId="77777777" w:rsidTr="004F505A">
        <w:trPr>
          <w:trHeight w:val="539"/>
        </w:trPr>
        <w:tc>
          <w:tcPr>
            <w:tcW w:w="9330" w:type="dxa"/>
            <w:gridSpan w:val="5"/>
            <w:shd w:val="clear" w:color="auto" w:fill="auto"/>
            <w:tcMar>
              <w:top w:w="0" w:type="dxa"/>
              <w:left w:w="40" w:type="dxa"/>
              <w:bottom w:w="0" w:type="dxa"/>
              <w:right w:w="40" w:type="dxa"/>
            </w:tcMar>
            <w:vAlign w:val="center"/>
          </w:tcPr>
          <w:p w14:paraId="031AC265" w14:textId="77777777" w:rsidR="00646F01" w:rsidRPr="00B32644" w:rsidRDefault="00646F01">
            <w:pPr>
              <w:rPr>
                <w:rFonts w:ascii="Arial" w:eastAsia="Arial" w:hAnsi="Arial" w:cs="Arial"/>
                <w:sz w:val="22"/>
                <w:szCs w:val="22"/>
              </w:rPr>
            </w:pPr>
            <w:r w:rsidRPr="00B32644">
              <w:rPr>
                <w:rFonts w:ascii="Arial" w:eastAsia="Arial" w:hAnsi="Arial" w:cs="Arial"/>
                <w:b/>
                <w:i/>
                <w:sz w:val="22"/>
                <w:szCs w:val="22"/>
              </w:rPr>
              <w:t>ED Visits or Hospitalizations for Cold-Related or Caused Illness</w:t>
            </w:r>
          </w:p>
        </w:tc>
      </w:tr>
      <w:tr w:rsidR="00733C34" w:rsidRPr="00B32644" w14:paraId="5C85303A" w14:textId="77777777" w:rsidTr="004F505A">
        <w:trPr>
          <w:trHeight w:val="525"/>
        </w:trPr>
        <w:tc>
          <w:tcPr>
            <w:tcW w:w="4935" w:type="dxa"/>
            <w:shd w:val="clear" w:color="auto" w:fill="auto"/>
            <w:tcMar>
              <w:top w:w="0" w:type="dxa"/>
              <w:left w:w="40" w:type="dxa"/>
              <w:bottom w:w="0" w:type="dxa"/>
              <w:right w:w="40" w:type="dxa"/>
            </w:tcMar>
            <w:vAlign w:val="bottom"/>
          </w:tcPr>
          <w:p w14:paraId="383F8538" w14:textId="66D72551" w:rsidR="00733C34" w:rsidRPr="00B32644" w:rsidRDefault="0C20EB1D" w:rsidP="00733C34">
            <w:pPr>
              <w:rPr>
                <w:rFonts w:ascii="Arial" w:eastAsia="Arial" w:hAnsi="Arial" w:cs="Arial"/>
                <w:sz w:val="22"/>
                <w:szCs w:val="22"/>
              </w:rPr>
            </w:pPr>
            <w:r w:rsidRPr="00B32644">
              <w:rPr>
                <w:rFonts w:ascii="Arial" w:hAnsi="Arial" w:cs="Arial"/>
                <w:color w:val="000000" w:themeColor="text1"/>
                <w:sz w:val="22"/>
                <w:szCs w:val="22"/>
              </w:rPr>
              <w:t>Count or rate of urgent or</w:t>
            </w:r>
            <w:r w:rsidR="1B160875" w:rsidRPr="00B32644">
              <w:rPr>
                <w:rFonts w:ascii="Arial" w:hAnsi="Arial" w:cs="Arial"/>
                <w:color w:val="000000" w:themeColor="text1"/>
                <w:sz w:val="22"/>
                <w:szCs w:val="22"/>
              </w:rPr>
              <w:t xml:space="preserve"> ED</w:t>
            </w:r>
            <w:r w:rsidR="007972F5" w:rsidRPr="00B32644">
              <w:rPr>
                <w:rFonts w:ascii="Arial" w:hAnsi="Arial" w:cs="Arial"/>
                <w:color w:val="000000" w:themeColor="text1"/>
                <w:sz w:val="22"/>
                <w:szCs w:val="22"/>
              </w:rPr>
              <w:t xml:space="preserve"> </w:t>
            </w:r>
            <w:r w:rsidRPr="00B32644">
              <w:rPr>
                <w:rFonts w:ascii="Arial" w:hAnsi="Arial" w:cs="Arial"/>
                <w:color w:val="000000" w:themeColor="text1"/>
                <w:sz w:val="22"/>
                <w:szCs w:val="22"/>
              </w:rPr>
              <w:t>visits for cold-related or caused illness</w:t>
            </w:r>
          </w:p>
        </w:tc>
        <w:tc>
          <w:tcPr>
            <w:tcW w:w="900" w:type="dxa"/>
            <w:shd w:val="clear" w:color="auto" w:fill="auto"/>
            <w:tcMar>
              <w:top w:w="0" w:type="dxa"/>
              <w:left w:w="40" w:type="dxa"/>
              <w:bottom w:w="0" w:type="dxa"/>
              <w:right w:w="40" w:type="dxa"/>
            </w:tcMar>
            <w:vAlign w:val="bottom"/>
          </w:tcPr>
          <w:p w14:paraId="77E6746E" w14:textId="35CB0A4A" w:rsidR="00733C34" w:rsidRPr="00B32644" w:rsidRDefault="00733C34" w:rsidP="00733C34">
            <w:pPr>
              <w:jc w:val="center"/>
              <w:rPr>
                <w:rFonts w:ascii="Arial" w:eastAsia="Arial" w:hAnsi="Arial" w:cs="Arial"/>
                <w:sz w:val="22"/>
                <w:szCs w:val="22"/>
              </w:rPr>
            </w:pPr>
            <w:r w:rsidRPr="00B32644">
              <w:rPr>
                <w:rFonts w:ascii="Arial" w:hAnsi="Arial" w:cs="Arial"/>
                <w:color w:val="000000"/>
                <w:sz w:val="22"/>
                <w:szCs w:val="22"/>
              </w:rPr>
              <w:t>5</w:t>
            </w:r>
          </w:p>
        </w:tc>
        <w:tc>
          <w:tcPr>
            <w:tcW w:w="990" w:type="dxa"/>
            <w:shd w:val="clear" w:color="auto" w:fill="auto"/>
            <w:tcMar>
              <w:top w:w="0" w:type="dxa"/>
              <w:left w:w="40" w:type="dxa"/>
              <w:bottom w:w="0" w:type="dxa"/>
              <w:right w:w="40" w:type="dxa"/>
            </w:tcMar>
            <w:vAlign w:val="bottom"/>
          </w:tcPr>
          <w:p w14:paraId="5F0D9DEA" w14:textId="49569113" w:rsidR="00733C34" w:rsidRPr="00B32644" w:rsidRDefault="00733C34" w:rsidP="00733C34">
            <w:pPr>
              <w:jc w:val="center"/>
              <w:rPr>
                <w:rFonts w:ascii="Arial" w:eastAsia="Arial" w:hAnsi="Arial" w:cs="Arial"/>
                <w:sz w:val="22"/>
                <w:szCs w:val="22"/>
              </w:rPr>
            </w:pPr>
            <w:r w:rsidRPr="00B32644">
              <w:rPr>
                <w:rFonts w:ascii="Arial" w:hAnsi="Arial" w:cs="Arial"/>
                <w:color w:val="000000"/>
                <w:sz w:val="22"/>
                <w:szCs w:val="22"/>
              </w:rPr>
              <w:t>25%</w:t>
            </w:r>
          </w:p>
        </w:tc>
        <w:tc>
          <w:tcPr>
            <w:tcW w:w="1197" w:type="dxa"/>
            <w:shd w:val="clear" w:color="auto" w:fill="auto"/>
            <w:tcMar>
              <w:top w:w="0" w:type="dxa"/>
              <w:left w:w="40" w:type="dxa"/>
              <w:bottom w:w="0" w:type="dxa"/>
              <w:right w:w="40" w:type="dxa"/>
            </w:tcMar>
            <w:vAlign w:val="bottom"/>
          </w:tcPr>
          <w:p w14:paraId="287000E3" w14:textId="190857BA" w:rsidR="00733C34" w:rsidRPr="00B32644" w:rsidRDefault="00733C34" w:rsidP="00733C34">
            <w:pPr>
              <w:jc w:val="center"/>
              <w:rPr>
                <w:rFonts w:ascii="Arial" w:eastAsia="Arial" w:hAnsi="Arial" w:cs="Arial"/>
                <w:sz w:val="22"/>
                <w:szCs w:val="22"/>
              </w:rPr>
            </w:pPr>
            <w:r w:rsidRPr="00B32644">
              <w:rPr>
                <w:rFonts w:ascii="Arial" w:hAnsi="Arial" w:cs="Arial"/>
                <w:color w:val="000000"/>
                <w:sz w:val="22"/>
                <w:szCs w:val="22"/>
              </w:rPr>
              <w:t>2</w:t>
            </w:r>
          </w:p>
        </w:tc>
        <w:tc>
          <w:tcPr>
            <w:tcW w:w="1308" w:type="dxa"/>
            <w:shd w:val="clear" w:color="auto" w:fill="auto"/>
            <w:tcMar>
              <w:top w:w="0" w:type="dxa"/>
              <w:left w:w="40" w:type="dxa"/>
              <w:bottom w:w="0" w:type="dxa"/>
              <w:right w:w="40" w:type="dxa"/>
            </w:tcMar>
            <w:vAlign w:val="bottom"/>
          </w:tcPr>
          <w:p w14:paraId="6BDEC700" w14:textId="701A3B88" w:rsidR="00733C34" w:rsidRPr="00B32644" w:rsidRDefault="00733C34" w:rsidP="00733C34">
            <w:pPr>
              <w:jc w:val="center"/>
              <w:rPr>
                <w:rFonts w:ascii="Arial" w:eastAsia="Arial" w:hAnsi="Arial" w:cs="Arial"/>
                <w:sz w:val="22"/>
                <w:szCs w:val="22"/>
              </w:rPr>
            </w:pPr>
            <w:r w:rsidRPr="00B32644">
              <w:rPr>
                <w:rFonts w:ascii="Arial" w:hAnsi="Arial" w:cs="Arial"/>
                <w:color w:val="000000"/>
                <w:sz w:val="22"/>
                <w:szCs w:val="22"/>
              </w:rPr>
              <w:t>18%</w:t>
            </w:r>
          </w:p>
        </w:tc>
      </w:tr>
      <w:tr w:rsidR="00733C34" w:rsidRPr="00B32644" w14:paraId="298D2338" w14:textId="77777777" w:rsidTr="004F505A">
        <w:trPr>
          <w:trHeight w:val="555"/>
        </w:trPr>
        <w:tc>
          <w:tcPr>
            <w:tcW w:w="4935" w:type="dxa"/>
            <w:shd w:val="clear" w:color="auto" w:fill="auto"/>
            <w:tcMar>
              <w:top w:w="0" w:type="dxa"/>
              <w:left w:w="40" w:type="dxa"/>
              <w:bottom w:w="0" w:type="dxa"/>
              <w:right w:w="40" w:type="dxa"/>
            </w:tcMar>
            <w:vAlign w:val="bottom"/>
          </w:tcPr>
          <w:p w14:paraId="7E59F4A8" w14:textId="1F787147" w:rsidR="00733C34" w:rsidRPr="00B32644" w:rsidRDefault="00733C34" w:rsidP="00733C34">
            <w:pPr>
              <w:rPr>
                <w:rFonts w:ascii="Arial" w:eastAsia="Arial" w:hAnsi="Arial" w:cs="Arial"/>
                <w:sz w:val="22"/>
                <w:szCs w:val="22"/>
              </w:rPr>
            </w:pPr>
            <w:r w:rsidRPr="00B32644">
              <w:rPr>
                <w:rFonts w:ascii="Arial" w:hAnsi="Arial" w:cs="Arial"/>
                <w:color w:val="000000"/>
                <w:sz w:val="22"/>
                <w:szCs w:val="22"/>
              </w:rPr>
              <w:t>Count or rate of hospitalizations for cold-related or caused illness</w:t>
            </w:r>
          </w:p>
        </w:tc>
        <w:tc>
          <w:tcPr>
            <w:tcW w:w="900" w:type="dxa"/>
            <w:shd w:val="clear" w:color="auto" w:fill="auto"/>
            <w:tcMar>
              <w:top w:w="0" w:type="dxa"/>
              <w:left w:w="40" w:type="dxa"/>
              <w:bottom w:w="0" w:type="dxa"/>
              <w:right w:w="40" w:type="dxa"/>
            </w:tcMar>
            <w:vAlign w:val="bottom"/>
          </w:tcPr>
          <w:p w14:paraId="5C0BD355" w14:textId="6A9E6338" w:rsidR="00733C34" w:rsidRPr="00B32644" w:rsidRDefault="00733C34" w:rsidP="00733C34">
            <w:pPr>
              <w:jc w:val="center"/>
              <w:rPr>
                <w:rFonts w:ascii="Arial" w:eastAsia="Arial" w:hAnsi="Arial" w:cs="Arial"/>
                <w:sz w:val="22"/>
                <w:szCs w:val="22"/>
              </w:rPr>
            </w:pPr>
            <w:r w:rsidRPr="00B32644">
              <w:rPr>
                <w:rFonts w:ascii="Arial" w:hAnsi="Arial" w:cs="Arial"/>
                <w:color w:val="000000"/>
                <w:sz w:val="22"/>
                <w:szCs w:val="22"/>
              </w:rPr>
              <w:t>3</w:t>
            </w:r>
          </w:p>
        </w:tc>
        <w:tc>
          <w:tcPr>
            <w:tcW w:w="990" w:type="dxa"/>
            <w:shd w:val="clear" w:color="auto" w:fill="auto"/>
            <w:tcMar>
              <w:top w:w="0" w:type="dxa"/>
              <w:left w:w="40" w:type="dxa"/>
              <w:bottom w:w="0" w:type="dxa"/>
              <w:right w:w="40" w:type="dxa"/>
            </w:tcMar>
            <w:vAlign w:val="bottom"/>
          </w:tcPr>
          <w:p w14:paraId="4CB738EC" w14:textId="59513E8C" w:rsidR="00733C34" w:rsidRPr="00B32644" w:rsidRDefault="00733C34" w:rsidP="00733C34">
            <w:pPr>
              <w:jc w:val="center"/>
              <w:rPr>
                <w:rFonts w:ascii="Arial" w:eastAsia="Arial" w:hAnsi="Arial" w:cs="Arial"/>
                <w:sz w:val="22"/>
                <w:szCs w:val="22"/>
              </w:rPr>
            </w:pPr>
            <w:r w:rsidRPr="00B32644">
              <w:rPr>
                <w:rFonts w:ascii="Arial" w:hAnsi="Arial" w:cs="Arial"/>
                <w:color w:val="000000"/>
                <w:sz w:val="22"/>
                <w:szCs w:val="22"/>
              </w:rPr>
              <w:t>15%</w:t>
            </w:r>
          </w:p>
        </w:tc>
        <w:tc>
          <w:tcPr>
            <w:tcW w:w="1197" w:type="dxa"/>
            <w:shd w:val="clear" w:color="auto" w:fill="auto"/>
            <w:tcMar>
              <w:top w:w="0" w:type="dxa"/>
              <w:left w:w="40" w:type="dxa"/>
              <w:bottom w:w="0" w:type="dxa"/>
              <w:right w:w="40" w:type="dxa"/>
            </w:tcMar>
            <w:vAlign w:val="bottom"/>
          </w:tcPr>
          <w:p w14:paraId="2C0F95CB" w14:textId="1CD96D95" w:rsidR="00733C34" w:rsidRPr="00B32644" w:rsidRDefault="00733C34" w:rsidP="00733C34">
            <w:pPr>
              <w:jc w:val="center"/>
              <w:rPr>
                <w:rFonts w:ascii="Arial" w:eastAsia="Arial" w:hAnsi="Arial" w:cs="Arial"/>
                <w:sz w:val="22"/>
                <w:szCs w:val="22"/>
              </w:rPr>
            </w:pPr>
            <w:r w:rsidRPr="00B32644">
              <w:rPr>
                <w:rFonts w:ascii="Arial" w:hAnsi="Arial" w:cs="Arial"/>
                <w:color w:val="000000"/>
                <w:sz w:val="22"/>
                <w:szCs w:val="22"/>
              </w:rPr>
              <w:t>1</w:t>
            </w:r>
          </w:p>
        </w:tc>
        <w:tc>
          <w:tcPr>
            <w:tcW w:w="1308" w:type="dxa"/>
            <w:shd w:val="clear" w:color="auto" w:fill="auto"/>
            <w:tcMar>
              <w:top w:w="0" w:type="dxa"/>
              <w:left w:w="40" w:type="dxa"/>
              <w:bottom w:w="0" w:type="dxa"/>
              <w:right w:w="40" w:type="dxa"/>
            </w:tcMar>
            <w:vAlign w:val="bottom"/>
          </w:tcPr>
          <w:p w14:paraId="6CF26156" w14:textId="5C4DB61C" w:rsidR="00733C34" w:rsidRPr="00B32644" w:rsidRDefault="00733C34" w:rsidP="00733C34">
            <w:pPr>
              <w:jc w:val="center"/>
              <w:rPr>
                <w:rFonts w:ascii="Arial" w:eastAsia="Arial" w:hAnsi="Arial" w:cs="Arial"/>
                <w:sz w:val="22"/>
                <w:szCs w:val="22"/>
              </w:rPr>
            </w:pPr>
            <w:r w:rsidRPr="00B32644">
              <w:rPr>
                <w:rFonts w:ascii="Arial" w:hAnsi="Arial" w:cs="Arial"/>
                <w:color w:val="000000"/>
                <w:sz w:val="22"/>
                <w:szCs w:val="22"/>
              </w:rPr>
              <w:t>9%</w:t>
            </w:r>
          </w:p>
        </w:tc>
      </w:tr>
      <w:tr w:rsidR="00E7685A" w:rsidRPr="00B32644" w14:paraId="2588BDA5" w14:textId="77777777" w:rsidTr="004F505A">
        <w:trPr>
          <w:trHeight w:val="530"/>
        </w:trPr>
        <w:tc>
          <w:tcPr>
            <w:tcW w:w="9330" w:type="dxa"/>
            <w:gridSpan w:val="5"/>
            <w:shd w:val="clear" w:color="auto" w:fill="auto"/>
            <w:tcMar>
              <w:top w:w="0" w:type="dxa"/>
              <w:left w:w="40" w:type="dxa"/>
              <w:bottom w:w="0" w:type="dxa"/>
              <w:right w:w="40" w:type="dxa"/>
            </w:tcMar>
            <w:vAlign w:val="center"/>
          </w:tcPr>
          <w:p w14:paraId="7B7A7FE0" w14:textId="77777777" w:rsidR="00E7685A" w:rsidRPr="00B32644" w:rsidRDefault="00E7685A">
            <w:pPr>
              <w:rPr>
                <w:rFonts w:ascii="Arial" w:eastAsia="Arial" w:hAnsi="Arial" w:cs="Arial"/>
                <w:sz w:val="22"/>
                <w:szCs w:val="22"/>
              </w:rPr>
            </w:pPr>
            <w:r w:rsidRPr="00B32644">
              <w:rPr>
                <w:rFonts w:ascii="Arial" w:eastAsia="Arial" w:hAnsi="Arial" w:cs="Arial"/>
                <w:b/>
                <w:i/>
                <w:sz w:val="22"/>
                <w:szCs w:val="22"/>
              </w:rPr>
              <w:t>Cold-Related or Caused Mortality</w:t>
            </w:r>
          </w:p>
        </w:tc>
      </w:tr>
      <w:tr w:rsidR="00532BE4" w:rsidRPr="00B32644" w14:paraId="1F5EAA69" w14:textId="77777777" w:rsidTr="004F505A">
        <w:trPr>
          <w:trHeight w:val="315"/>
        </w:trPr>
        <w:tc>
          <w:tcPr>
            <w:tcW w:w="4935" w:type="dxa"/>
            <w:shd w:val="clear" w:color="auto" w:fill="auto"/>
            <w:tcMar>
              <w:top w:w="0" w:type="dxa"/>
              <w:left w:w="40" w:type="dxa"/>
              <w:bottom w:w="0" w:type="dxa"/>
              <w:right w:w="40" w:type="dxa"/>
            </w:tcMar>
            <w:vAlign w:val="bottom"/>
          </w:tcPr>
          <w:p w14:paraId="33FA4B07" w14:textId="2F0E6C89" w:rsidR="00532BE4" w:rsidRPr="00B32644" w:rsidRDefault="00532BE4" w:rsidP="00532BE4">
            <w:pPr>
              <w:rPr>
                <w:rFonts w:ascii="Arial" w:eastAsia="Arial" w:hAnsi="Arial" w:cs="Arial"/>
                <w:sz w:val="22"/>
                <w:szCs w:val="22"/>
              </w:rPr>
            </w:pPr>
            <w:r w:rsidRPr="00B32644">
              <w:rPr>
                <w:rFonts w:ascii="Arial" w:hAnsi="Arial" w:cs="Arial"/>
                <w:color w:val="000000"/>
                <w:sz w:val="22"/>
                <w:szCs w:val="22"/>
              </w:rPr>
              <w:t>Count or rate of cold-related or caused deaths</w:t>
            </w:r>
          </w:p>
        </w:tc>
        <w:tc>
          <w:tcPr>
            <w:tcW w:w="900" w:type="dxa"/>
            <w:shd w:val="clear" w:color="auto" w:fill="auto"/>
            <w:tcMar>
              <w:top w:w="0" w:type="dxa"/>
              <w:left w:w="40" w:type="dxa"/>
              <w:bottom w:w="0" w:type="dxa"/>
              <w:right w:w="40" w:type="dxa"/>
            </w:tcMar>
            <w:vAlign w:val="bottom"/>
          </w:tcPr>
          <w:p w14:paraId="241D1340" w14:textId="15D345B1" w:rsidR="00532BE4" w:rsidRPr="00B32644" w:rsidRDefault="00532BE4" w:rsidP="00532BE4">
            <w:pPr>
              <w:jc w:val="center"/>
              <w:rPr>
                <w:rFonts w:ascii="Arial" w:eastAsia="Arial" w:hAnsi="Arial" w:cs="Arial"/>
                <w:sz w:val="22"/>
                <w:szCs w:val="22"/>
              </w:rPr>
            </w:pPr>
            <w:r w:rsidRPr="00B32644">
              <w:rPr>
                <w:rFonts w:ascii="Arial" w:hAnsi="Arial" w:cs="Arial"/>
                <w:color w:val="000000"/>
                <w:sz w:val="22"/>
                <w:szCs w:val="22"/>
              </w:rPr>
              <w:t>2</w:t>
            </w:r>
          </w:p>
        </w:tc>
        <w:tc>
          <w:tcPr>
            <w:tcW w:w="990" w:type="dxa"/>
            <w:shd w:val="clear" w:color="auto" w:fill="auto"/>
            <w:tcMar>
              <w:top w:w="0" w:type="dxa"/>
              <w:left w:w="40" w:type="dxa"/>
              <w:bottom w:w="0" w:type="dxa"/>
              <w:right w:w="40" w:type="dxa"/>
            </w:tcMar>
            <w:vAlign w:val="bottom"/>
          </w:tcPr>
          <w:p w14:paraId="0A785193" w14:textId="660B1F6C" w:rsidR="00532BE4" w:rsidRPr="00B32644" w:rsidRDefault="00532BE4" w:rsidP="00532BE4">
            <w:pPr>
              <w:jc w:val="center"/>
              <w:rPr>
                <w:rFonts w:ascii="Arial" w:eastAsia="Arial" w:hAnsi="Arial" w:cs="Arial"/>
                <w:sz w:val="22"/>
                <w:szCs w:val="22"/>
              </w:rPr>
            </w:pPr>
            <w:r w:rsidRPr="00B32644">
              <w:rPr>
                <w:rFonts w:ascii="Arial" w:hAnsi="Arial" w:cs="Arial"/>
                <w:color w:val="000000"/>
                <w:sz w:val="22"/>
                <w:szCs w:val="22"/>
              </w:rPr>
              <w:t>10%</w:t>
            </w:r>
          </w:p>
        </w:tc>
        <w:tc>
          <w:tcPr>
            <w:tcW w:w="1197" w:type="dxa"/>
            <w:shd w:val="clear" w:color="auto" w:fill="auto"/>
            <w:tcMar>
              <w:top w:w="0" w:type="dxa"/>
              <w:left w:w="40" w:type="dxa"/>
              <w:bottom w:w="0" w:type="dxa"/>
              <w:right w:w="40" w:type="dxa"/>
            </w:tcMar>
            <w:vAlign w:val="bottom"/>
          </w:tcPr>
          <w:p w14:paraId="44DE2747" w14:textId="3F2D85E9" w:rsidR="00532BE4" w:rsidRPr="00B32644" w:rsidRDefault="00532BE4" w:rsidP="00532BE4">
            <w:pPr>
              <w:jc w:val="center"/>
              <w:rPr>
                <w:rFonts w:ascii="Arial" w:eastAsia="Arial" w:hAnsi="Arial" w:cs="Arial"/>
                <w:sz w:val="22"/>
                <w:szCs w:val="22"/>
              </w:rPr>
            </w:pPr>
            <w:r w:rsidRPr="00B32644">
              <w:rPr>
                <w:rFonts w:ascii="Arial" w:hAnsi="Arial" w:cs="Arial"/>
                <w:color w:val="000000"/>
                <w:sz w:val="22"/>
                <w:szCs w:val="22"/>
              </w:rPr>
              <w:t>1</w:t>
            </w:r>
          </w:p>
        </w:tc>
        <w:tc>
          <w:tcPr>
            <w:tcW w:w="1308" w:type="dxa"/>
            <w:shd w:val="clear" w:color="auto" w:fill="auto"/>
            <w:tcMar>
              <w:top w:w="0" w:type="dxa"/>
              <w:left w:w="40" w:type="dxa"/>
              <w:bottom w:w="0" w:type="dxa"/>
              <w:right w:w="40" w:type="dxa"/>
            </w:tcMar>
            <w:vAlign w:val="bottom"/>
          </w:tcPr>
          <w:p w14:paraId="1995B573" w14:textId="0518355C" w:rsidR="00532BE4" w:rsidRPr="00B32644" w:rsidRDefault="00532BE4" w:rsidP="00532BE4">
            <w:pPr>
              <w:jc w:val="center"/>
              <w:rPr>
                <w:rFonts w:ascii="Arial" w:eastAsia="Arial" w:hAnsi="Arial" w:cs="Arial"/>
                <w:sz w:val="22"/>
                <w:szCs w:val="22"/>
              </w:rPr>
            </w:pPr>
            <w:r w:rsidRPr="00B32644">
              <w:rPr>
                <w:rFonts w:ascii="Arial" w:hAnsi="Arial" w:cs="Arial"/>
                <w:color w:val="000000"/>
                <w:sz w:val="22"/>
                <w:szCs w:val="22"/>
              </w:rPr>
              <w:t>9%</w:t>
            </w:r>
          </w:p>
        </w:tc>
      </w:tr>
      <w:tr w:rsidR="00646F01" w:rsidRPr="00B32644" w14:paraId="05D27E57" w14:textId="77777777" w:rsidTr="004F505A">
        <w:trPr>
          <w:trHeight w:val="467"/>
        </w:trPr>
        <w:tc>
          <w:tcPr>
            <w:tcW w:w="9330" w:type="dxa"/>
            <w:gridSpan w:val="5"/>
            <w:shd w:val="clear" w:color="auto" w:fill="auto"/>
            <w:tcMar>
              <w:top w:w="0" w:type="dxa"/>
              <w:left w:w="40" w:type="dxa"/>
              <w:bottom w:w="0" w:type="dxa"/>
              <w:right w:w="40" w:type="dxa"/>
            </w:tcMar>
            <w:vAlign w:val="center"/>
          </w:tcPr>
          <w:p w14:paraId="268CE24D" w14:textId="77777777" w:rsidR="00646F01" w:rsidRPr="00B32644" w:rsidRDefault="00646F01">
            <w:pPr>
              <w:rPr>
                <w:rFonts w:ascii="Arial" w:eastAsia="Arial" w:hAnsi="Arial" w:cs="Arial"/>
                <w:sz w:val="22"/>
                <w:szCs w:val="22"/>
              </w:rPr>
            </w:pPr>
            <w:r w:rsidRPr="00B32644">
              <w:rPr>
                <w:rFonts w:ascii="Arial" w:eastAsia="Arial" w:hAnsi="Arial" w:cs="Arial"/>
                <w:b/>
                <w:i/>
                <w:sz w:val="22"/>
                <w:szCs w:val="22"/>
              </w:rPr>
              <w:t>Heat Vulnerability</w:t>
            </w:r>
          </w:p>
        </w:tc>
      </w:tr>
      <w:tr w:rsidR="00361832" w:rsidRPr="00B32644" w14:paraId="6B023DB6" w14:textId="77777777" w:rsidTr="004F505A">
        <w:trPr>
          <w:trHeight w:val="555"/>
        </w:trPr>
        <w:tc>
          <w:tcPr>
            <w:tcW w:w="4935" w:type="dxa"/>
            <w:shd w:val="clear" w:color="auto" w:fill="auto"/>
            <w:tcMar>
              <w:top w:w="0" w:type="dxa"/>
              <w:left w:w="40" w:type="dxa"/>
              <w:bottom w:w="0" w:type="dxa"/>
              <w:right w:w="40" w:type="dxa"/>
            </w:tcMar>
            <w:vAlign w:val="bottom"/>
          </w:tcPr>
          <w:p w14:paraId="4118CA6C" w14:textId="1F7960D3" w:rsidR="00361832" w:rsidRPr="00B32644" w:rsidRDefault="00361832" w:rsidP="00361832">
            <w:pPr>
              <w:rPr>
                <w:rFonts w:ascii="Arial" w:eastAsia="Arial" w:hAnsi="Arial" w:cs="Arial"/>
                <w:sz w:val="22"/>
                <w:szCs w:val="22"/>
              </w:rPr>
            </w:pPr>
            <w:r w:rsidRPr="00B32644">
              <w:rPr>
                <w:rFonts w:ascii="Arial" w:hAnsi="Arial" w:cs="Arial"/>
                <w:color w:val="000000"/>
                <w:sz w:val="22"/>
                <w:szCs w:val="22"/>
              </w:rPr>
              <w:t>Heat Vulnerability Index (HVI) or Extreme Heat Vulnerability Index</w:t>
            </w:r>
          </w:p>
        </w:tc>
        <w:tc>
          <w:tcPr>
            <w:tcW w:w="900" w:type="dxa"/>
            <w:shd w:val="clear" w:color="auto" w:fill="auto"/>
            <w:tcMar>
              <w:top w:w="0" w:type="dxa"/>
              <w:left w:w="40" w:type="dxa"/>
              <w:bottom w:w="0" w:type="dxa"/>
              <w:right w:w="40" w:type="dxa"/>
            </w:tcMar>
            <w:vAlign w:val="bottom"/>
          </w:tcPr>
          <w:p w14:paraId="6F1A6214" w14:textId="0E843D25" w:rsidR="00361832" w:rsidRPr="00B32644" w:rsidRDefault="00361832" w:rsidP="00361832">
            <w:pPr>
              <w:jc w:val="center"/>
              <w:rPr>
                <w:rFonts w:ascii="Arial" w:eastAsia="Arial" w:hAnsi="Arial" w:cs="Arial"/>
                <w:sz w:val="22"/>
                <w:szCs w:val="22"/>
              </w:rPr>
            </w:pPr>
            <w:r w:rsidRPr="00B32644">
              <w:rPr>
                <w:rFonts w:ascii="Arial" w:hAnsi="Arial" w:cs="Arial"/>
                <w:color w:val="000000"/>
                <w:sz w:val="22"/>
                <w:szCs w:val="22"/>
              </w:rPr>
              <w:t>3</w:t>
            </w:r>
          </w:p>
        </w:tc>
        <w:tc>
          <w:tcPr>
            <w:tcW w:w="990" w:type="dxa"/>
            <w:shd w:val="clear" w:color="auto" w:fill="auto"/>
            <w:tcMar>
              <w:top w:w="0" w:type="dxa"/>
              <w:left w:w="40" w:type="dxa"/>
              <w:bottom w:w="0" w:type="dxa"/>
              <w:right w:w="40" w:type="dxa"/>
            </w:tcMar>
            <w:vAlign w:val="bottom"/>
          </w:tcPr>
          <w:p w14:paraId="62319917" w14:textId="022A7AA7" w:rsidR="00361832" w:rsidRPr="00B32644" w:rsidRDefault="00361832" w:rsidP="00361832">
            <w:pPr>
              <w:jc w:val="center"/>
              <w:rPr>
                <w:rFonts w:ascii="Arial" w:eastAsia="Arial" w:hAnsi="Arial" w:cs="Arial"/>
                <w:sz w:val="22"/>
                <w:szCs w:val="22"/>
              </w:rPr>
            </w:pPr>
            <w:r w:rsidRPr="00B32644">
              <w:rPr>
                <w:rFonts w:ascii="Arial" w:hAnsi="Arial" w:cs="Arial"/>
                <w:color w:val="000000"/>
                <w:sz w:val="22"/>
                <w:szCs w:val="22"/>
              </w:rPr>
              <w:t>15%</w:t>
            </w:r>
          </w:p>
        </w:tc>
        <w:tc>
          <w:tcPr>
            <w:tcW w:w="1197" w:type="dxa"/>
            <w:shd w:val="clear" w:color="auto" w:fill="auto"/>
            <w:tcMar>
              <w:top w:w="0" w:type="dxa"/>
              <w:left w:w="40" w:type="dxa"/>
              <w:bottom w:w="0" w:type="dxa"/>
              <w:right w:w="40" w:type="dxa"/>
            </w:tcMar>
            <w:vAlign w:val="bottom"/>
          </w:tcPr>
          <w:p w14:paraId="23CB0310" w14:textId="32B013B6" w:rsidR="00361832" w:rsidRPr="00B32644" w:rsidRDefault="00361832" w:rsidP="00361832">
            <w:pPr>
              <w:jc w:val="center"/>
              <w:rPr>
                <w:rFonts w:ascii="Arial" w:eastAsia="Arial" w:hAnsi="Arial" w:cs="Arial"/>
                <w:sz w:val="22"/>
                <w:szCs w:val="22"/>
              </w:rPr>
            </w:pPr>
            <w:r w:rsidRPr="00B32644">
              <w:rPr>
                <w:rFonts w:ascii="Arial" w:hAnsi="Arial" w:cs="Arial"/>
                <w:color w:val="000000"/>
                <w:sz w:val="22"/>
                <w:szCs w:val="22"/>
              </w:rPr>
              <w:t>3</w:t>
            </w:r>
          </w:p>
        </w:tc>
        <w:tc>
          <w:tcPr>
            <w:tcW w:w="1308" w:type="dxa"/>
            <w:shd w:val="clear" w:color="auto" w:fill="auto"/>
            <w:tcMar>
              <w:top w:w="0" w:type="dxa"/>
              <w:left w:w="40" w:type="dxa"/>
              <w:bottom w:w="0" w:type="dxa"/>
              <w:right w:w="40" w:type="dxa"/>
            </w:tcMar>
            <w:vAlign w:val="bottom"/>
          </w:tcPr>
          <w:p w14:paraId="3E415262" w14:textId="27F10C0E" w:rsidR="00361832" w:rsidRPr="00B32644" w:rsidRDefault="00361832" w:rsidP="00361832">
            <w:pPr>
              <w:jc w:val="center"/>
              <w:rPr>
                <w:rFonts w:ascii="Arial" w:eastAsia="Arial" w:hAnsi="Arial" w:cs="Arial"/>
                <w:sz w:val="22"/>
                <w:szCs w:val="22"/>
              </w:rPr>
            </w:pPr>
            <w:r w:rsidRPr="00B32644">
              <w:rPr>
                <w:rFonts w:ascii="Arial" w:hAnsi="Arial" w:cs="Arial"/>
                <w:color w:val="000000"/>
                <w:sz w:val="22"/>
                <w:szCs w:val="22"/>
              </w:rPr>
              <w:t>27%</w:t>
            </w:r>
          </w:p>
        </w:tc>
      </w:tr>
      <w:tr w:rsidR="00361832" w:rsidRPr="00B32644" w14:paraId="102D98A0" w14:textId="77777777" w:rsidTr="004F505A">
        <w:trPr>
          <w:trHeight w:val="278"/>
        </w:trPr>
        <w:tc>
          <w:tcPr>
            <w:tcW w:w="4935" w:type="dxa"/>
            <w:shd w:val="clear" w:color="auto" w:fill="auto"/>
            <w:tcMar>
              <w:top w:w="0" w:type="dxa"/>
              <w:left w:w="40" w:type="dxa"/>
              <w:bottom w:w="0" w:type="dxa"/>
              <w:right w:w="40" w:type="dxa"/>
            </w:tcMar>
            <w:vAlign w:val="bottom"/>
          </w:tcPr>
          <w:p w14:paraId="6578BB2F" w14:textId="0D0F702B" w:rsidR="00361832" w:rsidRPr="00B32644" w:rsidRDefault="00361832" w:rsidP="00361832">
            <w:pPr>
              <w:rPr>
                <w:rFonts w:ascii="Arial" w:eastAsia="Arial" w:hAnsi="Arial" w:cs="Arial"/>
                <w:sz w:val="22"/>
                <w:szCs w:val="22"/>
              </w:rPr>
            </w:pPr>
            <w:r w:rsidRPr="00B32644">
              <w:rPr>
                <w:rFonts w:ascii="Arial" w:hAnsi="Arial" w:cs="Arial"/>
                <w:color w:val="000000"/>
                <w:sz w:val="22"/>
                <w:szCs w:val="22"/>
              </w:rPr>
              <w:t>Adaptive capacity</w:t>
            </w:r>
          </w:p>
        </w:tc>
        <w:tc>
          <w:tcPr>
            <w:tcW w:w="900" w:type="dxa"/>
            <w:shd w:val="clear" w:color="auto" w:fill="auto"/>
            <w:tcMar>
              <w:top w:w="0" w:type="dxa"/>
              <w:left w:w="40" w:type="dxa"/>
              <w:bottom w:w="0" w:type="dxa"/>
              <w:right w:w="40" w:type="dxa"/>
            </w:tcMar>
            <w:vAlign w:val="bottom"/>
          </w:tcPr>
          <w:p w14:paraId="63B1EE49" w14:textId="437DF8E2" w:rsidR="00361832" w:rsidRPr="00B32644" w:rsidRDefault="00361832" w:rsidP="00361832">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3C0F5C28" w14:textId="02124073" w:rsidR="00361832" w:rsidRPr="00B32644" w:rsidRDefault="00361832" w:rsidP="00361832">
            <w:pPr>
              <w:jc w:val="center"/>
              <w:rPr>
                <w:rFonts w:ascii="Arial" w:eastAsia="Arial" w:hAnsi="Arial" w:cs="Arial"/>
                <w:sz w:val="22"/>
                <w:szCs w:val="22"/>
              </w:rPr>
            </w:pPr>
            <w:r w:rsidRPr="00B32644">
              <w:rPr>
                <w:rFonts w:ascii="Arial" w:hAnsi="Arial" w:cs="Arial"/>
                <w:color w:val="000000"/>
                <w:sz w:val="22"/>
                <w:szCs w:val="22"/>
              </w:rPr>
              <w:t>5%</w:t>
            </w:r>
          </w:p>
        </w:tc>
        <w:tc>
          <w:tcPr>
            <w:tcW w:w="1197" w:type="dxa"/>
            <w:shd w:val="clear" w:color="auto" w:fill="auto"/>
            <w:tcMar>
              <w:top w:w="0" w:type="dxa"/>
              <w:left w:w="40" w:type="dxa"/>
              <w:bottom w:w="0" w:type="dxa"/>
              <w:right w:w="40" w:type="dxa"/>
            </w:tcMar>
            <w:vAlign w:val="bottom"/>
          </w:tcPr>
          <w:p w14:paraId="344F4B1D" w14:textId="113F34EA" w:rsidR="00361832" w:rsidRPr="00B32644" w:rsidRDefault="00361832" w:rsidP="00361832">
            <w:pPr>
              <w:jc w:val="center"/>
              <w:rPr>
                <w:rFonts w:ascii="Arial" w:eastAsia="Arial" w:hAnsi="Arial" w:cs="Arial"/>
                <w:sz w:val="22"/>
                <w:szCs w:val="22"/>
              </w:rPr>
            </w:pPr>
            <w:r w:rsidRPr="00B32644">
              <w:rPr>
                <w:rFonts w:ascii="Arial" w:hAnsi="Arial" w:cs="Arial"/>
                <w:color w:val="000000"/>
                <w:sz w:val="22"/>
                <w:szCs w:val="22"/>
              </w:rPr>
              <w:t>0</w:t>
            </w:r>
          </w:p>
        </w:tc>
        <w:tc>
          <w:tcPr>
            <w:tcW w:w="1308" w:type="dxa"/>
            <w:shd w:val="clear" w:color="auto" w:fill="auto"/>
            <w:tcMar>
              <w:top w:w="0" w:type="dxa"/>
              <w:left w:w="40" w:type="dxa"/>
              <w:bottom w:w="0" w:type="dxa"/>
              <w:right w:w="40" w:type="dxa"/>
            </w:tcMar>
            <w:vAlign w:val="bottom"/>
          </w:tcPr>
          <w:p w14:paraId="6101768B" w14:textId="40DDA886" w:rsidR="00361832" w:rsidRPr="00B32644" w:rsidRDefault="00361832" w:rsidP="00361832">
            <w:pPr>
              <w:jc w:val="center"/>
              <w:rPr>
                <w:rFonts w:ascii="Arial" w:eastAsia="Arial" w:hAnsi="Arial" w:cs="Arial"/>
                <w:sz w:val="22"/>
                <w:szCs w:val="22"/>
              </w:rPr>
            </w:pPr>
            <w:r w:rsidRPr="00B32644">
              <w:rPr>
                <w:rFonts w:ascii="Arial" w:hAnsi="Arial" w:cs="Arial"/>
                <w:color w:val="000000"/>
                <w:sz w:val="22"/>
                <w:szCs w:val="22"/>
              </w:rPr>
              <w:t>0%</w:t>
            </w:r>
          </w:p>
        </w:tc>
      </w:tr>
      <w:tr w:rsidR="00646F01" w:rsidRPr="00B32644" w14:paraId="362F4796" w14:textId="77777777" w:rsidTr="004F505A">
        <w:trPr>
          <w:trHeight w:val="566"/>
        </w:trPr>
        <w:tc>
          <w:tcPr>
            <w:tcW w:w="9330" w:type="dxa"/>
            <w:gridSpan w:val="5"/>
            <w:shd w:val="clear" w:color="auto" w:fill="auto"/>
            <w:tcMar>
              <w:top w:w="0" w:type="dxa"/>
              <w:left w:w="40" w:type="dxa"/>
              <w:bottom w:w="0" w:type="dxa"/>
              <w:right w:w="40" w:type="dxa"/>
            </w:tcMar>
            <w:vAlign w:val="center"/>
          </w:tcPr>
          <w:p w14:paraId="5BF73814" w14:textId="77777777" w:rsidR="00646F01" w:rsidRPr="00B32644" w:rsidRDefault="00646F01">
            <w:pPr>
              <w:rPr>
                <w:rFonts w:ascii="Arial" w:eastAsia="Arial" w:hAnsi="Arial" w:cs="Arial"/>
                <w:sz w:val="22"/>
                <w:szCs w:val="22"/>
              </w:rPr>
            </w:pPr>
            <w:r w:rsidRPr="00B32644">
              <w:rPr>
                <w:rFonts w:ascii="Arial" w:eastAsia="Arial" w:hAnsi="Arial" w:cs="Arial"/>
                <w:b/>
                <w:i/>
                <w:sz w:val="22"/>
                <w:szCs w:val="22"/>
              </w:rPr>
              <w:t>Temperature Indices, Events, or Projections</w:t>
            </w:r>
          </w:p>
        </w:tc>
      </w:tr>
      <w:tr w:rsidR="00207B8E" w:rsidRPr="00B32644" w14:paraId="3767B9C1" w14:textId="77777777" w:rsidTr="004F505A">
        <w:trPr>
          <w:trHeight w:val="555"/>
        </w:trPr>
        <w:tc>
          <w:tcPr>
            <w:tcW w:w="4935" w:type="dxa"/>
            <w:shd w:val="clear" w:color="auto" w:fill="auto"/>
            <w:tcMar>
              <w:top w:w="0" w:type="dxa"/>
              <w:left w:w="40" w:type="dxa"/>
              <w:bottom w:w="0" w:type="dxa"/>
              <w:right w:w="40" w:type="dxa"/>
            </w:tcMar>
            <w:vAlign w:val="bottom"/>
          </w:tcPr>
          <w:p w14:paraId="5E2545F5" w14:textId="33B876D8" w:rsidR="00207B8E" w:rsidRPr="00B32644" w:rsidRDefault="0C9FF712" w:rsidP="00207B8E">
            <w:pPr>
              <w:rPr>
                <w:rFonts w:ascii="Arial" w:eastAsia="Arial" w:hAnsi="Arial" w:cs="Arial"/>
                <w:sz w:val="22"/>
                <w:szCs w:val="22"/>
              </w:rPr>
            </w:pPr>
            <w:r w:rsidRPr="00B32644">
              <w:rPr>
                <w:rFonts w:ascii="Arial" w:hAnsi="Arial" w:cs="Arial"/>
                <w:color w:val="000000" w:themeColor="text1"/>
                <w:sz w:val="22"/>
                <w:szCs w:val="22"/>
              </w:rPr>
              <w:t>Number of heat days</w:t>
            </w:r>
            <w:r w:rsidR="6F73F2D8" w:rsidRPr="00B32644">
              <w:rPr>
                <w:rFonts w:ascii="Arial" w:eastAsia="Arial" w:hAnsi="Arial" w:cs="Arial"/>
                <w:color w:val="000000" w:themeColor="text1"/>
                <w:sz w:val="22"/>
                <w:szCs w:val="22"/>
              </w:rPr>
              <w:t xml:space="preserve"> (# of days above a threshold, varies by jurisdiction)</w:t>
            </w:r>
            <w:r w:rsidR="6F73F2D8" w:rsidRPr="00B32644">
              <w:rPr>
                <w:rFonts w:ascii="Arial" w:eastAsia="Arial" w:hAnsi="Arial" w:cs="Arial"/>
                <w:sz w:val="22"/>
                <w:szCs w:val="22"/>
              </w:rPr>
              <w:t xml:space="preserve"> </w:t>
            </w:r>
          </w:p>
        </w:tc>
        <w:tc>
          <w:tcPr>
            <w:tcW w:w="900" w:type="dxa"/>
            <w:shd w:val="clear" w:color="auto" w:fill="auto"/>
            <w:tcMar>
              <w:top w:w="0" w:type="dxa"/>
              <w:left w:w="40" w:type="dxa"/>
              <w:bottom w:w="0" w:type="dxa"/>
              <w:right w:w="40" w:type="dxa"/>
            </w:tcMar>
            <w:vAlign w:val="bottom"/>
          </w:tcPr>
          <w:p w14:paraId="56F9A570" w14:textId="46B408F8"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5</w:t>
            </w:r>
          </w:p>
        </w:tc>
        <w:tc>
          <w:tcPr>
            <w:tcW w:w="990" w:type="dxa"/>
            <w:shd w:val="clear" w:color="auto" w:fill="auto"/>
            <w:tcMar>
              <w:top w:w="0" w:type="dxa"/>
              <w:left w:w="40" w:type="dxa"/>
              <w:bottom w:w="0" w:type="dxa"/>
              <w:right w:w="40" w:type="dxa"/>
            </w:tcMar>
            <w:vAlign w:val="bottom"/>
          </w:tcPr>
          <w:p w14:paraId="424CA6EF" w14:textId="03C8FD65"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25%</w:t>
            </w:r>
          </w:p>
        </w:tc>
        <w:tc>
          <w:tcPr>
            <w:tcW w:w="1197" w:type="dxa"/>
            <w:shd w:val="clear" w:color="auto" w:fill="auto"/>
            <w:tcMar>
              <w:top w:w="0" w:type="dxa"/>
              <w:left w:w="40" w:type="dxa"/>
              <w:bottom w:w="0" w:type="dxa"/>
              <w:right w:w="40" w:type="dxa"/>
            </w:tcMar>
            <w:vAlign w:val="bottom"/>
          </w:tcPr>
          <w:p w14:paraId="11ACF239" w14:textId="50ADC35D"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2</w:t>
            </w:r>
          </w:p>
        </w:tc>
        <w:tc>
          <w:tcPr>
            <w:tcW w:w="1308" w:type="dxa"/>
            <w:shd w:val="clear" w:color="auto" w:fill="auto"/>
            <w:tcMar>
              <w:top w:w="0" w:type="dxa"/>
              <w:left w:w="40" w:type="dxa"/>
              <w:bottom w:w="0" w:type="dxa"/>
              <w:right w:w="40" w:type="dxa"/>
            </w:tcMar>
            <w:vAlign w:val="bottom"/>
          </w:tcPr>
          <w:p w14:paraId="32D52E8E" w14:textId="352C9F0D"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18%</w:t>
            </w:r>
          </w:p>
        </w:tc>
      </w:tr>
      <w:tr w:rsidR="00207B8E" w:rsidRPr="00B32644" w14:paraId="002FFECD" w14:textId="77777777" w:rsidTr="004F505A">
        <w:trPr>
          <w:trHeight w:val="315"/>
        </w:trPr>
        <w:tc>
          <w:tcPr>
            <w:tcW w:w="4935" w:type="dxa"/>
            <w:shd w:val="clear" w:color="auto" w:fill="auto"/>
            <w:tcMar>
              <w:top w:w="0" w:type="dxa"/>
              <w:left w:w="40" w:type="dxa"/>
              <w:bottom w:w="0" w:type="dxa"/>
              <w:right w:w="40" w:type="dxa"/>
            </w:tcMar>
            <w:vAlign w:val="bottom"/>
          </w:tcPr>
          <w:p w14:paraId="46CF5DC1" w14:textId="5C26CA77" w:rsidR="00207B8E" w:rsidRPr="00B32644" w:rsidRDefault="00207B8E" w:rsidP="00207B8E">
            <w:pPr>
              <w:rPr>
                <w:rFonts w:ascii="Arial" w:eastAsia="Arial" w:hAnsi="Arial" w:cs="Arial"/>
                <w:sz w:val="22"/>
                <w:szCs w:val="22"/>
              </w:rPr>
            </w:pPr>
            <w:r w:rsidRPr="00B32644">
              <w:rPr>
                <w:rFonts w:ascii="Arial" w:hAnsi="Arial" w:cs="Arial"/>
                <w:color w:val="000000"/>
                <w:sz w:val="22"/>
                <w:szCs w:val="22"/>
              </w:rPr>
              <w:t>Number of heatwave events or heat event days</w:t>
            </w:r>
          </w:p>
        </w:tc>
        <w:tc>
          <w:tcPr>
            <w:tcW w:w="900" w:type="dxa"/>
            <w:shd w:val="clear" w:color="auto" w:fill="auto"/>
            <w:tcMar>
              <w:top w:w="0" w:type="dxa"/>
              <w:left w:w="40" w:type="dxa"/>
              <w:bottom w:w="0" w:type="dxa"/>
              <w:right w:w="40" w:type="dxa"/>
            </w:tcMar>
            <w:vAlign w:val="bottom"/>
          </w:tcPr>
          <w:p w14:paraId="1C4C8870" w14:textId="573226A6"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3</w:t>
            </w:r>
          </w:p>
        </w:tc>
        <w:tc>
          <w:tcPr>
            <w:tcW w:w="990" w:type="dxa"/>
            <w:shd w:val="clear" w:color="auto" w:fill="auto"/>
            <w:tcMar>
              <w:top w:w="0" w:type="dxa"/>
              <w:left w:w="40" w:type="dxa"/>
              <w:bottom w:w="0" w:type="dxa"/>
              <w:right w:w="40" w:type="dxa"/>
            </w:tcMar>
            <w:vAlign w:val="bottom"/>
          </w:tcPr>
          <w:p w14:paraId="3F1AE390" w14:textId="3A018BF7"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15%</w:t>
            </w:r>
          </w:p>
        </w:tc>
        <w:tc>
          <w:tcPr>
            <w:tcW w:w="1197" w:type="dxa"/>
            <w:shd w:val="clear" w:color="auto" w:fill="auto"/>
            <w:tcMar>
              <w:top w:w="0" w:type="dxa"/>
              <w:left w:w="40" w:type="dxa"/>
              <w:bottom w:w="0" w:type="dxa"/>
              <w:right w:w="40" w:type="dxa"/>
            </w:tcMar>
            <w:vAlign w:val="bottom"/>
          </w:tcPr>
          <w:p w14:paraId="0598F1F8" w14:textId="68635E84"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w:t>
            </w:r>
          </w:p>
        </w:tc>
        <w:tc>
          <w:tcPr>
            <w:tcW w:w="1308" w:type="dxa"/>
            <w:shd w:val="clear" w:color="auto" w:fill="auto"/>
            <w:tcMar>
              <w:top w:w="0" w:type="dxa"/>
              <w:left w:w="40" w:type="dxa"/>
              <w:bottom w:w="0" w:type="dxa"/>
              <w:right w:w="40" w:type="dxa"/>
            </w:tcMar>
            <w:vAlign w:val="bottom"/>
          </w:tcPr>
          <w:p w14:paraId="578764B9" w14:textId="472DDB59"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9%</w:t>
            </w:r>
          </w:p>
        </w:tc>
      </w:tr>
      <w:tr w:rsidR="00207B8E" w:rsidRPr="00B32644" w14:paraId="03357CDD" w14:textId="77777777" w:rsidTr="004F505A">
        <w:trPr>
          <w:trHeight w:val="315"/>
        </w:trPr>
        <w:tc>
          <w:tcPr>
            <w:tcW w:w="4935" w:type="dxa"/>
            <w:shd w:val="clear" w:color="auto" w:fill="auto"/>
            <w:tcMar>
              <w:top w:w="0" w:type="dxa"/>
              <w:left w:w="40" w:type="dxa"/>
              <w:bottom w:w="0" w:type="dxa"/>
              <w:right w:w="40" w:type="dxa"/>
            </w:tcMar>
            <w:vAlign w:val="bottom"/>
          </w:tcPr>
          <w:p w14:paraId="0429F0A4" w14:textId="0B477F7E" w:rsidR="00207B8E" w:rsidRPr="00B32644" w:rsidRDefault="00207B8E" w:rsidP="00207B8E">
            <w:pPr>
              <w:rPr>
                <w:rFonts w:ascii="Arial" w:eastAsia="Arial" w:hAnsi="Arial" w:cs="Arial"/>
                <w:sz w:val="22"/>
                <w:szCs w:val="22"/>
              </w:rPr>
            </w:pPr>
            <w:r w:rsidRPr="00B32644">
              <w:rPr>
                <w:rFonts w:ascii="Arial" w:hAnsi="Arial" w:cs="Arial"/>
                <w:color w:val="000000"/>
                <w:sz w:val="22"/>
                <w:szCs w:val="22"/>
              </w:rPr>
              <w:t>Average temperature</w:t>
            </w:r>
          </w:p>
        </w:tc>
        <w:tc>
          <w:tcPr>
            <w:tcW w:w="900" w:type="dxa"/>
            <w:shd w:val="clear" w:color="auto" w:fill="auto"/>
            <w:tcMar>
              <w:top w:w="0" w:type="dxa"/>
              <w:left w:w="40" w:type="dxa"/>
              <w:bottom w:w="0" w:type="dxa"/>
              <w:right w:w="40" w:type="dxa"/>
            </w:tcMar>
            <w:vAlign w:val="bottom"/>
          </w:tcPr>
          <w:p w14:paraId="58017D7F" w14:textId="50F2ABCF"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2</w:t>
            </w:r>
          </w:p>
        </w:tc>
        <w:tc>
          <w:tcPr>
            <w:tcW w:w="990" w:type="dxa"/>
            <w:shd w:val="clear" w:color="auto" w:fill="auto"/>
            <w:tcMar>
              <w:top w:w="0" w:type="dxa"/>
              <w:left w:w="40" w:type="dxa"/>
              <w:bottom w:w="0" w:type="dxa"/>
              <w:right w:w="40" w:type="dxa"/>
            </w:tcMar>
            <w:vAlign w:val="bottom"/>
          </w:tcPr>
          <w:p w14:paraId="4C385AA3" w14:textId="08B61665"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10%</w:t>
            </w:r>
          </w:p>
        </w:tc>
        <w:tc>
          <w:tcPr>
            <w:tcW w:w="1197" w:type="dxa"/>
            <w:shd w:val="clear" w:color="auto" w:fill="auto"/>
            <w:tcMar>
              <w:top w:w="0" w:type="dxa"/>
              <w:left w:w="40" w:type="dxa"/>
              <w:bottom w:w="0" w:type="dxa"/>
              <w:right w:w="40" w:type="dxa"/>
            </w:tcMar>
            <w:vAlign w:val="bottom"/>
          </w:tcPr>
          <w:p w14:paraId="28F9EF77" w14:textId="4C85CD46"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3</w:t>
            </w:r>
          </w:p>
        </w:tc>
        <w:tc>
          <w:tcPr>
            <w:tcW w:w="1308" w:type="dxa"/>
            <w:shd w:val="clear" w:color="auto" w:fill="auto"/>
            <w:tcMar>
              <w:top w:w="0" w:type="dxa"/>
              <w:left w:w="40" w:type="dxa"/>
              <w:bottom w:w="0" w:type="dxa"/>
              <w:right w:w="40" w:type="dxa"/>
            </w:tcMar>
            <w:vAlign w:val="bottom"/>
          </w:tcPr>
          <w:p w14:paraId="17647050" w14:textId="4420D331"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27%</w:t>
            </w:r>
          </w:p>
        </w:tc>
      </w:tr>
      <w:tr w:rsidR="00207B8E" w:rsidRPr="00B32644" w14:paraId="4C497381" w14:textId="77777777" w:rsidTr="004F505A">
        <w:trPr>
          <w:trHeight w:val="315"/>
        </w:trPr>
        <w:tc>
          <w:tcPr>
            <w:tcW w:w="4935" w:type="dxa"/>
            <w:shd w:val="clear" w:color="auto" w:fill="auto"/>
            <w:tcMar>
              <w:top w:w="0" w:type="dxa"/>
              <w:left w:w="40" w:type="dxa"/>
              <w:bottom w:w="0" w:type="dxa"/>
              <w:right w:w="40" w:type="dxa"/>
            </w:tcMar>
            <w:vAlign w:val="bottom"/>
          </w:tcPr>
          <w:p w14:paraId="021071F3" w14:textId="2429A23D" w:rsidR="00207B8E" w:rsidRPr="00B32644" w:rsidRDefault="00207B8E" w:rsidP="00207B8E">
            <w:pPr>
              <w:rPr>
                <w:rFonts w:ascii="Arial" w:eastAsia="Arial" w:hAnsi="Arial" w:cs="Arial"/>
                <w:sz w:val="22"/>
                <w:szCs w:val="22"/>
              </w:rPr>
            </w:pPr>
            <w:r w:rsidRPr="00B32644">
              <w:rPr>
                <w:rFonts w:ascii="Arial" w:hAnsi="Arial" w:cs="Arial"/>
                <w:color w:val="000000"/>
                <w:sz w:val="22"/>
                <w:szCs w:val="22"/>
              </w:rPr>
              <w:lastRenderedPageBreak/>
              <w:t>Projected number of extreme heat days</w:t>
            </w:r>
          </w:p>
        </w:tc>
        <w:tc>
          <w:tcPr>
            <w:tcW w:w="900" w:type="dxa"/>
            <w:shd w:val="clear" w:color="auto" w:fill="auto"/>
            <w:tcMar>
              <w:top w:w="0" w:type="dxa"/>
              <w:left w:w="40" w:type="dxa"/>
              <w:bottom w:w="0" w:type="dxa"/>
              <w:right w:w="40" w:type="dxa"/>
            </w:tcMar>
            <w:vAlign w:val="bottom"/>
          </w:tcPr>
          <w:p w14:paraId="4BF01F24" w14:textId="6C41B501"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2</w:t>
            </w:r>
          </w:p>
        </w:tc>
        <w:tc>
          <w:tcPr>
            <w:tcW w:w="990" w:type="dxa"/>
            <w:shd w:val="clear" w:color="auto" w:fill="auto"/>
            <w:tcMar>
              <w:top w:w="0" w:type="dxa"/>
              <w:left w:w="40" w:type="dxa"/>
              <w:bottom w:w="0" w:type="dxa"/>
              <w:right w:w="40" w:type="dxa"/>
            </w:tcMar>
            <w:vAlign w:val="bottom"/>
          </w:tcPr>
          <w:p w14:paraId="55E773D5" w14:textId="2FC9E611"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10%</w:t>
            </w:r>
          </w:p>
        </w:tc>
        <w:tc>
          <w:tcPr>
            <w:tcW w:w="1197" w:type="dxa"/>
            <w:shd w:val="clear" w:color="auto" w:fill="auto"/>
            <w:tcMar>
              <w:top w:w="0" w:type="dxa"/>
              <w:left w:w="40" w:type="dxa"/>
              <w:bottom w:w="0" w:type="dxa"/>
              <w:right w:w="40" w:type="dxa"/>
            </w:tcMar>
            <w:vAlign w:val="bottom"/>
          </w:tcPr>
          <w:p w14:paraId="2B53955C" w14:textId="6F8BFA02"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w:t>
            </w:r>
          </w:p>
        </w:tc>
        <w:tc>
          <w:tcPr>
            <w:tcW w:w="1308" w:type="dxa"/>
            <w:shd w:val="clear" w:color="auto" w:fill="auto"/>
            <w:tcMar>
              <w:top w:w="0" w:type="dxa"/>
              <w:left w:w="40" w:type="dxa"/>
              <w:bottom w:w="0" w:type="dxa"/>
              <w:right w:w="40" w:type="dxa"/>
            </w:tcMar>
            <w:vAlign w:val="bottom"/>
          </w:tcPr>
          <w:p w14:paraId="4095C23D" w14:textId="680304C7"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9%</w:t>
            </w:r>
          </w:p>
        </w:tc>
      </w:tr>
      <w:tr w:rsidR="00207B8E" w:rsidRPr="00B32644" w14:paraId="30527E05" w14:textId="77777777" w:rsidTr="004F505A">
        <w:trPr>
          <w:trHeight w:val="315"/>
        </w:trPr>
        <w:tc>
          <w:tcPr>
            <w:tcW w:w="4935" w:type="dxa"/>
            <w:shd w:val="clear" w:color="auto" w:fill="auto"/>
            <w:tcMar>
              <w:top w:w="0" w:type="dxa"/>
              <w:left w:w="40" w:type="dxa"/>
              <w:bottom w:w="0" w:type="dxa"/>
              <w:right w:w="40" w:type="dxa"/>
            </w:tcMar>
            <w:vAlign w:val="bottom"/>
          </w:tcPr>
          <w:p w14:paraId="289AF370" w14:textId="75876F7B" w:rsidR="00207B8E" w:rsidRPr="00B32644" w:rsidRDefault="00207B8E" w:rsidP="00207B8E">
            <w:pPr>
              <w:rPr>
                <w:rFonts w:ascii="Arial" w:eastAsia="Arial" w:hAnsi="Arial" w:cs="Arial"/>
                <w:sz w:val="22"/>
                <w:szCs w:val="22"/>
              </w:rPr>
            </w:pPr>
            <w:r w:rsidRPr="00B32644">
              <w:rPr>
                <w:rFonts w:ascii="Arial" w:hAnsi="Arial" w:cs="Arial"/>
                <w:color w:val="000000"/>
                <w:sz w:val="22"/>
                <w:szCs w:val="22"/>
              </w:rPr>
              <w:t>Number of heat nights</w:t>
            </w:r>
          </w:p>
        </w:tc>
        <w:tc>
          <w:tcPr>
            <w:tcW w:w="900" w:type="dxa"/>
            <w:shd w:val="clear" w:color="auto" w:fill="auto"/>
            <w:tcMar>
              <w:top w:w="0" w:type="dxa"/>
              <w:left w:w="40" w:type="dxa"/>
              <w:bottom w:w="0" w:type="dxa"/>
              <w:right w:w="40" w:type="dxa"/>
            </w:tcMar>
            <w:vAlign w:val="bottom"/>
          </w:tcPr>
          <w:p w14:paraId="5B79C76F" w14:textId="67CCB539"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69E4CC8E" w14:textId="335128FE"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5%</w:t>
            </w:r>
          </w:p>
        </w:tc>
        <w:tc>
          <w:tcPr>
            <w:tcW w:w="1197" w:type="dxa"/>
            <w:shd w:val="clear" w:color="auto" w:fill="auto"/>
            <w:tcMar>
              <w:top w:w="0" w:type="dxa"/>
              <w:left w:w="40" w:type="dxa"/>
              <w:bottom w:w="0" w:type="dxa"/>
              <w:right w:w="40" w:type="dxa"/>
            </w:tcMar>
            <w:vAlign w:val="bottom"/>
          </w:tcPr>
          <w:p w14:paraId="09885E9F" w14:textId="4B9E7795"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w:t>
            </w:r>
          </w:p>
        </w:tc>
        <w:tc>
          <w:tcPr>
            <w:tcW w:w="1308" w:type="dxa"/>
            <w:shd w:val="clear" w:color="auto" w:fill="auto"/>
            <w:tcMar>
              <w:top w:w="0" w:type="dxa"/>
              <w:left w:w="40" w:type="dxa"/>
              <w:bottom w:w="0" w:type="dxa"/>
              <w:right w:w="40" w:type="dxa"/>
            </w:tcMar>
            <w:vAlign w:val="bottom"/>
          </w:tcPr>
          <w:p w14:paraId="4FA2B6FA" w14:textId="195E6AC5"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9%</w:t>
            </w:r>
          </w:p>
        </w:tc>
      </w:tr>
      <w:tr w:rsidR="00207B8E" w:rsidRPr="00B32644" w14:paraId="5165F943" w14:textId="77777777" w:rsidTr="004F505A">
        <w:trPr>
          <w:trHeight w:val="305"/>
        </w:trPr>
        <w:tc>
          <w:tcPr>
            <w:tcW w:w="4935" w:type="dxa"/>
            <w:shd w:val="clear" w:color="auto" w:fill="auto"/>
            <w:tcMar>
              <w:top w:w="0" w:type="dxa"/>
              <w:left w:w="40" w:type="dxa"/>
              <w:bottom w:w="0" w:type="dxa"/>
              <w:right w:w="40" w:type="dxa"/>
            </w:tcMar>
            <w:vAlign w:val="bottom"/>
          </w:tcPr>
          <w:p w14:paraId="73A4A677" w14:textId="48FF885A" w:rsidR="00207B8E" w:rsidRPr="00B32644" w:rsidRDefault="00207B8E" w:rsidP="00207B8E">
            <w:pPr>
              <w:rPr>
                <w:rFonts w:ascii="Arial" w:eastAsia="Arial" w:hAnsi="Arial" w:cs="Arial"/>
                <w:sz w:val="22"/>
                <w:szCs w:val="22"/>
              </w:rPr>
            </w:pPr>
            <w:r w:rsidRPr="00B32644">
              <w:rPr>
                <w:rFonts w:ascii="Arial" w:hAnsi="Arial" w:cs="Arial"/>
                <w:color w:val="000000"/>
                <w:sz w:val="22"/>
                <w:szCs w:val="22"/>
              </w:rPr>
              <w:t>Paved surfaces</w:t>
            </w:r>
          </w:p>
        </w:tc>
        <w:tc>
          <w:tcPr>
            <w:tcW w:w="900" w:type="dxa"/>
            <w:shd w:val="clear" w:color="auto" w:fill="auto"/>
            <w:tcMar>
              <w:top w:w="0" w:type="dxa"/>
              <w:left w:w="40" w:type="dxa"/>
              <w:bottom w:w="0" w:type="dxa"/>
              <w:right w:w="40" w:type="dxa"/>
            </w:tcMar>
            <w:vAlign w:val="bottom"/>
          </w:tcPr>
          <w:p w14:paraId="0E931C51" w14:textId="0E1ECC2D"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3CB21748" w14:textId="4E8B87E7"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5%</w:t>
            </w:r>
          </w:p>
        </w:tc>
        <w:tc>
          <w:tcPr>
            <w:tcW w:w="1197" w:type="dxa"/>
            <w:shd w:val="clear" w:color="auto" w:fill="auto"/>
            <w:tcMar>
              <w:top w:w="0" w:type="dxa"/>
              <w:left w:w="40" w:type="dxa"/>
              <w:bottom w:w="0" w:type="dxa"/>
              <w:right w:w="40" w:type="dxa"/>
            </w:tcMar>
            <w:vAlign w:val="bottom"/>
          </w:tcPr>
          <w:p w14:paraId="1734066A" w14:textId="59E9938A"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0</w:t>
            </w:r>
          </w:p>
        </w:tc>
        <w:tc>
          <w:tcPr>
            <w:tcW w:w="1308" w:type="dxa"/>
            <w:shd w:val="clear" w:color="auto" w:fill="auto"/>
            <w:tcMar>
              <w:top w:w="0" w:type="dxa"/>
              <w:left w:w="40" w:type="dxa"/>
              <w:bottom w:w="0" w:type="dxa"/>
              <w:right w:w="40" w:type="dxa"/>
            </w:tcMar>
            <w:vAlign w:val="bottom"/>
          </w:tcPr>
          <w:p w14:paraId="41E6E181" w14:textId="70CE012D"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0%</w:t>
            </w:r>
          </w:p>
        </w:tc>
      </w:tr>
      <w:tr w:rsidR="00207B8E" w:rsidRPr="00B32644" w14:paraId="4B1D01C9" w14:textId="77777777" w:rsidTr="004F505A">
        <w:trPr>
          <w:trHeight w:val="359"/>
        </w:trPr>
        <w:tc>
          <w:tcPr>
            <w:tcW w:w="4935" w:type="dxa"/>
            <w:shd w:val="clear" w:color="auto" w:fill="auto"/>
            <w:tcMar>
              <w:top w:w="0" w:type="dxa"/>
              <w:left w:w="40" w:type="dxa"/>
              <w:bottom w:w="0" w:type="dxa"/>
              <w:right w:w="40" w:type="dxa"/>
            </w:tcMar>
            <w:vAlign w:val="bottom"/>
          </w:tcPr>
          <w:p w14:paraId="21674D09" w14:textId="2A1018B4" w:rsidR="00207B8E" w:rsidRPr="00B32644" w:rsidRDefault="3CDA2568" w:rsidP="00207B8E">
            <w:pPr>
              <w:rPr>
                <w:rFonts w:ascii="Arial" w:eastAsia="Arial" w:hAnsi="Arial" w:cs="Arial"/>
                <w:sz w:val="22"/>
                <w:szCs w:val="22"/>
              </w:rPr>
            </w:pPr>
            <w:r w:rsidRPr="00B32644">
              <w:rPr>
                <w:rFonts w:ascii="Arial" w:hAnsi="Arial" w:cs="Arial"/>
                <w:color w:val="000000" w:themeColor="text1"/>
                <w:sz w:val="22"/>
                <w:szCs w:val="22"/>
              </w:rPr>
              <w:t>P</w:t>
            </w:r>
            <w:r w:rsidR="76700E7C" w:rsidRPr="00B32644">
              <w:rPr>
                <w:rFonts w:ascii="Arial" w:hAnsi="Arial" w:cs="Arial"/>
                <w:color w:val="000000" w:themeColor="text1"/>
                <w:sz w:val="22"/>
                <w:szCs w:val="22"/>
              </w:rPr>
              <w:t>rojected number of extreme heat nights</w:t>
            </w:r>
          </w:p>
        </w:tc>
        <w:tc>
          <w:tcPr>
            <w:tcW w:w="900" w:type="dxa"/>
            <w:shd w:val="clear" w:color="auto" w:fill="auto"/>
            <w:tcMar>
              <w:top w:w="0" w:type="dxa"/>
              <w:left w:w="40" w:type="dxa"/>
              <w:bottom w:w="0" w:type="dxa"/>
              <w:right w:w="40" w:type="dxa"/>
            </w:tcMar>
            <w:vAlign w:val="bottom"/>
          </w:tcPr>
          <w:p w14:paraId="13030872" w14:textId="526C7E9E"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7667BD66" w14:textId="27424D17"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5%</w:t>
            </w:r>
          </w:p>
        </w:tc>
        <w:tc>
          <w:tcPr>
            <w:tcW w:w="1197" w:type="dxa"/>
            <w:shd w:val="clear" w:color="auto" w:fill="auto"/>
            <w:tcMar>
              <w:top w:w="0" w:type="dxa"/>
              <w:left w:w="40" w:type="dxa"/>
              <w:bottom w:w="0" w:type="dxa"/>
              <w:right w:w="40" w:type="dxa"/>
            </w:tcMar>
            <w:vAlign w:val="bottom"/>
          </w:tcPr>
          <w:p w14:paraId="04D9F6E8" w14:textId="35942F17"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0</w:t>
            </w:r>
          </w:p>
        </w:tc>
        <w:tc>
          <w:tcPr>
            <w:tcW w:w="1308" w:type="dxa"/>
            <w:shd w:val="clear" w:color="auto" w:fill="auto"/>
            <w:tcMar>
              <w:top w:w="0" w:type="dxa"/>
              <w:left w:w="40" w:type="dxa"/>
              <w:bottom w:w="0" w:type="dxa"/>
              <w:right w:w="40" w:type="dxa"/>
            </w:tcMar>
            <w:vAlign w:val="bottom"/>
          </w:tcPr>
          <w:p w14:paraId="38E1D7B5" w14:textId="10DF66FE" w:rsidR="00207B8E" w:rsidRPr="00B32644" w:rsidRDefault="00207B8E" w:rsidP="00207B8E">
            <w:pPr>
              <w:jc w:val="center"/>
              <w:rPr>
                <w:rFonts w:ascii="Arial" w:eastAsia="Arial" w:hAnsi="Arial" w:cs="Arial"/>
                <w:sz w:val="22"/>
                <w:szCs w:val="22"/>
              </w:rPr>
            </w:pPr>
            <w:r w:rsidRPr="00B32644">
              <w:rPr>
                <w:rFonts w:ascii="Arial" w:hAnsi="Arial" w:cs="Arial"/>
                <w:color w:val="000000"/>
                <w:sz w:val="22"/>
                <w:szCs w:val="22"/>
              </w:rPr>
              <w:t>0%</w:t>
            </w:r>
          </w:p>
        </w:tc>
      </w:tr>
      <w:tr w:rsidR="002569B1" w:rsidRPr="00B32644" w14:paraId="0DAB7E3F" w14:textId="77777777" w:rsidTr="00562E68">
        <w:trPr>
          <w:trHeight w:val="458"/>
        </w:trPr>
        <w:tc>
          <w:tcPr>
            <w:tcW w:w="9330"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70F54D83" w14:textId="0EF1E7F1" w:rsidR="002569B1" w:rsidRPr="00B32644" w:rsidRDefault="15A03172" w:rsidP="00562E68">
            <w:pPr>
              <w:jc w:val="both"/>
              <w:rPr>
                <w:rFonts w:ascii="Arial" w:eastAsia="Arial" w:hAnsi="Arial" w:cs="Arial"/>
                <w:i/>
                <w:iCs/>
                <w:sz w:val="22"/>
                <w:szCs w:val="22"/>
              </w:rPr>
            </w:pPr>
            <w:r w:rsidRPr="00B32644">
              <w:rPr>
                <w:rFonts w:ascii="Arial" w:eastAsia="Arial" w:hAnsi="Arial" w:cs="Arial"/>
                <w:b/>
                <w:bCs/>
                <w:i/>
                <w:iCs/>
                <w:sz w:val="22"/>
                <w:szCs w:val="22"/>
              </w:rPr>
              <w:t>Cardiovascular Disease</w:t>
            </w:r>
            <w:r w:rsidR="636113F0" w:rsidRPr="00B32644">
              <w:rPr>
                <w:rFonts w:ascii="Arial" w:eastAsia="Arial" w:hAnsi="Arial" w:cs="Arial"/>
                <w:b/>
                <w:bCs/>
                <w:i/>
                <w:iCs/>
                <w:sz w:val="22"/>
                <w:szCs w:val="22"/>
              </w:rPr>
              <w:t xml:space="preserve"> </w:t>
            </w:r>
            <w:r w:rsidR="636113F0" w:rsidRPr="00B32644">
              <w:rPr>
                <w:rFonts w:ascii="Arial" w:eastAsia="Arial" w:hAnsi="Arial" w:cs="Arial"/>
                <w:i/>
                <w:iCs/>
                <w:sz w:val="22"/>
                <w:szCs w:val="22"/>
              </w:rPr>
              <w:t xml:space="preserve">(when jurisdiction specifically noted association with </w:t>
            </w:r>
            <w:r w:rsidR="663E25BF" w:rsidRPr="00B32644">
              <w:rPr>
                <w:rFonts w:ascii="Arial" w:eastAsia="Arial" w:hAnsi="Arial" w:cs="Arial"/>
                <w:i/>
                <w:iCs/>
                <w:sz w:val="22"/>
                <w:szCs w:val="22"/>
              </w:rPr>
              <w:t>temperature)</w:t>
            </w:r>
          </w:p>
        </w:tc>
      </w:tr>
      <w:tr w:rsidR="00E10117" w:rsidRPr="00B32644" w14:paraId="3C1F75AB" w14:textId="77777777" w:rsidTr="004F505A">
        <w:trPr>
          <w:trHeight w:val="570"/>
        </w:trPr>
        <w:tc>
          <w:tcPr>
            <w:tcW w:w="49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2BDBF686" w14:textId="0A6C07CB" w:rsidR="00E10117" w:rsidRPr="00B32644" w:rsidRDefault="00E10117" w:rsidP="00E10117">
            <w:pPr>
              <w:rPr>
                <w:rFonts w:ascii="Arial" w:hAnsi="Arial" w:cs="Arial"/>
                <w:color w:val="000000"/>
                <w:sz w:val="22"/>
                <w:szCs w:val="22"/>
              </w:rPr>
            </w:pPr>
            <w:r w:rsidRPr="00B32644">
              <w:rPr>
                <w:rFonts w:ascii="Arial" w:hAnsi="Arial" w:cs="Arial"/>
                <w:color w:val="000000"/>
                <w:sz w:val="22"/>
                <w:szCs w:val="22"/>
              </w:rPr>
              <w:t>Count or rate of hospitalizations due to heart attack</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308D336B" w14:textId="6D73B4EF" w:rsidR="00E10117" w:rsidRPr="00B32644" w:rsidRDefault="00E10117" w:rsidP="00E10117">
            <w:pPr>
              <w:jc w:val="center"/>
              <w:rPr>
                <w:rFonts w:ascii="Arial" w:hAnsi="Arial" w:cs="Arial"/>
                <w:color w:val="000000"/>
                <w:sz w:val="22"/>
                <w:szCs w:val="22"/>
              </w:rPr>
            </w:pPr>
            <w:r w:rsidRPr="00B32644">
              <w:rPr>
                <w:rFonts w:ascii="Arial" w:hAnsi="Arial" w:cs="Arial"/>
                <w:color w:val="000000"/>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33FA6750" w14:textId="0AF12BE4" w:rsidR="00E10117" w:rsidRPr="00B32644" w:rsidRDefault="00E10117" w:rsidP="00E10117">
            <w:pPr>
              <w:jc w:val="center"/>
              <w:rPr>
                <w:rFonts w:ascii="Arial" w:hAnsi="Arial" w:cs="Arial"/>
                <w:color w:val="000000"/>
                <w:sz w:val="22"/>
                <w:szCs w:val="22"/>
              </w:rPr>
            </w:pPr>
            <w:r w:rsidRPr="00B32644">
              <w:rPr>
                <w:rFonts w:ascii="Arial" w:hAnsi="Arial" w:cs="Arial"/>
                <w:color w:val="000000"/>
                <w:sz w:val="22"/>
                <w:szCs w:val="22"/>
              </w:rPr>
              <w:t>5%</w:t>
            </w:r>
          </w:p>
        </w:tc>
        <w:tc>
          <w:tcPr>
            <w:tcW w:w="119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285A40EE" w14:textId="612D6F11" w:rsidR="00E10117" w:rsidRPr="00B32644" w:rsidRDefault="00E10117" w:rsidP="00E10117">
            <w:pPr>
              <w:jc w:val="center"/>
              <w:rPr>
                <w:rFonts w:ascii="Arial" w:hAnsi="Arial" w:cs="Arial"/>
                <w:color w:val="000000"/>
                <w:sz w:val="22"/>
                <w:szCs w:val="22"/>
              </w:rPr>
            </w:pPr>
            <w:r w:rsidRPr="00B32644">
              <w:rPr>
                <w:rFonts w:ascii="Arial" w:hAnsi="Arial" w:cs="Arial"/>
                <w:color w:val="000000"/>
                <w:sz w:val="22"/>
                <w:szCs w:val="22"/>
              </w:rPr>
              <w:t>0</w:t>
            </w:r>
          </w:p>
        </w:tc>
        <w:tc>
          <w:tcPr>
            <w:tcW w:w="13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2979AE46" w14:textId="270AC395" w:rsidR="00E10117" w:rsidRPr="00B32644" w:rsidRDefault="00E10117" w:rsidP="00E10117">
            <w:pPr>
              <w:jc w:val="center"/>
              <w:rPr>
                <w:rFonts w:ascii="Arial" w:hAnsi="Arial" w:cs="Arial"/>
                <w:color w:val="000000"/>
                <w:sz w:val="22"/>
                <w:szCs w:val="22"/>
              </w:rPr>
            </w:pPr>
            <w:r w:rsidRPr="00B32644">
              <w:rPr>
                <w:rFonts w:ascii="Arial" w:hAnsi="Arial" w:cs="Arial"/>
                <w:color w:val="000000"/>
                <w:sz w:val="22"/>
                <w:szCs w:val="22"/>
              </w:rPr>
              <w:t>0%</w:t>
            </w:r>
          </w:p>
        </w:tc>
      </w:tr>
      <w:tr w:rsidR="00E10117" w:rsidRPr="00B32644" w14:paraId="39E8688A" w14:textId="77777777" w:rsidTr="004F505A">
        <w:trPr>
          <w:trHeight w:val="570"/>
        </w:trPr>
        <w:tc>
          <w:tcPr>
            <w:tcW w:w="49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20695C85" w14:textId="62FDEDE3" w:rsidR="00E10117" w:rsidRPr="00B32644" w:rsidRDefault="00E10117" w:rsidP="00E10117">
            <w:pPr>
              <w:rPr>
                <w:rFonts w:ascii="Arial" w:hAnsi="Arial" w:cs="Arial"/>
                <w:color w:val="000000"/>
                <w:sz w:val="22"/>
                <w:szCs w:val="22"/>
              </w:rPr>
            </w:pPr>
            <w:r w:rsidRPr="00B32644">
              <w:rPr>
                <w:rFonts w:ascii="Arial" w:hAnsi="Arial" w:cs="Arial"/>
                <w:color w:val="000000"/>
                <w:sz w:val="22"/>
                <w:szCs w:val="22"/>
              </w:rPr>
              <w:t>Count or rate of hospitalizations due to heart attack among adults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050F2A0B" w14:textId="429C1799" w:rsidR="00E10117" w:rsidRPr="00B32644" w:rsidRDefault="00E10117" w:rsidP="00E10117">
            <w:pPr>
              <w:jc w:val="center"/>
              <w:rPr>
                <w:rFonts w:ascii="Arial" w:hAnsi="Arial" w:cs="Arial"/>
                <w:color w:val="000000"/>
                <w:sz w:val="22"/>
                <w:szCs w:val="22"/>
              </w:rPr>
            </w:pPr>
            <w:r w:rsidRPr="00B32644">
              <w:rPr>
                <w:rFonts w:ascii="Arial" w:hAnsi="Arial" w:cs="Arial"/>
                <w:color w:val="000000"/>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31CCA5AA" w14:textId="79422544" w:rsidR="00E10117" w:rsidRPr="00B32644" w:rsidRDefault="00E10117" w:rsidP="00E10117">
            <w:pPr>
              <w:jc w:val="center"/>
              <w:rPr>
                <w:rFonts w:ascii="Arial" w:hAnsi="Arial" w:cs="Arial"/>
                <w:color w:val="000000"/>
                <w:sz w:val="22"/>
                <w:szCs w:val="22"/>
              </w:rPr>
            </w:pPr>
            <w:r w:rsidRPr="00B32644">
              <w:rPr>
                <w:rFonts w:ascii="Arial" w:hAnsi="Arial" w:cs="Arial"/>
                <w:color w:val="000000"/>
                <w:sz w:val="22"/>
                <w:szCs w:val="22"/>
              </w:rPr>
              <w:t>5%</w:t>
            </w:r>
          </w:p>
        </w:tc>
        <w:tc>
          <w:tcPr>
            <w:tcW w:w="119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12FC310B" w14:textId="799C95FD" w:rsidR="00E10117" w:rsidRPr="00B32644" w:rsidRDefault="00E10117" w:rsidP="00E10117">
            <w:pPr>
              <w:jc w:val="center"/>
              <w:rPr>
                <w:rFonts w:ascii="Arial" w:hAnsi="Arial" w:cs="Arial"/>
                <w:color w:val="000000"/>
                <w:sz w:val="22"/>
                <w:szCs w:val="22"/>
              </w:rPr>
            </w:pPr>
            <w:r w:rsidRPr="00B32644">
              <w:rPr>
                <w:rFonts w:ascii="Arial" w:hAnsi="Arial" w:cs="Arial"/>
                <w:color w:val="000000"/>
                <w:sz w:val="22"/>
                <w:szCs w:val="22"/>
              </w:rPr>
              <w:t>0</w:t>
            </w:r>
          </w:p>
        </w:tc>
        <w:tc>
          <w:tcPr>
            <w:tcW w:w="13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bottom"/>
          </w:tcPr>
          <w:p w14:paraId="6FF23501" w14:textId="07330785" w:rsidR="00E10117" w:rsidRPr="00B32644" w:rsidRDefault="00E10117" w:rsidP="00E10117">
            <w:pPr>
              <w:jc w:val="center"/>
              <w:rPr>
                <w:rFonts w:ascii="Arial" w:hAnsi="Arial" w:cs="Arial"/>
                <w:color w:val="000000"/>
                <w:sz w:val="22"/>
                <w:szCs w:val="22"/>
              </w:rPr>
            </w:pPr>
            <w:r w:rsidRPr="00B32644">
              <w:rPr>
                <w:rFonts w:ascii="Arial" w:hAnsi="Arial" w:cs="Arial"/>
                <w:color w:val="000000"/>
                <w:sz w:val="22"/>
                <w:szCs w:val="22"/>
              </w:rPr>
              <w:t>0%</w:t>
            </w:r>
          </w:p>
        </w:tc>
      </w:tr>
    </w:tbl>
    <w:p w14:paraId="55F58845" w14:textId="35734290" w:rsidR="00646F01" w:rsidRPr="00B32644" w:rsidRDefault="00646F01" w:rsidP="007972F5">
      <w:pPr>
        <w:pStyle w:val="ListParagraph"/>
      </w:pPr>
    </w:p>
    <w:p w14:paraId="000001FC" w14:textId="02850BB8" w:rsidR="00D03122" w:rsidRPr="00B32644" w:rsidRDefault="00D03122">
      <w:pPr>
        <w:rPr>
          <w:rFonts w:ascii="Arial" w:eastAsia="Arial" w:hAnsi="Arial" w:cs="Arial"/>
          <w:b/>
          <w:sz w:val="22"/>
          <w:szCs w:val="22"/>
        </w:rPr>
      </w:pPr>
    </w:p>
    <w:p w14:paraId="743FB87B" w14:textId="77777777" w:rsidR="003D7B4C" w:rsidRPr="00B32644" w:rsidRDefault="003D7B4C">
      <w:pPr>
        <w:rPr>
          <w:rFonts w:ascii="Arial" w:eastAsia="Arial" w:hAnsi="Arial" w:cs="Arial"/>
          <w:b/>
          <w:sz w:val="22"/>
          <w:szCs w:val="22"/>
        </w:rPr>
      </w:pPr>
      <w:r w:rsidRPr="00B32644">
        <w:br w:type="page"/>
      </w:r>
    </w:p>
    <w:p w14:paraId="000001FE" w14:textId="13490B35" w:rsidR="00D03122" w:rsidRPr="00B32644" w:rsidRDefault="00E07F1B" w:rsidP="00AE296B">
      <w:pPr>
        <w:pStyle w:val="Heading3"/>
      </w:pPr>
      <w:bookmarkStart w:id="33" w:name="_Toc176255222"/>
      <w:r w:rsidRPr="00B32644">
        <w:lastRenderedPageBreak/>
        <w:t xml:space="preserve">Table </w:t>
      </w:r>
      <w:r w:rsidR="00F856E3" w:rsidRPr="00B32644">
        <w:t>3</w:t>
      </w:r>
      <w:r w:rsidRPr="00B32644">
        <w:t xml:space="preserve">. Air </w:t>
      </w:r>
      <w:r w:rsidR="00904E17" w:rsidRPr="00B32644">
        <w:t xml:space="preserve">Quality Related Indicator Types </w:t>
      </w:r>
      <w:r w:rsidR="00F0551C" w:rsidRPr="00B32644">
        <w:t>in</w:t>
      </w:r>
      <w:r w:rsidR="00904E17" w:rsidRPr="00B32644">
        <w:t xml:space="preserve"> Use </w:t>
      </w:r>
      <w:r w:rsidR="009E40CE" w:rsidRPr="00B32644">
        <w:t>by</w:t>
      </w:r>
      <w:r w:rsidR="00904E17" w:rsidRPr="00B32644">
        <w:t xml:space="preserve"> States, Counties </w:t>
      </w:r>
      <w:r w:rsidR="009E40CE" w:rsidRPr="00B32644">
        <w:t>and</w:t>
      </w:r>
      <w:r w:rsidR="00904E17" w:rsidRPr="00B32644">
        <w:t xml:space="preserve"> Cities </w:t>
      </w:r>
      <w:r w:rsidR="009E40CE" w:rsidRPr="00B32644">
        <w:t>with</w:t>
      </w:r>
      <w:r w:rsidR="00904E17" w:rsidRPr="00B32644">
        <w:t xml:space="preserve"> Linked Surveillance</w:t>
      </w:r>
      <w:bookmarkEnd w:id="33"/>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4945"/>
        <w:gridCol w:w="900"/>
        <w:gridCol w:w="990"/>
        <w:gridCol w:w="1170"/>
        <w:gridCol w:w="1350"/>
      </w:tblGrid>
      <w:tr w:rsidR="002569B1" w:rsidRPr="00B32644" w14:paraId="4CABAB64" w14:textId="77777777" w:rsidTr="004F505A">
        <w:trPr>
          <w:trHeight w:val="300"/>
        </w:trPr>
        <w:tc>
          <w:tcPr>
            <w:tcW w:w="4945" w:type="dxa"/>
            <w:shd w:val="clear" w:color="auto" w:fill="auto"/>
            <w:tcMar>
              <w:top w:w="15" w:type="dxa"/>
              <w:left w:w="15" w:type="dxa"/>
              <w:right w:w="15" w:type="dxa"/>
            </w:tcMar>
            <w:vAlign w:val="center"/>
          </w:tcPr>
          <w:p w14:paraId="67F18860" w14:textId="740D0E28" w:rsidR="003F0D32" w:rsidRPr="00B32644" w:rsidRDefault="003F0D32" w:rsidP="003F0D32">
            <w:pPr>
              <w:rPr>
                <w:rFonts w:ascii="Arial" w:eastAsia="Arial" w:hAnsi="Arial" w:cs="Arial"/>
                <w:b/>
                <w:i/>
                <w:sz w:val="22"/>
                <w:szCs w:val="22"/>
              </w:rPr>
            </w:pPr>
            <w:bookmarkStart w:id="34" w:name="_Hlk174924535"/>
            <w:r w:rsidRPr="00B32644">
              <w:rPr>
                <w:rFonts w:ascii="Arial" w:eastAsia="Arial" w:hAnsi="Arial" w:cs="Arial"/>
                <w:b/>
                <w:sz w:val="22"/>
                <w:szCs w:val="22"/>
              </w:rPr>
              <w:t>Air Quality Indicator Types</w:t>
            </w:r>
          </w:p>
        </w:tc>
        <w:tc>
          <w:tcPr>
            <w:tcW w:w="900" w:type="dxa"/>
            <w:shd w:val="clear" w:color="auto" w:fill="auto"/>
            <w:tcMar>
              <w:top w:w="15" w:type="dxa"/>
              <w:left w:w="15" w:type="dxa"/>
              <w:right w:w="15" w:type="dxa"/>
            </w:tcMar>
            <w:vAlign w:val="center"/>
          </w:tcPr>
          <w:p w14:paraId="3809BD24" w14:textId="33E501C7" w:rsidR="003F0D32" w:rsidRPr="00B32644" w:rsidRDefault="003F0D32" w:rsidP="003F0D32">
            <w:pPr>
              <w:jc w:val="center"/>
              <w:rPr>
                <w:rFonts w:ascii="Aptos Narrow" w:hAnsi="Aptos Narrow"/>
                <w:color w:val="000000"/>
                <w:sz w:val="22"/>
                <w:szCs w:val="22"/>
              </w:rPr>
            </w:pPr>
            <w:r w:rsidRPr="00B32644">
              <w:rPr>
                <w:rFonts w:ascii="Arial" w:eastAsia="Arial" w:hAnsi="Arial" w:cs="Arial"/>
                <w:b/>
                <w:sz w:val="22"/>
                <w:szCs w:val="22"/>
              </w:rPr>
              <w:t># of States</w:t>
            </w:r>
          </w:p>
        </w:tc>
        <w:tc>
          <w:tcPr>
            <w:tcW w:w="990" w:type="dxa"/>
            <w:shd w:val="clear" w:color="auto" w:fill="auto"/>
            <w:tcMar>
              <w:top w:w="15" w:type="dxa"/>
              <w:left w:w="15" w:type="dxa"/>
              <w:right w:w="15" w:type="dxa"/>
            </w:tcMar>
            <w:vAlign w:val="center"/>
          </w:tcPr>
          <w:p w14:paraId="738202D6" w14:textId="77777777" w:rsidR="003F0D32" w:rsidRPr="00B32644" w:rsidRDefault="003F0D32" w:rsidP="003F0D32">
            <w:pPr>
              <w:jc w:val="center"/>
              <w:rPr>
                <w:rFonts w:ascii="Arial" w:eastAsia="Arial" w:hAnsi="Arial" w:cs="Arial"/>
                <w:b/>
                <w:sz w:val="22"/>
                <w:szCs w:val="22"/>
              </w:rPr>
            </w:pPr>
            <w:r w:rsidRPr="00B32644">
              <w:rPr>
                <w:rFonts w:ascii="Arial" w:eastAsia="Arial" w:hAnsi="Arial" w:cs="Arial"/>
                <w:b/>
                <w:sz w:val="22"/>
                <w:szCs w:val="22"/>
              </w:rPr>
              <w:t>% of States</w:t>
            </w:r>
          </w:p>
          <w:p w14:paraId="68A9E7FD" w14:textId="5DB3B9E3" w:rsidR="003F0D32" w:rsidRPr="00B32644" w:rsidRDefault="003F0D32" w:rsidP="003F0D32">
            <w:pPr>
              <w:jc w:val="center"/>
              <w:rPr>
                <w:rFonts w:ascii="Aptos Narrow" w:hAnsi="Aptos Narrow"/>
                <w:color w:val="000000"/>
                <w:sz w:val="22"/>
                <w:szCs w:val="22"/>
              </w:rPr>
            </w:pPr>
            <w:r w:rsidRPr="00B32644">
              <w:rPr>
                <w:rFonts w:ascii="Arial" w:eastAsia="Arial" w:hAnsi="Arial" w:cs="Arial"/>
                <w:b/>
                <w:bCs/>
                <w:sz w:val="22"/>
                <w:szCs w:val="22"/>
              </w:rPr>
              <w:t>N=20</w:t>
            </w:r>
          </w:p>
        </w:tc>
        <w:tc>
          <w:tcPr>
            <w:tcW w:w="1170" w:type="dxa"/>
            <w:shd w:val="clear" w:color="auto" w:fill="auto"/>
            <w:tcMar>
              <w:top w:w="15" w:type="dxa"/>
              <w:left w:w="15" w:type="dxa"/>
              <w:right w:w="15" w:type="dxa"/>
            </w:tcMar>
            <w:vAlign w:val="center"/>
          </w:tcPr>
          <w:p w14:paraId="5935D3EA" w14:textId="52EF13E7" w:rsidR="003F0D32" w:rsidRPr="00B32644" w:rsidRDefault="003F0D32" w:rsidP="003F0D32">
            <w:pPr>
              <w:jc w:val="center"/>
              <w:rPr>
                <w:rFonts w:ascii="Aptos Narrow" w:hAnsi="Aptos Narrow"/>
                <w:color w:val="000000"/>
                <w:sz w:val="22"/>
                <w:szCs w:val="22"/>
              </w:rPr>
            </w:pPr>
            <w:r w:rsidRPr="00B32644">
              <w:rPr>
                <w:rFonts w:ascii="Arial" w:eastAsia="Arial" w:hAnsi="Arial" w:cs="Arial"/>
                <w:b/>
                <w:sz w:val="22"/>
                <w:szCs w:val="22"/>
              </w:rPr>
              <w:t># of Counties and Cities</w:t>
            </w:r>
          </w:p>
        </w:tc>
        <w:tc>
          <w:tcPr>
            <w:tcW w:w="1350" w:type="dxa"/>
            <w:shd w:val="clear" w:color="auto" w:fill="auto"/>
            <w:tcMar>
              <w:top w:w="15" w:type="dxa"/>
              <w:left w:w="15" w:type="dxa"/>
              <w:right w:w="15" w:type="dxa"/>
            </w:tcMar>
            <w:vAlign w:val="center"/>
          </w:tcPr>
          <w:p w14:paraId="38DB67F9" w14:textId="77777777" w:rsidR="003F0D32" w:rsidRPr="00B32644" w:rsidRDefault="003F0D32" w:rsidP="003F0D32">
            <w:pPr>
              <w:jc w:val="center"/>
              <w:rPr>
                <w:rFonts w:ascii="Arial" w:eastAsia="Arial" w:hAnsi="Arial" w:cs="Arial"/>
                <w:b/>
                <w:sz w:val="22"/>
                <w:szCs w:val="22"/>
              </w:rPr>
            </w:pPr>
            <w:r w:rsidRPr="00B32644">
              <w:rPr>
                <w:rFonts w:ascii="Arial" w:eastAsia="Arial" w:hAnsi="Arial" w:cs="Arial"/>
                <w:b/>
                <w:sz w:val="22"/>
                <w:szCs w:val="22"/>
              </w:rPr>
              <w:t>% of Counties and Cities</w:t>
            </w:r>
          </w:p>
          <w:p w14:paraId="010F8D48" w14:textId="54309A3E" w:rsidR="003F0D32" w:rsidRPr="00B32644" w:rsidRDefault="003F0D32" w:rsidP="003F0D32">
            <w:pPr>
              <w:jc w:val="center"/>
              <w:rPr>
                <w:rFonts w:ascii="Aptos Narrow" w:hAnsi="Aptos Narrow"/>
                <w:color w:val="000000"/>
                <w:sz w:val="22"/>
                <w:szCs w:val="22"/>
              </w:rPr>
            </w:pPr>
            <w:r w:rsidRPr="00B32644">
              <w:rPr>
                <w:rFonts w:ascii="Arial" w:eastAsia="Arial" w:hAnsi="Arial" w:cs="Arial"/>
                <w:b/>
                <w:bCs/>
                <w:sz w:val="22"/>
                <w:szCs w:val="22"/>
              </w:rPr>
              <w:t>N=11</w:t>
            </w:r>
          </w:p>
        </w:tc>
      </w:tr>
      <w:bookmarkEnd w:id="34"/>
      <w:tr w:rsidR="00646F01" w:rsidRPr="00B32644" w14:paraId="53488A9F"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622939A" w14:textId="0AC300BA" w:rsidR="00646F01" w:rsidRPr="00B32644" w:rsidRDefault="00646F01" w:rsidP="00646F01">
            <w:pPr>
              <w:rPr>
                <w:rFonts w:ascii="Arial" w:hAnsi="Arial" w:cs="Arial"/>
                <w:sz w:val="22"/>
                <w:szCs w:val="22"/>
              </w:rPr>
            </w:pPr>
            <w:r w:rsidRPr="00B32644">
              <w:rPr>
                <w:rFonts w:ascii="Arial" w:eastAsia="Arial" w:hAnsi="Arial" w:cs="Arial"/>
                <w:b/>
                <w:i/>
                <w:sz w:val="22"/>
                <w:szCs w:val="22"/>
              </w:rPr>
              <w:t>Incidence or Prevalence of Asthma</w:t>
            </w:r>
          </w:p>
        </w:tc>
      </w:tr>
      <w:tr w:rsidR="002569B1" w:rsidRPr="00B32644" w14:paraId="4C2DA838"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82FB1CB" w14:textId="77777777" w:rsidR="00680A35" w:rsidRPr="00B32644" w:rsidRDefault="00680A35" w:rsidP="00680A35">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Current or lifetime prevalence of adult asthma</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8C4AB04"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3</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BE16C00"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1F93B02"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1596AB5"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18%</w:t>
            </w:r>
          </w:p>
        </w:tc>
      </w:tr>
      <w:tr w:rsidR="002569B1" w:rsidRPr="00B32644" w14:paraId="50995C0E"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F716F43" w14:textId="77777777" w:rsidR="00680A35" w:rsidRPr="00B32644" w:rsidRDefault="00680A35" w:rsidP="00680A35">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Current or lifetime prevalence of pediatric asthma</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DC63B87"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3</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8E669E2"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A78D3A7"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85C6B42"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18%</w:t>
            </w:r>
          </w:p>
        </w:tc>
      </w:tr>
      <w:tr w:rsidR="002569B1" w:rsidRPr="00B32644" w14:paraId="6F0858D2"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4D1FB3D" w14:textId="77777777" w:rsidR="00680A35" w:rsidRPr="00B32644" w:rsidRDefault="00680A35" w:rsidP="00680A35">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Percent of adults with asthma who miss workdays or limit usual activities because of asthma</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6A03491"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B0D7D9D"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F98A8D5"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E91C114"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2569B1" w:rsidRPr="00B32644" w14:paraId="6334F159"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70A038F" w14:textId="77777777" w:rsidR="00680A35" w:rsidRPr="00B32644" w:rsidRDefault="00680A35" w:rsidP="00680A35">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Prevalence of uncontrolled (not well-controlled or poorly controlled) adult asthma</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6373CD8"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02617A3"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065BB01"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9C3F9B1"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2569B1" w:rsidRPr="00B32644" w14:paraId="3B0890B4"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292A966" w14:textId="77777777" w:rsidR="00680A35" w:rsidRPr="00B32644" w:rsidRDefault="00680A35" w:rsidP="00680A35">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Incidence of asthma</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F796400"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EFE4BD0"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CAF2F20"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7AF99D2"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2569B1" w:rsidRPr="00B32644" w14:paraId="201E4F2A"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F461006" w14:textId="77777777" w:rsidR="00680A35" w:rsidRPr="00B32644" w:rsidRDefault="00680A35" w:rsidP="00680A35">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Incidence of pediatric asthma attack</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DE1AAFF"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569B2EE"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3023A70"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788BCC5"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2569B1" w:rsidRPr="00B32644" w14:paraId="3C22F5D6"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36F55B7" w14:textId="77777777" w:rsidR="00680A35" w:rsidRPr="00B32644" w:rsidRDefault="00680A35" w:rsidP="00680A35">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Prevalence of asthma among public school children</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1381A6F"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05ADCB4"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8D1D110"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44E2D54"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2569B1" w:rsidRPr="00B32644" w14:paraId="398D18A6"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23FA004" w14:textId="640033A9" w:rsidR="00680A35" w:rsidRPr="00B32644" w:rsidRDefault="00680A35" w:rsidP="00680A35">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Prevalence of asthma among Medicaid enrollees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DEA64B0"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425865D"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EA049C4"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63AD5F1"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2569B1" w:rsidRPr="00B32644" w14:paraId="1A9C4996"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33A955F" w14:textId="77777777" w:rsidR="00680A35" w:rsidRPr="00B32644" w:rsidRDefault="00680A35" w:rsidP="00680A35">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Prevalence of persistent asthma among public school children</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9814E6D"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0AAA189"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D03DADD"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7F01ECF" w14:textId="77777777" w:rsidR="00680A35" w:rsidRPr="00B32644" w:rsidRDefault="00680A35" w:rsidP="00680A3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646F01" w:rsidRPr="00B32644" w14:paraId="55EBE8F8"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69DFCD2" w14:textId="7947D429" w:rsidR="00646F01" w:rsidRPr="00B32644" w:rsidRDefault="00646F01" w:rsidP="00646F01">
            <w:pPr>
              <w:rPr>
                <w:rFonts w:ascii="Arial" w:hAnsi="Arial" w:cs="Arial"/>
                <w:sz w:val="22"/>
                <w:szCs w:val="22"/>
              </w:rPr>
            </w:pPr>
            <w:r w:rsidRPr="00B32644">
              <w:rPr>
                <w:rFonts w:ascii="Arial" w:eastAsia="Arial" w:hAnsi="Arial" w:cs="Arial"/>
                <w:b/>
                <w:bCs/>
                <w:i/>
                <w:iCs/>
                <w:sz w:val="22"/>
                <w:szCs w:val="22"/>
              </w:rPr>
              <w:t>Emergency Department (</w:t>
            </w:r>
            <w:r w:rsidRPr="00B32644">
              <w:rPr>
                <w:rFonts w:ascii="Arial" w:eastAsia="Arial" w:hAnsi="Arial" w:cs="Arial"/>
                <w:b/>
                <w:i/>
                <w:sz w:val="22"/>
                <w:szCs w:val="22"/>
              </w:rPr>
              <w:t>ED</w:t>
            </w:r>
            <w:r w:rsidRPr="00B32644">
              <w:rPr>
                <w:rFonts w:ascii="Arial" w:eastAsia="Arial" w:hAnsi="Arial" w:cs="Arial"/>
                <w:b/>
                <w:bCs/>
                <w:i/>
                <w:iCs/>
                <w:sz w:val="22"/>
                <w:szCs w:val="22"/>
              </w:rPr>
              <w:t>)</w:t>
            </w:r>
            <w:r w:rsidRPr="00B32644">
              <w:rPr>
                <w:rFonts w:ascii="Arial" w:eastAsia="Arial" w:hAnsi="Arial" w:cs="Arial"/>
                <w:b/>
                <w:i/>
                <w:sz w:val="22"/>
                <w:szCs w:val="22"/>
              </w:rPr>
              <w:t xml:space="preserve"> Visits or Hospitalizations for Asthma</w:t>
            </w:r>
          </w:p>
        </w:tc>
      </w:tr>
      <w:tr w:rsidR="002569B1" w:rsidRPr="00B32644" w14:paraId="2E28FD92"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17378F1" w14:textId="77777777" w:rsidR="008418CB" w:rsidRPr="00B32644" w:rsidRDefault="008418CB" w:rsidP="008418CB">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hospitalizations due to asthma</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5F3B036" w14:textId="77777777" w:rsidR="008418CB" w:rsidRPr="00B32644" w:rsidRDefault="008418CB" w:rsidP="008418CB">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13</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0BBC85C" w14:textId="77777777" w:rsidR="008418CB" w:rsidRPr="00B32644" w:rsidRDefault="008418CB" w:rsidP="008418CB">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65%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F022281" w14:textId="77777777" w:rsidR="008418CB" w:rsidRPr="00B32644" w:rsidRDefault="008418CB" w:rsidP="008418CB">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FF2615D" w14:textId="77777777" w:rsidR="008418CB" w:rsidRPr="00B32644" w:rsidRDefault="008418CB" w:rsidP="008418CB">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18%</w:t>
            </w:r>
          </w:p>
        </w:tc>
      </w:tr>
      <w:tr w:rsidR="002569B1" w:rsidRPr="00B32644" w14:paraId="682BB6C8"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6139D9B" w14:textId="77777777" w:rsidR="008418CB" w:rsidRPr="00B32644" w:rsidRDefault="008418CB" w:rsidP="008418CB">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ED visits due to asthma</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9920CAB" w14:textId="77777777" w:rsidR="008418CB" w:rsidRPr="00B32644" w:rsidRDefault="008418CB" w:rsidP="008418CB">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2FCA8EE" w14:textId="77777777" w:rsidR="008418CB" w:rsidRPr="00B32644" w:rsidRDefault="008418CB" w:rsidP="008418CB">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1E97DC3" w14:textId="77777777" w:rsidR="008418CB" w:rsidRPr="00B32644" w:rsidRDefault="008418CB" w:rsidP="008418CB">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3</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58A90BC" w14:textId="77777777" w:rsidR="008418CB" w:rsidRPr="00B32644" w:rsidRDefault="008418CB" w:rsidP="008418CB">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27%</w:t>
            </w:r>
          </w:p>
        </w:tc>
      </w:tr>
      <w:tr w:rsidR="00646F01" w:rsidRPr="00B32644" w14:paraId="3CFCDB6C"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B6F57BA" w14:textId="2EDE7411" w:rsidR="00646F01" w:rsidRPr="00B32644" w:rsidRDefault="00646F01" w:rsidP="00646F01">
            <w:pPr>
              <w:rPr>
                <w:rFonts w:ascii="Arial" w:hAnsi="Arial" w:cs="Arial"/>
                <w:sz w:val="22"/>
                <w:szCs w:val="22"/>
              </w:rPr>
            </w:pPr>
            <w:r w:rsidRPr="00B32644">
              <w:rPr>
                <w:rFonts w:ascii="Arial" w:eastAsia="Arial" w:hAnsi="Arial" w:cs="Arial"/>
                <w:b/>
                <w:i/>
                <w:sz w:val="22"/>
                <w:szCs w:val="22"/>
              </w:rPr>
              <w:t>Asthma-Related Mortality</w:t>
            </w:r>
          </w:p>
        </w:tc>
      </w:tr>
      <w:tr w:rsidR="00C80C05" w:rsidRPr="00B32644" w14:paraId="60C3BA79"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21ACDE2" w14:textId="66EFCD8A"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deaths due to asthma</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279A165" w14:textId="419C391A"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3</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20736BA" w14:textId="767272D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C4FB8D9" w14:textId="6E9D6983"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C709212" w14:textId="66CA79B9"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646F01" w:rsidRPr="00B32644" w14:paraId="0730169E"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13092D2" w14:textId="322E9F7B" w:rsidR="00646F01" w:rsidRPr="00B32644" w:rsidRDefault="00646F01" w:rsidP="00646F01">
            <w:pPr>
              <w:rPr>
                <w:rFonts w:ascii="Arial" w:hAnsi="Arial" w:cs="Arial"/>
                <w:sz w:val="22"/>
                <w:szCs w:val="22"/>
              </w:rPr>
            </w:pPr>
            <w:r w:rsidRPr="00B32644">
              <w:rPr>
                <w:rFonts w:ascii="Arial" w:eastAsia="Arial" w:hAnsi="Arial" w:cs="Arial"/>
                <w:b/>
                <w:i/>
                <w:sz w:val="22"/>
                <w:szCs w:val="22"/>
              </w:rPr>
              <w:t>Incidence or Prevalence of COPD/</w:t>
            </w:r>
            <w:r w:rsidRPr="00B32644">
              <w:rPr>
                <w:rFonts w:ascii="Arial" w:eastAsia="Arial" w:hAnsi="Arial" w:cs="Arial"/>
                <w:b/>
                <w:bCs/>
                <w:i/>
                <w:iCs/>
                <w:sz w:val="22"/>
                <w:szCs w:val="22"/>
              </w:rPr>
              <w:t>Chronic Lower Respiratory Disease (</w:t>
            </w:r>
            <w:r w:rsidRPr="00B32644">
              <w:rPr>
                <w:rFonts w:ascii="Arial" w:eastAsia="Arial" w:hAnsi="Arial" w:cs="Arial"/>
                <w:b/>
                <w:i/>
                <w:sz w:val="22"/>
                <w:szCs w:val="22"/>
              </w:rPr>
              <w:t>CLRD</w:t>
            </w:r>
            <w:r w:rsidRPr="00B32644">
              <w:rPr>
                <w:rFonts w:ascii="Arial" w:eastAsia="Arial" w:hAnsi="Arial" w:cs="Arial"/>
                <w:b/>
                <w:bCs/>
                <w:i/>
                <w:iCs/>
                <w:sz w:val="22"/>
                <w:szCs w:val="22"/>
              </w:rPr>
              <w:t>)</w:t>
            </w:r>
          </w:p>
        </w:tc>
      </w:tr>
      <w:tr w:rsidR="00C80C05" w:rsidRPr="00B32644" w14:paraId="721B1031"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A747D6A" w14:textId="6F00D3DF"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Prevalence of adult COPD/CLRD</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4FB0FC8" w14:textId="0C92A4E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97310D8" w14:textId="34308E8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2D308B5" w14:textId="07FA69D5"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ECF9782" w14:textId="1D49E9BE"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646F01" w:rsidRPr="00B32644" w14:paraId="0581E0C5"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D320806" w14:textId="295A9A5C" w:rsidR="00646F01" w:rsidRPr="00B32644" w:rsidRDefault="00646F01" w:rsidP="00646F01">
            <w:pPr>
              <w:rPr>
                <w:rFonts w:ascii="Arial" w:hAnsi="Arial" w:cs="Arial"/>
                <w:sz w:val="22"/>
                <w:szCs w:val="22"/>
              </w:rPr>
            </w:pPr>
            <w:r w:rsidRPr="00B32644">
              <w:rPr>
                <w:rFonts w:ascii="Arial" w:eastAsia="Arial" w:hAnsi="Arial" w:cs="Arial"/>
                <w:b/>
                <w:i/>
                <w:sz w:val="22"/>
                <w:szCs w:val="22"/>
              </w:rPr>
              <w:t>ED Visits or Hospitalizations for COPD/CLRD</w:t>
            </w:r>
          </w:p>
        </w:tc>
      </w:tr>
      <w:tr w:rsidR="00C80C05" w:rsidRPr="00B32644" w14:paraId="5330CACB"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A7EFCB3" w14:textId="52C74B89"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hospitalizations due to COPD/CLRD</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6BAA170" w14:textId="05697FD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5125E6D" w14:textId="658A4E2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45%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AEA1C2C" w14:textId="1B319D7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45C2353" w14:textId="1288C50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C80C05" w:rsidRPr="00B32644" w14:paraId="67D58BF0"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D4EE159" w14:textId="369D48E8"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ED visits due to COPD/CLRD</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E50A98F" w14:textId="55D657E6"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7</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74C506F" w14:textId="2682AAFF"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35%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ED15741" w14:textId="39FBDC2A"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34B3526" w14:textId="166C816A"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646F01" w:rsidRPr="00B32644" w14:paraId="09F342F4"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3E40D0D" w14:textId="672DEBF2" w:rsidR="00646F01" w:rsidRPr="00B32644" w:rsidRDefault="00646F01" w:rsidP="00646F01">
            <w:pPr>
              <w:rPr>
                <w:rFonts w:ascii="Arial" w:hAnsi="Arial" w:cs="Arial"/>
                <w:sz w:val="22"/>
                <w:szCs w:val="22"/>
              </w:rPr>
            </w:pPr>
            <w:r w:rsidRPr="00B32644">
              <w:rPr>
                <w:rFonts w:ascii="Arial" w:eastAsia="Arial" w:hAnsi="Arial" w:cs="Arial"/>
                <w:b/>
                <w:i/>
                <w:sz w:val="22"/>
                <w:szCs w:val="22"/>
              </w:rPr>
              <w:t>COPD/CLRD Mortality</w:t>
            </w:r>
          </w:p>
        </w:tc>
      </w:tr>
      <w:tr w:rsidR="00C80C05" w:rsidRPr="00B32644" w14:paraId="6846C504"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424CCA1" w14:textId="291EC61F"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deaths due to COPD/CLRD</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A4E9536" w14:textId="56FC6A9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A3014DC" w14:textId="152530F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443E082" w14:textId="5900246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453D06E" w14:textId="478F33FB"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646F01" w:rsidRPr="00B32644" w14:paraId="2619B3E6"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A5C72B1" w14:textId="3A8E39F9" w:rsidR="00646F01" w:rsidRPr="00B32644" w:rsidRDefault="00646F01" w:rsidP="00646F01">
            <w:pPr>
              <w:rPr>
                <w:rFonts w:ascii="Arial" w:hAnsi="Arial" w:cs="Arial"/>
                <w:sz w:val="22"/>
                <w:szCs w:val="22"/>
              </w:rPr>
            </w:pPr>
            <w:r w:rsidRPr="00B32644">
              <w:rPr>
                <w:rFonts w:ascii="Arial" w:eastAsia="Arial" w:hAnsi="Arial" w:cs="Arial"/>
                <w:b/>
                <w:bCs/>
                <w:i/>
                <w:iCs/>
                <w:sz w:val="22"/>
                <w:szCs w:val="22"/>
              </w:rPr>
              <w:t>Particulate Matter (PM) 2.5</w:t>
            </w:r>
          </w:p>
        </w:tc>
      </w:tr>
      <w:tr w:rsidR="002569B1" w:rsidRPr="00B32644" w14:paraId="47C02502"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A5695D8" w14:textId="77777777" w:rsidR="00D02DE7" w:rsidRPr="00B32644" w:rsidRDefault="00D02DE7" w:rsidP="00D02DE7">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Average ambient concentrations of PM2.5</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6BF380A"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12</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0D5B6CA"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60%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1D25773"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3</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D71981D"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27%</w:t>
            </w:r>
          </w:p>
        </w:tc>
      </w:tr>
      <w:tr w:rsidR="002569B1" w:rsidRPr="00B32644" w14:paraId="705481B7"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36DB3AF" w14:textId="77777777" w:rsidR="00D02DE7" w:rsidRPr="00B32644" w:rsidRDefault="00D02DE7" w:rsidP="00D02DE7">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Number or percent of days/person-days over the National Ambient Air Quality Standard of PM2.5</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29324AD"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1F2F476"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0993720"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0E47B73"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2569B1" w:rsidRPr="00B32644" w14:paraId="2DEE8986"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3B70F52" w14:textId="77777777" w:rsidR="00D02DE7" w:rsidRPr="00B32644" w:rsidRDefault="00D02DE7" w:rsidP="00D02DE7">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Percent of population exposed to "poor" PM2.5 levels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0D391C2"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F8B9891"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968CB65"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44F9790" w14:textId="77777777" w:rsidR="00D02DE7" w:rsidRPr="00B32644" w:rsidRDefault="00D02DE7" w:rsidP="00D02DE7">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646F01" w:rsidRPr="00B32644" w14:paraId="679DD921"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560B402" w14:textId="3B022698" w:rsidR="00646F01" w:rsidRPr="00B32644" w:rsidRDefault="00646F01" w:rsidP="00646F01">
            <w:pPr>
              <w:rPr>
                <w:rFonts w:ascii="Arial" w:hAnsi="Arial" w:cs="Arial"/>
                <w:sz w:val="22"/>
                <w:szCs w:val="22"/>
              </w:rPr>
            </w:pPr>
            <w:r w:rsidRPr="00B32644">
              <w:rPr>
                <w:rFonts w:ascii="Arial" w:eastAsia="Arial" w:hAnsi="Arial" w:cs="Arial"/>
                <w:b/>
                <w:i/>
                <w:sz w:val="22"/>
                <w:szCs w:val="22"/>
              </w:rPr>
              <w:t>Ozone</w:t>
            </w:r>
          </w:p>
        </w:tc>
      </w:tr>
      <w:tr w:rsidR="002569B1" w:rsidRPr="00B32644" w14:paraId="6A6F640C"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C68A11D" w14:textId="77777777" w:rsidR="00EA0A5C" w:rsidRPr="00B32644" w:rsidRDefault="00EA0A5C" w:rsidP="00EA0A5C">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Number or percent of days/person-days over the National Ambient Air Quality Standard of ozone</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4F9A8A1" w14:textId="77777777" w:rsidR="00EA0A5C" w:rsidRPr="00B32644" w:rsidRDefault="00EA0A5C" w:rsidP="00EA0A5C">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10</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8C71330" w14:textId="77777777" w:rsidR="00EA0A5C" w:rsidRPr="00B32644" w:rsidRDefault="00EA0A5C" w:rsidP="00EA0A5C">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837E517" w14:textId="77777777" w:rsidR="00EA0A5C" w:rsidRPr="00B32644" w:rsidRDefault="00EA0A5C" w:rsidP="00EA0A5C">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35C763A" w14:textId="77777777" w:rsidR="00EA0A5C" w:rsidRPr="00B32644" w:rsidRDefault="00EA0A5C" w:rsidP="00EA0A5C">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2569B1" w:rsidRPr="00B32644" w14:paraId="185688BD"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49A4B4D" w14:textId="77777777" w:rsidR="00EA0A5C" w:rsidRPr="00B32644" w:rsidRDefault="00EA0A5C" w:rsidP="00EA0A5C">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Average ambient ozone concentration</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E479AB9" w14:textId="77777777" w:rsidR="00EA0A5C" w:rsidRPr="00B32644" w:rsidRDefault="00EA0A5C" w:rsidP="00EA0A5C">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3</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C076534" w14:textId="77777777" w:rsidR="00EA0A5C" w:rsidRPr="00B32644" w:rsidRDefault="00EA0A5C" w:rsidP="00EA0A5C">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2C24600" w14:textId="77777777" w:rsidR="00EA0A5C" w:rsidRPr="00B32644" w:rsidRDefault="00EA0A5C" w:rsidP="00EA0A5C">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20413C3" w14:textId="77777777" w:rsidR="00EA0A5C" w:rsidRPr="00B32644" w:rsidRDefault="00EA0A5C" w:rsidP="00EA0A5C">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646F01" w:rsidRPr="00B32644" w14:paraId="05352B78"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EC0344B" w14:textId="1B21C40F" w:rsidR="00646F01" w:rsidRPr="00B32644" w:rsidRDefault="00646F01" w:rsidP="00646F01">
            <w:pPr>
              <w:rPr>
                <w:rFonts w:ascii="Arial" w:hAnsi="Arial" w:cs="Arial"/>
                <w:sz w:val="22"/>
                <w:szCs w:val="22"/>
              </w:rPr>
            </w:pPr>
            <w:r w:rsidRPr="00B32644">
              <w:rPr>
                <w:rFonts w:ascii="Arial" w:eastAsia="Arial" w:hAnsi="Arial" w:cs="Arial"/>
                <w:b/>
                <w:i/>
                <w:sz w:val="22"/>
                <w:szCs w:val="22"/>
              </w:rPr>
              <w:t xml:space="preserve">Pollen and Other Allergic Disease (except asthma) </w:t>
            </w:r>
          </w:p>
        </w:tc>
      </w:tr>
      <w:tr w:rsidR="00C80C05" w:rsidRPr="00B32644" w14:paraId="3EA2F8B2"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509BA4D" w14:textId="149BFA41"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lastRenderedPageBreak/>
              <w:t>Length of pollen season (days)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EADF792" w14:textId="15FDD09A"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CC9950D" w14:textId="3DE81D8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F678430" w14:textId="33EC57B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EDED621" w14:textId="47663E1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2643175B"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1EE0942" w14:textId="23030EA5"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Number of elevated pollen days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B5715DB" w14:textId="020F8177"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84AE7C1" w14:textId="609D97BF"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921F731" w14:textId="70D90AF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D5D68BF" w14:textId="62A28AE7"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33E2DDED"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3890131" w14:textId="23169DA6"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Percent of pollen by type and species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CDA6FFC" w14:textId="2611ED2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06147EE" w14:textId="4064AF70"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2B3E63C" w14:textId="35FD5C83"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C5CE46D" w14:textId="7C828B0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152B70BF"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E33C745" w14:textId="69223C96"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Weekly pollen counts by type</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5CC807A" w14:textId="2437684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2B2DD22" w14:textId="5BF0D909"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74077EA" w14:textId="2DCEEA97"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2A6CD44" w14:textId="0ED3B01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1F570A85"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2ABF7D6" w14:textId="13D982D1"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ED visits for allergic disease</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61661EB" w14:textId="7A0CF6A9"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94E9630" w14:textId="7340B7B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4F109CE" w14:textId="1A976DF5"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BB0F494" w14:textId="56FF388F"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646F01" w:rsidRPr="00B32644" w14:paraId="34A58314"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5DE764A4" w14:textId="5B2B79AA" w:rsidR="00646F01" w:rsidRPr="00B32644" w:rsidRDefault="00646F01" w:rsidP="00646F01">
            <w:pPr>
              <w:rPr>
                <w:rFonts w:ascii="Arial" w:hAnsi="Arial" w:cs="Arial"/>
                <w:sz w:val="22"/>
                <w:szCs w:val="22"/>
              </w:rPr>
            </w:pPr>
            <w:r w:rsidRPr="00B32644">
              <w:rPr>
                <w:rFonts w:ascii="Arial" w:eastAsia="Arial" w:hAnsi="Arial" w:cs="Arial"/>
                <w:b/>
                <w:i/>
                <w:sz w:val="22"/>
                <w:szCs w:val="22"/>
              </w:rPr>
              <w:t>Air Quality Indices and Air Toxics</w:t>
            </w:r>
          </w:p>
        </w:tc>
      </w:tr>
      <w:tr w:rsidR="00C80C05" w:rsidRPr="00B32644" w14:paraId="71404012"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11F6668B" w14:textId="701E1D42"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Number or percent of days in a specified Air Quality Index category</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6E6317B" w14:textId="7D21FF91"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E9C6F36" w14:textId="7B6844A4"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93556EF" w14:textId="54B5F005" w:rsidR="003F0D32" w:rsidRPr="00B32644" w:rsidRDefault="00343094"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3</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045C5DA" w14:textId="62C5C156" w:rsidR="003F0D32" w:rsidRPr="00B32644" w:rsidRDefault="00343094"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27</w:t>
            </w:r>
            <w:r w:rsidR="003F0D32" w:rsidRPr="00B32644">
              <w:rPr>
                <w:rFonts w:ascii="Arial" w:eastAsia="Aptos Narrow" w:hAnsi="Arial" w:cs="Arial"/>
                <w:color w:val="000000" w:themeColor="text1"/>
                <w:sz w:val="22"/>
                <w:szCs w:val="22"/>
              </w:rPr>
              <w:t>%</w:t>
            </w:r>
          </w:p>
        </w:tc>
      </w:tr>
      <w:tr w:rsidR="002569B1" w:rsidRPr="00B32644" w14:paraId="55D720E9"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4CA178E6" w14:textId="77777777" w:rsidR="003B10DD" w:rsidRPr="00B32644" w:rsidRDefault="003B10DD">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Average Cancer Risk Estimates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9A800B2" w14:textId="78150A7B" w:rsidR="003B10DD" w:rsidRPr="00B32644" w:rsidRDefault="003B10DD">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D2F9124" w14:textId="2B885260" w:rsidR="003B10DD" w:rsidRPr="00B32644" w:rsidRDefault="003B10DD">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4E0022B" w14:textId="77777777" w:rsidR="003B10DD" w:rsidRPr="00B32644" w:rsidRDefault="003B10DD">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0C021A2" w14:textId="77777777" w:rsidR="003B10DD" w:rsidRPr="00B32644" w:rsidRDefault="003B10DD">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15442E52"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33E73F4A" w14:textId="39E12A47"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Air Quality Index score</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9858608" w14:textId="7C36C380"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F06BB57" w14:textId="5C3C42F3"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56ACE8A" w14:textId="1A48DA4E"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ECBB346" w14:textId="4168F8D3"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68ACC719"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37198A9E" w14:textId="66914690"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Air Toxic Cancer Risk Screening Percentile</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491B937" w14:textId="164E873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387F77C" w14:textId="2C556186"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807D2F0" w14:textId="70C5D625"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6575D5F" w14:textId="0CCEE97F"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5FF7F944"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27C39926" w14:textId="706BFF01"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Average air toxics concentration estimates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094FA81" w14:textId="5C5CE440"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76C1333" w14:textId="277322C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979F61A" w14:textId="71EEA87E"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11A19B3" w14:textId="3F5E7305"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6F4896B0"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2915A3DE" w14:textId="05CD6997"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Diesel Particulate Matter Percentile</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D1DF085" w14:textId="55E163A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FFBF732" w14:textId="207BA024"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84BB695" w14:textId="113140E9"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B4EC699" w14:textId="37E55036"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572414CF"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6EFFDCE3" w14:textId="54D0FFEA" w:rsidR="003F0D32" w:rsidRPr="00B32644" w:rsidRDefault="7B99961E"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Greenhouse</w:t>
            </w:r>
            <w:r w:rsidR="12F75FCF" w:rsidRPr="00B32644">
              <w:rPr>
                <w:rFonts w:ascii="Arial" w:eastAsia="Aptos Narrow" w:hAnsi="Arial" w:cs="Arial"/>
                <w:color w:val="000000" w:themeColor="text1"/>
                <w:sz w:val="22"/>
                <w:szCs w:val="22"/>
              </w:rPr>
              <w:t xml:space="preserve"> gas emissions (MMT CO2e</w:t>
            </w:r>
            <w:r w:rsidR="156C09CA" w:rsidRPr="00B32644">
              <w:rPr>
                <w:rFonts w:ascii="Arial" w:eastAsia="Aptos Narrow" w:hAnsi="Arial" w:cs="Arial"/>
                <w:color w:val="000000" w:themeColor="text1"/>
                <w:sz w:val="22"/>
                <w:szCs w:val="22"/>
              </w:rPr>
              <w:t xml:space="preserve"> </w:t>
            </w:r>
            <w:r w:rsidR="560E8E22" w:rsidRPr="00B32644">
              <w:rPr>
                <w:rFonts w:ascii="Arial" w:eastAsia="Aptos Narrow" w:hAnsi="Arial" w:cs="Arial"/>
                <w:color w:val="000000" w:themeColor="text1"/>
                <w:sz w:val="22"/>
                <w:szCs w:val="22"/>
              </w:rPr>
              <w:t>(</w:t>
            </w:r>
            <w:r w:rsidR="12F75FCF" w:rsidRPr="00B32644">
              <w:rPr>
                <w:rFonts w:ascii="Arial" w:eastAsia="Aptos Narrow" w:hAnsi="Arial" w:cs="Arial"/>
                <w:color w:val="000000" w:themeColor="text1"/>
                <w:sz w:val="22"/>
                <w:szCs w:val="22"/>
              </w:rPr>
              <w:t>Million Metric Tons of Carbon Dioxide equivalents)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69D94EC" w14:textId="328EEC93"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67BC3D0" w14:textId="318A40C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84F401E" w14:textId="0D4B8F6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2BD89BC" w14:textId="748D8F27"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5C15DBC9"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5D6141C1" w14:textId="476DD9B5"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Number or percent of days with stagnate air</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4A02D6A" w14:textId="6C3D96F4"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0343AD5" w14:textId="7D513D6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CC02F07" w14:textId="4065B611"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32324BA" w14:textId="240AA6E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02B2B514"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3A2B7521" w14:textId="2AADF785"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Respiratory Hazard Risk Percentile</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0DE4393" w14:textId="06030668"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2833F05" w14:textId="48A8B0C1"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97EE885" w14:textId="645330B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72F4E15" w14:textId="00B5C608"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C80C05" w:rsidRPr="00B32644" w14:paraId="534B4F1C"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30" w:type="dxa"/>
              <w:left w:w="15" w:type="dxa"/>
              <w:bottom w:w="30" w:type="dxa"/>
              <w:right w:w="15" w:type="dxa"/>
            </w:tcMar>
            <w:vAlign w:val="bottom"/>
          </w:tcPr>
          <w:p w14:paraId="58C35090" w14:textId="5580E036"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Traffic Proximity and Volume Percentile</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E2AAD47" w14:textId="5F73ED56"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A598091" w14:textId="012A120E"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B4D936B" w14:textId="3AD35E6A"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B15B8F9" w14:textId="2F0396F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646F01" w:rsidRPr="00B32644" w14:paraId="489F9233"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2F97FD8" w14:textId="0E3BD470" w:rsidR="00646F01" w:rsidRPr="00B32644" w:rsidRDefault="00646F01" w:rsidP="00646F01">
            <w:pPr>
              <w:rPr>
                <w:rFonts w:ascii="Arial" w:hAnsi="Arial" w:cs="Arial"/>
                <w:sz w:val="22"/>
                <w:szCs w:val="22"/>
              </w:rPr>
            </w:pPr>
            <w:r w:rsidRPr="00B32644">
              <w:rPr>
                <w:rFonts w:ascii="Arial" w:eastAsia="Arial" w:hAnsi="Arial" w:cs="Arial"/>
                <w:b/>
                <w:i/>
                <w:sz w:val="22"/>
                <w:szCs w:val="22"/>
              </w:rPr>
              <w:t>Carbon Monoxide</w:t>
            </w:r>
          </w:p>
        </w:tc>
      </w:tr>
      <w:tr w:rsidR="002569B1" w:rsidRPr="00B32644" w14:paraId="0B06B7BF"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D691BA3" w14:textId="77777777" w:rsidR="00202321" w:rsidRPr="00B32644" w:rsidRDefault="00202321" w:rsidP="00202321">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death due to carbon monoxide poisoning</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455F05D"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FF309CF"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9CC24DD"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7AF03E1"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2569B1" w:rsidRPr="00B32644" w14:paraId="2DB316CC"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3D73207" w14:textId="77777777" w:rsidR="00202321" w:rsidRPr="00B32644" w:rsidRDefault="00202321" w:rsidP="00202321">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hospitalizations due to carbon monoxide poisoning</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1A701EC"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F018A3B"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920EEEC"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F7AA661"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2569B1" w:rsidRPr="00B32644" w14:paraId="6636E891"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491A6EF" w14:textId="77777777" w:rsidR="00202321" w:rsidRPr="00B32644" w:rsidRDefault="00202321" w:rsidP="00202321">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emergency visits for carbon monoxide poisoning</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2BE23C0"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36E3938"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695E339"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F3ADF4B" w14:textId="77777777" w:rsidR="00202321" w:rsidRPr="00B32644" w:rsidRDefault="00202321" w:rsidP="00202321">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646F01" w:rsidRPr="00B32644" w14:paraId="3BA05B0A"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BCD2D08" w14:textId="70F6A55F" w:rsidR="00646F01" w:rsidRPr="00B32644" w:rsidRDefault="00646F01" w:rsidP="00646F01">
            <w:pPr>
              <w:rPr>
                <w:rFonts w:ascii="Arial" w:hAnsi="Arial" w:cs="Arial"/>
                <w:sz w:val="22"/>
                <w:szCs w:val="22"/>
              </w:rPr>
            </w:pPr>
            <w:r w:rsidRPr="00B32644">
              <w:rPr>
                <w:rFonts w:ascii="Arial" w:eastAsia="Arial" w:hAnsi="Arial" w:cs="Arial"/>
                <w:b/>
                <w:i/>
                <w:sz w:val="22"/>
                <w:szCs w:val="22"/>
              </w:rPr>
              <w:t>Cardiovascular Disease</w:t>
            </w:r>
          </w:p>
        </w:tc>
      </w:tr>
      <w:tr w:rsidR="002569B1" w:rsidRPr="00B32644" w14:paraId="20EE0404"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22F2163" w14:textId="7C553917"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hospitalizations due to heart attack</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06547F2" w14:textId="6BF9A32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2</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FBC3A08" w14:textId="5CADA49B"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848894D" w14:textId="37E46BA7"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1432C59" w14:textId="6B13BAE4"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2569B1" w:rsidRPr="00B32644" w14:paraId="0220A033"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1A48E22" w14:textId="5EA55693"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ED visits due to heart attack</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623C33A" w14:textId="5ACB7271"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8467361" w14:textId="62A77120"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FDCEADB" w14:textId="3B587F4A"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8C8074A" w14:textId="17CF3D84"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646F01" w:rsidRPr="00B32644" w14:paraId="1E2CE07A" w14:textId="77777777" w:rsidTr="004F505A">
        <w:trPr>
          <w:trHeight w:val="300"/>
        </w:trPr>
        <w:tc>
          <w:tcPr>
            <w:tcW w:w="9355"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453F048" w14:textId="7182F78A" w:rsidR="00646F01" w:rsidRPr="00B32644" w:rsidRDefault="00646F01" w:rsidP="00646F01">
            <w:pPr>
              <w:rPr>
                <w:rFonts w:ascii="Arial" w:hAnsi="Arial" w:cs="Arial"/>
                <w:sz w:val="22"/>
                <w:szCs w:val="22"/>
              </w:rPr>
            </w:pPr>
            <w:r w:rsidRPr="00B32644">
              <w:rPr>
                <w:rFonts w:ascii="Arial" w:eastAsia="Arial" w:hAnsi="Arial" w:cs="Arial"/>
                <w:b/>
                <w:i/>
                <w:sz w:val="22"/>
                <w:szCs w:val="22"/>
              </w:rPr>
              <w:t xml:space="preserve">Wildfire-Related Impacts </w:t>
            </w:r>
          </w:p>
        </w:tc>
      </w:tr>
      <w:tr w:rsidR="002569B1" w:rsidRPr="00B32644" w14:paraId="3419C750"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2251068" w14:textId="76222CDA"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Number of wildfires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90FEC6C" w14:textId="1493DA90"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A55823A" w14:textId="2416BED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CAEAB43" w14:textId="15E873F3"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AECA30D" w14:textId="3F28AB92"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2569B1" w:rsidRPr="00B32644" w14:paraId="14F0797E"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AB290C5" w14:textId="52B60F9A"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Number or percent of acres burned by wildfires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2C907EB" w14:textId="0535BAD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D6B6F6D" w14:textId="4D06F72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3433BE6A" w14:textId="1753AEE9"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9938FB7" w14:textId="164AAAC5"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r w:rsidR="002569B1" w:rsidRPr="00B32644" w14:paraId="3CF0D438"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BE16F45" w14:textId="5AF774AC"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ED visits for allergic diseases during wildfires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CEF38A6" w14:textId="6FCC37F7"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BDA1ACB" w14:textId="13212BB4"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8D23B26" w14:textId="52C96411"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63944D8" w14:textId="4D5B1505"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2569B1" w:rsidRPr="00B32644" w14:paraId="0630A05D"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8D4AD1B" w14:textId="6B32C273"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ED visits for asthma-like illness during wildfires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60AD36F" w14:textId="0CC7C1C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15AAA9F" w14:textId="460FC2BE"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5%</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473616B3" w14:textId="12315F1B"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6AD2AFE2" w14:textId="7D8C0280"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r>
      <w:tr w:rsidR="002569B1" w:rsidRPr="00B32644" w14:paraId="39DE9F06" w14:textId="77777777" w:rsidTr="004F505A">
        <w:trPr>
          <w:trHeight w:val="300"/>
        </w:trPr>
        <w:tc>
          <w:tcPr>
            <w:tcW w:w="49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574B5677" w14:textId="0A2A7B7A" w:rsidR="003F0D32" w:rsidRPr="00B32644" w:rsidRDefault="003F0D32" w:rsidP="003F0D32">
            <w:pP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Count or rate of hospitalizations due to asthma during documented wildfires</w:t>
            </w:r>
          </w:p>
        </w:tc>
        <w:tc>
          <w:tcPr>
            <w:tcW w:w="90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1B42BA81" w14:textId="5E4A91BC"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9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7D61E41A" w14:textId="60FC3455"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0%</w:t>
            </w:r>
          </w:p>
        </w:tc>
        <w:tc>
          <w:tcPr>
            <w:tcW w:w="117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08032BFA" w14:textId="4F16037D"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bottom"/>
          </w:tcPr>
          <w:p w14:paraId="20049846" w14:textId="21D43A88" w:rsidR="003F0D32" w:rsidRPr="00B32644" w:rsidRDefault="003F0D32" w:rsidP="007972F5">
            <w:pPr>
              <w:jc w:val="center"/>
              <w:rPr>
                <w:rFonts w:ascii="Arial" w:eastAsia="Aptos Narrow" w:hAnsi="Arial" w:cs="Arial"/>
                <w:color w:val="000000" w:themeColor="text1"/>
                <w:sz w:val="22"/>
                <w:szCs w:val="22"/>
              </w:rPr>
            </w:pPr>
            <w:r w:rsidRPr="00B32644">
              <w:rPr>
                <w:rFonts w:ascii="Arial" w:eastAsia="Aptos Narrow" w:hAnsi="Arial" w:cs="Arial"/>
                <w:color w:val="000000" w:themeColor="text1"/>
                <w:sz w:val="22"/>
                <w:szCs w:val="22"/>
              </w:rPr>
              <w:t>9%</w:t>
            </w:r>
          </w:p>
        </w:tc>
      </w:tr>
    </w:tbl>
    <w:p w14:paraId="049AF20D" w14:textId="4088F6C1" w:rsidR="15CFA98E" w:rsidRPr="00B32644" w:rsidRDefault="15CFA98E" w:rsidP="15CFA98E"/>
    <w:p w14:paraId="21ED287E" w14:textId="77777777" w:rsidR="007972F5" w:rsidRPr="00B32644" w:rsidRDefault="007972F5">
      <w:pPr>
        <w:rPr>
          <w:rFonts w:ascii="Arial" w:eastAsia="Arial" w:hAnsi="Arial" w:cs="Arial"/>
          <w:b/>
          <w:sz w:val="22"/>
          <w:szCs w:val="22"/>
        </w:rPr>
      </w:pPr>
      <w:r w:rsidRPr="00B32644">
        <w:br w:type="page"/>
      </w:r>
    </w:p>
    <w:p w14:paraId="00000397" w14:textId="6931433B" w:rsidR="00D03122" w:rsidRPr="00B32644" w:rsidRDefault="00E07F1B" w:rsidP="002969CF">
      <w:pPr>
        <w:pStyle w:val="Heading3"/>
      </w:pPr>
      <w:bookmarkStart w:id="35" w:name="_Toc176255223"/>
      <w:r w:rsidRPr="00B32644">
        <w:lastRenderedPageBreak/>
        <w:t xml:space="preserve">Table </w:t>
      </w:r>
      <w:r w:rsidR="00F856E3" w:rsidRPr="00B32644">
        <w:t>4</w:t>
      </w:r>
      <w:r w:rsidRPr="00B32644">
        <w:t xml:space="preserve">. Vector </w:t>
      </w:r>
      <w:r w:rsidR="00904E17" w:rsidRPr="00B32644">
        <w:t xml:space="preserve">Borne Indicator Types </w:t>
      </w:r>
      <w:r w:rsidR="009E40CE" w:rsidRPr="00B32644">
        <w:t>in</w:t>
      </w:r>
      <w:r w:rsidR="00904E17" w:rsidRPr="00B32644">
        <w:t xml:space="preserve"> Use </w:t>
      </w:r>
      <w:r w:rsidR="009E40CE" w:rsidRPr="00B32644">
        <w:t>by</w:t>
      </w:r>
      <w:r w:rsidR="00904E17" w:rsidRPr="00B32644">
        <w:t xml:space="preserve"> States, Counties </w:t>
      </w:r>
      <w:r w:rsidR="009E40CE" w:rsidRPr="00B32644">
        <w:t>and</w:t>
      </w:r>
      <w:r w:rsidR="00904E17" w:rsidRPr="00B32644">
        <w:t xml:space="preserve"> Cities </w:t>
      </w:r>
      <w:r w:rsidR="009E40CE" w:rsidRPr="00B32644">
        <w:t>with</w:t>
      </w:r>
      <w:r w:rsidR="00904E17" w:rsidRPr="00B32644">
        <w:t xml:space="preserve"> Linked Surveillance</w:t>
      </w:r>
      <w:bookmarkEnd w:id="35"/>
    </w:p>
    <w:tbl>
      <w:tblPr>
        <w:tblStyle w:val="a4"/>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945"/>
        <w:gridCol w:w="900"/>
        <w:gridCol w:w="990"/>
        <w:gridCol w:w="1170"/>
        <w:gridCol w:w="1350"/>
      </w:tblGrid>
      <w:tr w:rsidR="002C689F" w:rsidRPr="00B32644" w14:paraId="5145C319" w14:textId="77777777" w:rsidTr="004F505A">
        <w:trPr>
          <w:trHeight w:val="975"/>
        </w:trPr>
        <w:tc>
          <w:tcPr>
            <w:tcW w:w="4945" w:type="dxa"/>
            <w:shd w:val="clear" w:color="auto" w:fill="auto"/>
            <w:tcMar>
              <w:top w:w="0" w:type="dxa"/>
              <w:left w:w="40" w:type="dxa"/>
              <w:bottom w:w="0" w:type="dxa"/>
              <w:right w:w="40" w:type="dxa"/>
            </w:tcMar>
            <w:vAlign w:val="center"/>
          </w:tcPr>
          <w:p w14:paraId="671A8D33" w14:textId="77777777" w:rsidR="002C689F" w:rsidRPr="00B32644" w:rsidRDefault="002C689F" w:rsidP="007D7BD0">
            <w:pPr>
              <w:jc w:val="center"/>
              <w:rPr>
                <w:rFonts w:ascii="Arial" w:eastAsia="Arial" w:hAnsi="Arial" w:cs="Arial"/>
                <w:sz w:val="22"/>
                <w:szCs w:val="22"/>
              </w:rPr>
            </w:pPr>
            <w:r w:rsidRPr="00B32644">
              <w:rPr>
                <w:rFonts w:ascii="Arial" w:eastAsia="Arial" w:hAnsi="Arial" w:cs="Arial"/>
                <w:b/>
                <w:sz w:val="22"/>
                <w:szCs w:val="22"/>
              </w:rPr>
              <w:t>Vector Borne Indicator Types</w:t>
            </w:r>
          </w:p>
        </w:tc>
        <w:tc>
          <w:tcPr>
            <w:tcW w:w="900" w:type="dxa"/>
            <w:shd w:val="clear" w:color="auto" w:fill="auto"/>
            <w:tcMar>
              <w:top w:w="0" w:type="dxa"/>
              <w:left w:w="40" w:type="dxa"/>
              <w:bottom w:w="0" w:type="dxa"/>
              <w:right w:w="40" w:type="dxa"/>
            </w:tcMar>
            <w:vAlign w:val="center"/>
          </w:tcPr>
          <w:p w14:paraId="00A7DCE9" w14:textId="77777777" w:rsidR="002C689F" w:rsidRPr="00B32644" w:rsidRDefault="002C689F" w:rsidP="007D7BD0">
            <w:pPr>
              <w:jc w:val="center"/>
              <w:rPr>
                <w:rFonts w:ascii="Arial" w:eastAsia="Arial" w:hAnsi="Arial" w:cs="Arial"/>
                <w:sz w:val="22"/>
                <w:szCs w:val="22"/>
              </w:rPr>
            </w:pPr>
            <w:r w:rsidRPr="00B32644">
              <w:rPr>
                <w:rFonts w:ascii="Arial" w:eastAsia="Arial" w:hAnsi="Arial" w:cs="Arial"/>
                <w:b/>
                <w:sz w:val="22"/>
                <w:szCs w:val="22"/>
              </w:rPr>
              <w:t># of States</w:t>
            </w:r>
          </w:p>
        </w:tc>
        <w:tc>
          <w:tcPr>
            <w:tcW w:w="990" w:type="dxa"/>
            <w:shd w:val="clear" w:color="auto" w:fill="auto"/>
            <w:tcMar>
              <w:top w:w="0" w:type="dxa"/>
              <w:left w:w="40" w:type="dxa"/>
              <w:bottom w:w="0" w:type="dxa"/>
              <w:right w:w="40" w:type="dxa"/>
            </w:tcMar>
            <w:vAlign w:val="center"/>
          </w:tcPr>
          <w:p w14:paraId="42D28207" w14:textId="77777777" w:rsidR="002C689F" w:rsidRPr="00B32644" w:rsidRDefault="002C689F" w:rsidP="007D7BD0">
            <w:pPr>
              <w:jc w:val="center"/>
              <w:rPr>
                <w:rFonts w:ascii="Arial" w:eastAsia="Arial" w:hAnsi="Arial" w:cs="Arial"/>
                <w:b/>
                <w:sz w:val="22"/>
                <w:szCs w:val="22"/>
              </w:rPr>
            </w:pPr>
            <w:r w:rsidRPr="00B32644">
              <w:rPr>
                <w:rFonts w:ascii="Arial" w:eastAsia="Arial" w:hAnsi="Arial" w:cs="Arial"/>
                <w:b/>
                <w:sz w:val="22"/>
                <w:szCs w:val="22"/>
              </w:rPr>
              <w:t>% of States</w:t>
            </w:r>
          </w:p>
          <w:p w14:paraId="20D326E7" w14:textId="59D96BA2" w:rsidR="002C689F" w:rsidRPr="00B32644" w:rsidRDefault="002C689F" w:rsidP="007D7BD0">
            <w:pPr>
              <w:jc w:val="center"/>
              <w:rPr>
                <w:rFonts w:ascii="Arial" w:eastAsia="Arial" w:hAnsi="Arial" w:cs="Arial"/>
                <w:sz w:val="22"/>
                <w:szCs w:val="22"/>
              </w:rPr>
            </w:pPr>
            <w:r w:rsidRPr="00B32644">
              <w:rPr>
                <w:rFonts w:ascii="Arial" w:eastAsia="Arial" w:hAnsi="Arial" w:cs="Arial"/>
                <w:b/>
                <w:sz w:val="22"/>
                <w:szCs w:val="22"/>
              </w:rPr>
              <w:t>N=20</w:t>
            </w:r>
          </w:p>
        </w:tc>
        <w:tc>
          <w:tcPr>
            <w:tcW w:w="1170" w:type="dxa"/>
            <w:shd w:val="clear" w:color="auto" w:fill="auto"/>
            <w:tcMar>
              <w:top w:w="0" w:type="dxa"/>
              <w:left w:w="40" w:type="dxa"/>
              <w:bottom w:w="0" w:type="dxa"/>
              <w:right w:w="40" w:type="dxa"/>
            </w:tcMar>
            <w:vAlign w:val="center"/>
          </w:tcPr>
          <w:p w14:paraId="5F88417C" w14:textId="77777777" w:rsidR="002C689F" w:rsidRPr="00B32644" w:rsidRDefault="002C689F" w:rsidP="007D7BD0">
            <w:pPr>
              <w:jc w:val="center"/>
              <w:rPr>
                <w:rFonts w:ascii="Arial" w:eastAsia="Arial" w:hAnsi="Arial" w:cs="Arial"/>
                <w:sz w:val="22"/>
                <w:szCs w:val="22"/>
              </w:rPr>
            </w:pPr>
            <w:r w:rsidRPr="00B32644">
              <w:rPr>
                <w:rFonts w:ascii="Arial" w:eastAsia="Arial" w:hAnsi="Arial" w:cs="Arial"/>
                <w:b/>
                <w:sz w:val="22"/>
                <w:szCs w:val="22"/>
              </w:rPr>
              <w:t># of Counties and Cities</w:t>
            </w:r>
          </w:p>
        </w:tc>
        <w:tc>
          <w:tcPr>
            <w:tcW w:w="1350" w:type="dxa"/>
            <w:shd w:val="clear" w:color="auto" w:fill="auto"/>
            <w:tcMar>
              <w:top w:w="0" w:type="dxa"/>
              <w:left w:w="40" w:type="dxa"/>
              <w:bottom w:w="0" w:type="dxa"/>
              <w:right w:w="40" w:type="dxa"/>
            </w:tcMar>
            <w:vAlign w:val="center"/>
          </w:tcPr>
          <w:p w14:paraId="09451C86" w14:textId="77777777" w:rsidR="002C689F" w:rsidRPr="00B32644" w:rsidRDefault="002C689F" w:rsidP="007D7BD0">
            <w:pPr>
              <w:jc w:val="center"/>
              <w:rPr>
                <w:rFonts w:ascii="Arial" w:eastAsia="Arial" w:hAnsi="Arial" w:cs="Arial"/>
                <w:b/>
                <w:sz w:val="22"/>
                <w:szCs w:val="22"/>
              </w:rPr>
            </w:pPr>
            <w:r w:rsidRPr="00B32644">
              <w:rPr>
                <w:rFonts w:ascii="Arial" w:eastAsia="Arial" w:hAnsi="Arial" w:cs="Arial"/>
                <w:b/>
                <w:sz w:val="22"/>
                <w:szCs w:val="22"/>
              </w:rPr>
              <w:t>% of Counties and Cities</w:t>
            </w:r>
          </w:p>
          <w:p w14:paraId="3B63F86D" w14:textId="5258EEA4" w:rsidR="002C689F" w:rsidRPr="00B32644" w:rsidRDefault="002C689F" w:rsidP="007D7BD0">
            <w:pPr>
              <w:jc w:val="center"/>
              <w:rPr>
                <w:rFonts w:ascii="Arial" w:eastAsia="Arial" w:hAnsi="Arial" w:cs="Arial"/>
                <w:sz w:val="22"/>
                <w:szCs w:val="22"/>
              </w:rPr>
            </w:pPr>
            <w:r w:rsidRPr="00B32644">
              <w:rPr>
                <w:rFonts w:ascii="Arial" w:eastAsia="Arial" w:hAnsi="Arial" w:cs="Arial"/>
                <w:b/>
                <w:sz w:val="22"/>
                <w:szCs w:val="22"/>
              </w:rPr>
              <w:t>N=11</w:t>
            </w:r>
          </w:p>
        </w:tc>
      </w:tr>
      <w:tr w:rsidR="002C689F" w:rsidRPr="00B32644" w14:paraId="6ED61BF0" w14:textId="77777777" w:rsidTr="004F505A">
        <w:trPr>
          <w:trHeight w:val="485"/>
        </w:trPr>
        <w:tc>
          <w:tcPr>
            <w:tcW w:w="9355" w:type="dxa"/>
            <w:gridSpan w:val="5"/>
            <w:shd w:val="clear" w:color="auto" w:fill="auto"/>
            <w:tcMar>
              <w:top w:w="0" w:type="dxa"/>
              <w:left w:w="40" w:type="dxa"/>
              <w:bottom w:w="0" w:type="dxa"/>
              <w:right w:w="40" w:type="dxa"/>
            </w:tcMar>
            <w:vAlign w:val="center"/>
          </w:tcPr>
          <w:p w14:paraId="42165C0C" w14:textId="77777777" w:rsidR="002C689F" w:rsidRPr="00B32644" w:rsidRDefault="002C689F" w:rsidP="007D7BD0">
            <w:pPr>
              <w:rPr>
                <w:rFonts w:ascii="Arial" w:eastAsia="Arial" w:hAnsi="Arial" w:cs="Arial"/>
                <w:sz w:val="22"/>
                <w:szCs w:val="22"/>
              </w:rPr>
            </w:pPr>
            <w:r w:rsidRPr="00B32644">
              <w:rPr>
                <w:rFonts w:ascii="Arial" w:eastAsia="Arial" w:hAnsi="Arial" w:cs="Arial"/>
                <w:b/>
                <w:i/>
                <w:sz w:val="22"/>
                <w:szCs w:val="22"/>
              </w:rPr>
              <w:t>West Nile Virus</w:t>
            </w:r>
          </w:p>
        </w:tc>
      </w:tr>
      <w:tr w:rsidR="00921126" w:rsidRPr="00B32644" w14:paraId="775B3CE8" w14:textId="77777777" w:rsidTr="00562E68">
        <w:trPr>
          <w:trHeight w:val="395"/>
        </w:trPr>
        <w:tc>
          <w:tcPr>
            <w:tcW w:w="4945" w:type="dxa"/>
            <w:shd w:val="clear" w:color="auto" w:fill="auto"/>
            <w:tcMar>
              <w:top w:w="0" w:type="dxa"/>
              <w:left w:w="40" w:type="dxa"/>
              <w:bottom w:w="0" w:type="dxa"/>
              <w:right w:w="40" w:type="dxa"/>
            </w:tcMar>
            <w:vAlign w:val="bottom"/>
          </w:tcPr>
          <w:p w14:paraId="7A2743B3" w14:textId="0DB79A1B"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West Nile human cases</w:t>
            </w:r>
          </w:p>
        </w:tc>
        <w:tc>
          <w:tcPr>
            <w:tcW w:w="900" w:type="dxa"/>
            <w:shd w:val="clear" w:color="auto" w:fill="auto"/>
            <w:tcMar>
              <w:top w:w="0" w:type="dxa"/>
              <w:left w:w="40" w:type="dxa"/>
              <w:bottom w:w="0" w:type="dxa"/>
              <w:right w:w="40" w:type="dxa"/>
            </w:tcMar>
            <w:vAlign w:val="bottom"/>
          </w:tcPr>
          <w:p w14:paraId="4F5D28F5" w14:textId="26C273C7"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2</w:t>
            </w:r>
          </w:p>
        </w:tc>
        <w:tc>
          <w:tcPr>
            <w:tcW w:w="990" w:type="dxa"/>
            <w:shd w:val="clear" w:color="auto" w:fill="auto"/>
            <w:tcMar>
              <w:top w:w="0" w:type="dxa"/>
              <w:left w:w="40" w:type="dxa"/>
              <w:bottom w:w="0" w:type="dxa"/>
              <w:right w:w="40" w:type="dxa"/>
            </w:tcMar>
            <w:vAlign w:val="bottom"/>
          </w:tcPr>
          <w:p w14:paraId="43F90D74" w14:textId="152A2504"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10%</w:t>
            </w:r>
          </w:p>
        </w:tc>
        <w:tc>
          <w:tcPr>
            <w:tcW w:w="1170" w:type="dxa"/>
            <w:shd w:val="clear" w:color="auto" w:fill="auto"/>
            <w:tcMar>
              <w:top w:w="0" w:type="dxa"/>
              <w:left w:w="40" w:type="dxa"/>
              <w:bottom w:w="0" w:type="dxa"/>
              <w:right w:w="40" w:type="dxa"/>
            </w:tcMar>
            <w:vAlign w:val="bottom"/>
          </w:tcPr>
          <w:p w14:paraId="4485FBCC" w14:textId="3FB219C1"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3</w:t>
            </w:r>
          </w:p>
        </w:tc>
        <w:tc>
          <w:tcPr>
            <w:tcW w:w="1350" w:type="dxa"/>
            <w:shd w:val="clear" w:color="auto" w:fill="auto"/>
            <w:tcMar>
              <w:top w:w="0" w:type="dxa"/>
              <w:left w:w="40" w:type="dxa"/>
              <w:bottom w:w="0" w:type="dxa"/>
              <w:right w:w="40" w:type="dxa"/>
            </w:tcMar>
            <w:vAlign w:val="bottom"/>
          </w:tcPr>
          <w:p w14:paraId="6319A716" w14:textId="503A7317"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27%</w:t>
            </w:r>
          </w:p>
        </w:tc>
      </w:tr>
      <w:tr w:rsidR="00921126" w:rsidRPr="00B32644" w14:paraId="04B1EDB9" w14:textId="77777777" w:rsidTr="004F505A">
        <w:trPr>
          <w:trHeight w:val="315"/>
        </w:trPr>
        <w:tc>
          <w:tcPr>
            <w:tcW w:w="4945" w:type="dxa"/>
            <w:shd w:val="clear" w:color="auto" w:fill="auto"/>
            <w:tcMar>
              <w:top w:w="0" w:type="dxa"/>
              <w:left w:w="40" w:type="dxa"/>
              <w:bottom w:w="0" w:type="dxa"/>
              <w:right w:w="40" w:type="dxa"/>
            </w:tcMar>
            <w:vAlign w:val="bottom"/>
          </w:tcPr>
          <w:p w14:paraId="774EDB31" w14:textId="4B49023B"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West Nile deaths</w:t>
            </w:r>
          </w:p>
        </w:tc>
        <w:tc>
          <w:tcPr>
            <w:tcW w:w="900" w:type="dxa"/>
            <w:shd w:val="clear" w:color="auto" w:fill="auto"/>
            <w:tcMar>
              <w:top w:w="0" w:type="dxa"/>
              <w:left w:w="40" w:type="dxa"/>
              <w:bottom w:w="0" w:type="dxa"/>
              <w:right w:w="40" w:type="dxa"/>
            </w:tcMar>
            <w:vAlign w:val="bottom"/>
          </w:tcPr>
          <w:p w14:paraId="273BDDDD" w14:textId="2A16D919"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3EBB32E3" w14:textId="32DC62BC"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170" w:type="dxa"/>
            <w:shd w:val="clear" w:color="auto" w:fill="auto"/>
            <w:tcMar>
              <w:top w:w="0" w:type="dxa"/>
              <w:left w:w="40" w:type="dxa"/>
              <w:bottom w:w="0" w:type="dxa"/>
              <w:right w:w="40" w:type="dxa"/>
            </w:tcMar>
            <w:vAlign w:val="bottom"/>
          </w:tcPr>
          <w:p w14:paraId="2E9C12DF" w14:textId="4E0175C3"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348CB7C6" w14:textId="55D229AF"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9%</w:t>
            </w:r>
          </w:p>
        </w:tc>
      </w:tr>
      <w:tr w:rsidR="00921126" w:rsidRPr="00B32644" w14:paraId="576EC806" w14:textId="77777777" w:rsidTr="004F505A">
        <w:trPr>
          <w:trHeight w:val="315"/>
        </w:trPr>
        <w:tc>
          <w:tcPr>
            <w:tcW w:w="4945" w:type="dxa"/>
            <w:shd w:val="clear" w:color="auto" w:fill="auto"/>
            <w:tcMar>
              <w:top w:w="0" w:type="dxa"/>
              <w:left w:w="40" w:type="dxa"/>
              <w:bottom w:w="0" w:type="dxa"/>
              <w:right w:w="40" w:type="dxa"/>
            </w:tcMar>
            <w:vAlign w:val="bottom"/>
          </w:tcPr>
          <w:p w14:paraId="1C651769" w14:textId="77E52F19"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Number of mosquito pools positive for West Nile virus</w:t>
            </w:r>
          </w:p>
        </w:tc>
        <w:tc>
          <w:tcPr>
            <w:tcW w:w="900" w:type="dxa"/>
            <w:shd w:val="clear" w:color="auto" w:fill="auto"/>
            <w:tcMar>
              <w:top w:w="0" w:type="dxa"/>
              <w:left w:w="40" w:type="dxa"/>
              <w:bottom w:w="0" w:type="dxa"/>
              <w:right w:w="40" w:type="dxa"/>
            </w:tcMar>
            <w:vAlign w:val="bottom"/>
          </w:tcPr>
          <w:p w14:paraId="6D3FC705" w14:textId="526300C1"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42C30DA4" w14:textId="73BB8EC9"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4FEF2C1C" w14:textId="2402B077"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257C1EB7" w14:textId="11E86D7F"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9%</w:t>
            </w:r>
          </w:p>
        </w:tc>
      </w:tr>
      <w:tr w:rsidR="00921126" w:rsidRPr="00B32644" w14:paraId="15EC72FC" w14:textId="77777777" w:rsidTr="004F505A">
        <w:trPr>
          <w:trHeight w:val="315"/>
        </w:trPr>
        <w:tc>
          <w:tcPr>
            <w:tcW w:w="4945" w:type="dxa"/>
            <w:shd w:val="clear" w:color="auto" w:fill="auto"/>
            <w:tcMar>
              <w:top w:w="0" w:type="dxa"/>
              <w:left w:w="40" w:type="dxa"/>
              <w:bottom w:w="0" w:type="dxa"/>
              <w:right w:w="40" w:type="dxa"/>
            </w:tcMar>
            <w:vAlign w:val="bottom"/>
          </w:tcPr>
          <w:p w14:paraId="64B56319" w14:textId="2527AAEF"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Number of mosquito samples tested for West Nile virus</w:t>
            </w:r>
          </w:p>
        </w:tc>
        <w:tc>
          <w:tcPr>
            <w:tcW w:w="900" w:type="dxa"/>
            <w:shd w:val="clear" w:color="auto" w:fill="auto"/>
            <w:tcMar>
              <w:top w:w="0" w:type="dxa"/>
              <w:left w:w="40" w:type="dxa"/>
              <w:bottom w:w="0" w:type="dxa"/>
              <w:right w:w="40" w:type="dxa"/>
            </w:tcMar>
            <w:vAlign w:val="bottom"/>
          </w:tcPr>
          <w:p w14:paraId="1DA7A919" w14:textId="7E97145C"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440EF6F4" w14:textId="46919676"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0D24C470" w14:textId="4A374E0A"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5690AF57" w14:textId="5D485E39"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67B6F58C" w14:textId="77777777" w:rsidTr="004F505A">
        <w:trPr>
          <w:trHeight w:val="315"/>
        </w:trPr>
        <w:tc>
          <w:tcPr>
            <w:tcW w:w="4945" w:type="dxa"/>
            <w:shd w:val="clear" w:color="auto" w:fill="auto"/>
            <w:tcMar>
              <w:top w:w="0" w:type="dxa"/>
              <w:left w:w="40" w:type="dxa"/>
              <w:bottom w:w="0" w:type="dxa"/>
              <w:right w:w="40" w:type="dxa"/>
            </w:tcMar>
            <w:vAlign w:val="bottom"/>
          </w:tcPr>
          <w:p w14:paraId="16F80A31" w14:textId="45FCEE78"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Number of dead birds positive for West Nile virus</w:t>
            </w:r>
          </w:p>
        </w:tc>
        <w:tc>
          <w:tcPr>
            <w:tcW w:w="900" w:type="dxa"/>
            <w:shd w:val="clear" w:color="auto" w:fill="auto"/>
            <w:tcMar>
              <w:top w:w="0" w:type="dxa"/>
              <w:left w:w="40" w:type="dxa"/>
              <w:bottom w:w="0" w:type="dxa"/>
              <w:right w:w="40" w:type="dxa"/>
            </w:tcMar>
            <w:vAlign w:val="bottom"/>
          </w:tcPr>
          <w:p w14:paraId="44ABC5EE" w14:textId="48A9451A"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0CD503EC" w14:textId="6C879061"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170" w:type="dxa"/>
            <w:shd w:val="clear" w:color="auto" w:fill="auto"/>
            <w:tcMar>
              <w:top w:w="0" w:type="dxa"/>
              <w:left w:w="40" w:type="dxa"/>
              <w:bottom w:w="0" w:type="dxa"/>
              <w:right w:w="40" w:type="dxa"/>
            </w:tcMar>
            <w:vAlign w:val="bottom"/>
          </w:tcPr>
          <w:p w14:paraId="63041AA5" w14:textId="433DB7F1"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2F7F28B3" w14:textId="226A772B"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9%</w:t>
            </w:r>
          </w:p>
        </w:tc>
      </w:tr>
      <w:tr w:rsidR="00921126" w:rsidRPr="00B32644" w14:paraId="657516E9" w14:textId="77777777" w:rsidTr="004F505A">
        <w:trPr>
          <w:trHeight w:val="315"/>
        </w:trPr>
        <w:tc>
          <w:tcPr>
            <w:tcW w:w="4945" w:type="dxa"/>
            <w:shd w:val="clear" w:color="auto" w:fill="auto"/>
            <w:tcMar>
              <w:top w:w="0" w:type="dxa"/>
              <w:left w:w="40" w:type="dxa"/>
              <w:bottom w:w="0" w:type="dxa"/>
              <w:right w:w="40" w:type="dxa"/>
            </w:tcMar>
            <w:vAlign w:val="bottom"/>
          </w:tcPr>
          <w:p w14:paraId="24EE96FF" w14:textId="3C732E69"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Number of bird samples tested for West Nile virus</w:t>
            </w:r>
          </w:p>
        </w:tc>
        <w:tc>
          <w:tcPr>
            <w:tcW w:w="900" w:type="dxa"/>
            <w:shd w:val="clear" w:color="auto" w:fill="auto"/>
            <w:tcMar>
              <w:top w:w="0" w:type="dxa"/>
              <w:left w:w="40" w:type="dxa"/>
              <w:bottom w:w="0" w:type="dxa"/>
              <w:right w:w="40" w:type="dxa"/>
            </w:tcMar>
            <w:vAlign w:val="bottom"/>
          </w:tcPr>
          <w:p w14:paraId="702388EE" w14:textId="04908ECA"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1E48F991" w14:textId="1DACC00A"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709AE0C0" w14:textId="25A65760"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00AD24FC" w14:textId="41638BD9"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0215D6BE" w14:textId="77777777" w:rsidTr="004F505A">
        <w:trPr>
          <w:trHeight w:val="368"/>
        </w:trPr>
        <w:tc>
          <w:tcPr>
            <w:tcW w:w="4945" w:type="dxa"/>
            <w:shd w:val="clear" w:color="auto" w:fill="auto"/>
            <w:tcMar>
              <w:top w:w="0" w:type="dxa"/>
              <w:left w:w="40" w:type="dxa"/>
              <w:bottom w:w="0" w:type="dxa"/>
              <w:right w:w="40" w:type="dxa"/>
            </w:tcMar>
            <w:vAlign w:val="bottom"/>
          </w:tcPr>
          <w:p w14:paraId="08FE6604" w14:textId="2C84173D"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West Nile equine cases</w:t>
            </w:r>
          </w:p>
        </w:tc>
        <w:tc>
          <w:tcPr>
            <w:tcW w:w="900" w:type="dxa"/>
            <w:shd w:val="clear" w:color="auto" w:fill="auto"/>
            <w:tcMar>
              <w:top w:w="0" w:type="dxa"/>
              <w:left w:w="40" w:type="dxa"/>
              <w:bottom w:w="0" w:type="dxa"/>
              <w:right w:w="40" w:type="dxa"/>
            </w:tcMar>
            <w:vAlign w:val="bottom"/>
          </w:tcPr>
          <w:p w14:paraId="229C63A9" w14:textId="52DD3B4F"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64A80F10" w14:textId="04CF7614"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1E56D801" w14:textId="3F41FB15"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04A971D6" w14:textId="77AE8EB3"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442B8CAB" w14:textId="77777777" w:rsidTr="004F505A">
        <w:trPr>
          <w:trHeight w:val="539"/>
        </w:trPr>
        <w:tc>
          <w:tcPr>
            <w:tcW w:w="4945" w:type="dxa"/>
            <w:shd w:val="clear" w:color="auto" w:fill="auto"/>
            <w:tcMar>
              <w:top w:w="0" w:type="dxa"/>
              <w:left w:w="40" w:type="dxa"/>
              <w:bottom w:w="0" w:type="dxa"/>
              <w:right w:w="40" w:type="dxa"/>
            </w:tcMar>
            <w:vAlign w:val="bottom"/>
          </w:tcPr>
          <w:p w14:paraId="15BC5FEB" w14:textId="7EA565B4"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Number of mammal samples tested for West Nile virus</w:t>
            </w:r>
          </w:p>
        </w:tc>
        <w:tc>
          <w:tcPr>
            <w:tcW w:w="900" w:type="dxa"/>
            <w:shd w:val="clear" w:color="auto" w:fill="auto"/>
            <w:tcMar>
              <w:top w:w="0" w:type="dxa"/>
              <w:left w:w="40" w:type="dxa"/>
              <w:bottom w:w="0" w:type="dxa"/>
              <w:right w:w="40" w:type="dxa"/>
            </w:tcMar>
            <w:vAlign w:val="bottom"/>
          </w:tcPr>
          <w:p w14:paraId="76B88705" w14:textId="2A3BB42F"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2020C40D" w14:textId="4F7C4A69"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240DFCAB" w14:textId="6E3F8817"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47A2ECB6" w14:textId="1654D46B"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03293A87" w14:textId="77777777" w:rsidTr="004F505A">
        <w:trPr>
          <w:trHeight w:val="440"/>
        </w:trPr>
        <w:tc>
          <w:tcPr>
            <w:tcW w:w="4945" w:type="dxa"/>
            <w:shd w:val="clear" w:color="auto" w:fill="auto"/>
            <w:tcMar>
              <w:top w:w="0" w:type="dxa"/>
              <w:left w:w="40" w:type="dxa"/>
              <w:bottom w:w="0" w:type="dxa"/>
              <w:right w:w="40" w:type="dxa"/>
            </w:tcMar>
            <w:vAlign w:val="bottom"/>
          </w:tcPr>
          <w:p w14:paraId="6A34F8B6" w14:textId="4F65BC4D"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chikungunya virus human cases</w:t>
            </w:r>
          </w:p>
        </w:tc>
        <w:tc>
          <w:tcPr>
            <w:tcW w:w="900" w:type="dxa"/>
            <w:shd w:val="clear" w:color="auto" w:fill="auto"/>
            <w:tcMar>
              <w:top w:w="0" w:type="dxa"/>
              <w:left w:w="40" w:type="dxa"/>
              <w:bottom w:w="0" w:type="dxa"/>
              <w:right w:w="40" w:type="dxa"/>
            </w:tcMar>
            <w:vAlign w:val="bottom"/>
          </w:tcPr>
          <w:p w14:paraId="0D365734" w14:textId="0CF5AEFE"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78BC2DBE" w14:textId="4846F1A8"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6633D9A4" w14:textId="64B19A63"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6E316016" w14:textId="0C7CB870"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9%</w:t>
            </w:r>
          </w:p>
        </w:tc>
      </w:tr>
      <w:tr w:rsidR="00921126" w:rsidRPr="00B32644" w14:paraId="7E679E1E" w14:textId="77777777" w:rsidTr="004F505A">
        <w:trPr>
          <w:trHeight w:val="350"/>
        </w:trPr>
        <w:tc>
          <w:tcPr>
            <w:tcW w:w="4945" w:type="dxa"/>
            <w:shd w:val="clear" w:color="auto" w:fill="auto"/>
            <w:tcMar>
              <w:top w:w="0" w:type="dxa"/>
              <w:left w:w="40" w:type="dxa"/>
              <w:bottom w:w="0" w:type="dxa"/>
              <w:right w:w="40" w:type="dxa"/>
            </w:tcMar>
            <w:vAlign w:val="bottom"/>
          </w:tcPr>
          <w:p w14:paraId="0B0E7221" w14:textId="27BC4674"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dengue virus human cases</w:t>
            </w:r>
          </w:p>
        </w:tc>
        <w:tc>
          <w:tcPr>
            <w:tcW w:w="900" w:type="dxa"/>
            <w:shd w:val="clear" w:color="auto" w:fill="auto"/>
            <w:tcMar>
              <w:top w:w="0" w:type="dxa"/>
              <w:left w:w="40" w:type="dxa"/>
              <w:bottom w:w="0" w:type="dxa"/>
              <w:right w:w="40" w:type="dxa"/>
            </w:tcMar>
            <w:vAlign w:val="bottom"/>
          </w:tcPr>
          <w:p w14:paraId="443D02BA" w14:textId="7CE79898"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739E6FE3" w14:textId="5BD5F1DC"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20373AE6" w14:textId="39AC5B77"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01DB3E88" w14:textId="243DB634"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9%</w:t>
            </w:r>
          </w:p>
        </w:tc>
      </w:tr>
      <w:tr w:rsidR="00921126" w:rsidRPr="00B32644" w14:paraId="36FC3522" w14:textId="77777777" w:rsidTr="004F505A">
        <w:trPr>
          <w:trHeight w:val="440"/>
        </w:trPr>
        <w:tc>
          <w:tcPr>
            <w:tcW w:w="4945" w:type="dxa"/>
            <w:shd w:val="clear" w:color="auto" w:fill="auto"/>
            <w:tcMar>
              <w:top w:w="0" w:type="dxa"/>
              <w:left w:w="40" w:type="dxa"/>
              <w:bottom w:w="0" w:type="dxa"/>
              <w:right w:w="40" w:type="dxa"/>
            </w:tcMar>
            <w:vAlign w:val="bottom"/>
          </w:tcPr>
          <w:p w14:paraId="1D25DFA4" w14:textId="6E83B7CA"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zika virus human cases</w:t>
            </w:r>
          </w:p>
        </w:tc>
        <w:tc>
          <w:tcPr>
            <w:tcW w:w="900" w:type="dxa"/>
            <w:shd w:val="clear" w:color="auto" w:fill="auto"/>
            <w:tcMar>
              <w:top w:w="0" w:type="dxa"/>
              <w:left w:w="40" w:type="dxa"/>
              <w:bottom w:w="0" w:type="dxa"/>
              <w:right w:w="40" w:type="dxa"/>
            </w:tcMar>
            <w:vAlign w:val="bottom"/>
          </w:tcPr>
          <w:p w14:paraId="51015CA3" w14:textId="4E2EA47D"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3C4BACAF" w14:textId="6E691CA9"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3E2C9CC0" w14:textId="517D63A6"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50865029" w14:textId="5264B2A4"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9%</w:t>
            </w:r>
          </w:p>
        </w:tc>
      </w:tr>
      <w:tr w:rsidR="00921126" w:rsidRPr="00B32644" w14:paraId="1CF940BC" w14:textId="77777777" w:rsidTr="004F505A">
        <w:trPr>
          <w:trHeight w:val="350"/>
        </w:trPr>
        <w:tc>
          <w:tcPr>
            <w:tcW w:w="4945" w:type="dxa"/>
            <w:shd w:val="clear" w:color="auto" w:fill="auto"/>
            <w:tcMar>
              <w:top w:w="0" w:type="dxa"/>
              <w:left w:w="40" w:type="dxa"/>
              <w:bottom w:w="0" w:type="dxa"/>
              <w:right w:w="40" w:type="dxa"/>
            </w:tcMar>
            <w:vAlign w:val="bottom"/>
          </w:tcPr>
          <w:p w14:paraId="52A752F9" w14:textId="7C262786"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malaria human cases</w:t>
            </w:r>
          </w:p>
        </w:tc>
        <w:tc>
          <w:tcPr>
            <w:tcW w:w="900" w:type="dxa"/>
            <w:shd w:val="clear" w:color="auto" w:fill="auto"/>
            <w:tcMar>
              <w:top w:w="0" w:type="dxa"/>
              <w:left w:w="40" w:type="dxa"/>
              <w:bottom w:w="0" w:type="dxa"/>
              <w:right w:w="40" w:type="dxa"/>
            </w:tcMar>
            <w:vAlign w:val="bottom"/>
          </w:tcPr>
          <w:p w14:paraId="7826FD96" w14:textId="5EC739BC"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0ADB4940" w14:textId="1BFEDD75"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1995C324" w14:textId="1B828428"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216BF9F9" w14:textId="7914C446"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50FE441C" w14:textId="77777777" w:rsidTr="004F505A">
        <w:trPr>
          <w:trHeight w:val="620"/>
        </w:trPr>
        <w:tc>
          <w:tcPr>
            <w:tcW w:w="4945" w:type="dxa"/>
            <w:shd w:val="clear" w:color="auto" w:fill="auto"/>
            <w:tcMar>
              <w:top w:w="0" w:type="dxa"/>
              <w:left w:w="40" w:type="dxa"/>
              <w:bottom w:w="0" w:type="dxa"/>
              <w:right w:w="40" w:type="dxa"/>
            </w:tcMar>
            <w:vAlign w:val="bottom"/>
          </w:tcPr>
          <w:p w14:paraId="0DA67B4F" w14:textId="2CBAB827"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Eastern Equine Encephalitis virus (EEEV) human cases</w:t>
            </w:r>
          </w:p>
        </w:tc>
        <w:tc>
          <w:tcPr>
            <w:tcW w:w="900" w:type="dxa"/>
            <w:shd w:val="clear" w:color="auto" w:fill="auto"/>
            <w:tcMar>
              <w:top w:w="0" w:type="dxa"/>
              <w:left w:w="40" w:type="dxa"/>
              <w:bottom w:w="0" w:type="dxa"/>
              <w:right w:w="40" w:type="dxa"/>
            </w:tcMar>
            <w:vAlign w:val="bottom"/>
          </w:tcPr>
          <w:p w14:paraId="46D53760" w14:textId="12377A6D"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7CBA481F" w14:textId="75605B4C"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116DBCD5" w14:textId="0C9B5931"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39F1FCB0" w14:textId="3EB9538A"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718A9CB3" w14:textId="77777777" w:rsidTr="004F505A">
        <w:trPr>
          <w:trHeight w:val="440"/>
        </w:trPr>
        <w:tc>
          <w:tcPr>
            <w:tcW w:w="4945" w:type="dxa"/>
            <w:shd w:val="clear" w:color="auto" w:fill="auto"/>
            <w:tcMar>
              <w:top w:w="0" w:type="dxa"/>
              <w:left w:w="40" w:type="dxa"/>
              <w:bottom w:w="0" w:type="dxa"/>
              <w:right w:w="40" w:type="dxa"/>
            </w:tcMar>
            <w:vAlign w:val="bottom"/>
          </w:tcPr>
          <w:p w14:paraId="2BA4B737" w14:textId="66C6AB73"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EEEV caprine cases</w:t>
            </w:r>
          </w:p>
        </w:tc>
        <w:tc>
          <w:tcPr>
            <w:tcW w:w="900" w:type="dxa"/>
            <w:shd w:val="clear" w:color="auto" w:fill="auto"/>
            <w:tcMar>
              <w:top w:w="0" w:type="dxa"/>
              <w:left w:w="40" w:type="dxa"/>
              <w:bottom w:w="0" w:type="dxa"/>
              <w:right w:w="40" w:type="dxa"/>
            </w:tcMar>
            <w:vAlign w:val="bottom"/>
          </w:tcPr>
          <w:p w14:paraId="691572E6" w14:textId="6EAC3E34"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76E5CB0D" w14:textId="60DB5284"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68ABA855" w14:textId="58F97515"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1C65B367" w14:textId="750D8C61"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41D6C109" w14:textId="77777777" w:rsidTr="004F505A">
        <w:trPr>
          <w:trHeight w:val="440"/>
        </w:trPr>
        <w:tc>
          <w:tcPr>
            <w:tcW w:w="4945" w:type="dxa"/>
            <w:shd w:val="clear" w:color="auto" w:fill="auto"/>
            <w:tcMar>
              <w:top w:w="0" w:type="dxa"/>
              <w:left w:w="40" w:type="dxa"/>
              <w:bottom w:w="0" w:type="dxa"/>
              <w:right w:w="40" w:type="dxa"/>
            </w:tcMar>
            <w:vAlign w:val="bottom"/>
          </w:tcPr>
          <w:p w14:paraId="6C79AF27" w14:textId="23CF58B4"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EEEV equine cases</w:t>
            </w:r>
          </w:p>
        </w:tc>
        <w:tc>
          <w:tcPr>
            <w:tcW w:w="900" w:type="dxa"/>
            <w:shd w:val="clear" w:color="auto" w:fill="auto"/>
            <w:tcMar>
              <w:top w:w="0" w:type="dxa"/>
              <w:left w:w="40" w:type="dxa"/>
              <w:bottom w:w="0" w:type="dxa"/>
              <w:right w:w="40" w:type="dxa"/>
            </w:tcMar>
            <w:vAlign w:val="bottom"/>
          </w:tcPr>
          <w:p w14:paraId="13415365" w14:textId="648AC7C8"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4C2916A4" w14:textId="3B1F2E0E"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5F568052" w14:textId="3636A63A"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1485B577" w14:textId="6993E26C"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4F0E291D" w14:textId="77777777" w:rsidTr="004F505A">
        <w:trPr>
          <w:trHeight w:val="350"/>
        </w:trPr>
        <w:tc>
          <w:tcPr>
            <w:tcW w:w="4945" w:type="dxa"/>
            <w:shd w:val="clear" w:color="auto" w:fill="auto"/>
            <w:tcMar>
              <w:top w:w="0" w:type="dxa"/>
              <w:left w:w="40" w:type="dxa"/>
              <w:bottom w:w="0" w:type="dxa"/>
              <w:right w:w="40" w:type="dxa"/>
            </w:tcMar>
            <w:vAlign w:val="bottom"/>
          </w:tcPr>
          <w:p w14:paraId="37C10D8E" w14:textId="696243E4"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Count or rate of EEEV ratite cases</w:t>
            </w:r>
          </w:p>
        </w:tc>
        <w:tc>
          <w:tcPr>
            <w:tcW w:w="900" w:type="dxa"/>
            <w:shd w:val="clear" w:color="auto" w:fill="auto"/>
            <w:tcMar>
              <w:top w:w="0" w:type="dxa"/>
              <w:left w:w="40" w:type="dxa"/>
              <w:bottom w:w="0" w:type="dxa"/>
              <w:right w:w="40" w:type="dxa"/>
            </w:tcMar>
            <w:vAlign w:val="bottom"/>
          </w:tcPr>
          <w:p w14:paraId="0431D39C" w14:textId="79D368ED"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068FC50B" w14:textId="3E6D49E7"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5486E168" w14:textId="01B8FBDD"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55822547" w14:textId="30A2F1B4"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2964392C" w14:textId="77777777" w:rsidTr="004F505A">
        <w:trPr>
          <w:trHeight w:val="350"/>
        </w:trPr>
        <w:tc>
          <w:tcPr>
            <w:tcW w:w="4945" w:type="dxa"/>
            <w:shd w:val="clear" w:color="auto" w:fill="auto"/>
            <w:tcMar>
              <w:top w:w="0" w:type="dxa"/>
              <w:left w:w="40" w:type="dxa"/>
              <w:bottom w:w="0" w:type="dxa"/>
              <w:right w:w="40" w:type="dxa"/>
            </w:tcMar>
            <w:vAlign w:val="bottom"/>
          </w:tcPr>
          <w:p w14:paraId="671F675D" w14:textId="761F4481" w:rsidR="00EC595A" w:rsidRPr="00B32644" w:rsidRDefault="00EC595A" w:rsidP="00EC595A">
            <w:pPr>
              <w:rPr>
                <w:rFonts w:ascii="Arial" w:eastAsia="Arial" w:hAnsi="Arial" w:cs="Arial"/>
                <w:sz w:val="22"/>
                <w:szCs w:val="22"/>
              </w:rPr>
            </w:pPr>
            <w:r w:rsidRPr="00B32644">
              <w:rPr>
                <w:rFonts w:ascii="Arial" w:hAnsi="Arial" w:cs="Arial"/>
                <w:color w:val="000000"/>
                <w:sz w:val="22"/>
                <w:szCs w:val="22"/>
              </w:rPr>
              <w:t>Number of mosquito pools positive for EEEV</w:t>
            </w:r>
          </w:p>
        </w:tc>
        <w:tc>
          <w:tcPr>
            <w:tcW w:w="900" w:type="dxa"/>
            <w:shd w:val="clear" w:color="auto" w:fill="auto"/>
            <w:tcMar>
              <w:top w:w="0" w:type="dxa"/>
              <w:left w:w="40" w:type="dxa"/>
              <w:bottom w:w="0" w:type="dxa"/>
              <w:right w:w="40" w:type="dxa"/>
            </w:tcMar>
            <w:vAlign w:val="bottom"/>
          </w:tcPr>
          <w:p w14:paraId="3ACD40B0" w14:textId="28940FF6"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6F377AF9" w14:textId="53351706"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3E7596E5" w14:textId="36C12609"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402AB385" w14:textId="2ADCED7B" w:rsidR="00EC595A" w:rsidRPr="00B32644" w:rsidRDefault="00EC595A" w:rsidP="00EC595A">
            <w:pPr>
              <w:jc w:val="center"/>
              <w:rPr>
                <w:rFonts w:ascii="Arial" w:eastAsia="Arial" w:hAnsi="Arial" w:cs="Arial"/>
                <w:sz w:val="22"/>
                <w:szCs w:val="22"/>
              </w:rPr>
            </w:pPr>
            <w:r w:rsidRPr="00B32644">
              <w:rPr>
                <w:rFonts w:ascii="Arial" w:hAnsi="Arial" w:cs="Arial"/>
                <w:color w:val="000000"/>
                <w:sz w:val="22"/>
                <w:szCs w:val="22"/>
              </w:rPr>
              <w:t>0%</w:t>
            </w:r>
          </w:p>
        </w:tc>
      </w:tr>
      <w:tr w:rsidR="002C689F" w:rsidRPr="00B32644" w14:paraId="3DEA9362" w14:textId="77777777" w:rsidTr="004F505A">
        <w:trPr>
          <w:trHeight w:val="449"/>
        </w:trPr>
        <w:tc>
          <w:tcPr>
            <w:tcW w:w="9355" w:type="dxa"/>
            <w:gridSpan w:val="5"/>
            <w:shd w:val="clear" w:color="auto" w:fill="auto"/>
            <w:tcMar>
              <w:top w:w="0" w:type="dxa"/>
              <w:left w:w="40" w:type="dxa"/>
              <w:bottom w:w="0" w:type="dxa"/>
              <w:right w:w="40" w:type="dxa"/>
            </w:tcMar>
            <w:vAlign w:val="center"/>
          </w:tcPr>
          <w:p w14:paraId="320D28FF" w14:textId="77777777" w:rsidR="002C689F" w:rsidRPr="00B32644" w:rsidRDefault="002C689F" w:rsidP="007D7BD0">
            <w:pPr>
              <w:rPr>
                <w:rFonts w:ascii="Arial" w:eastAsia="Arial" w:hAnsi="Arial" w:cs="Arial"/>
                <w:sz w:val="22"/>
                <w:szCs w:val="22"/>
              </w:rPr>
            </w:pPr>
            <w:r w:rsidRPr="00B32644">
              <w:rPr>
                <w:rFonts w:ascii="Arial" w:eastAsia="Arial" w:hAnsi="Arial" w:cs="Arial"/>
                <w:b/>
                <w:i/>
                <w:sz w:val="22"/>
                <w:szCs w:val="22"/>
              </w:rPr>
              <w:t>Lyme Disease</w:t>
            </w:r>
          </w:p>
        </w:tc>
      </w:tr>
      <w:tr w:rsidR="00921126" w:rsidRPr="00B32644" w14:paraId="5995F751" w14:textId="77777777" w:rsidTr="004F505A">
        <w:trPr>
          <w:trHeight w:val="341"/>
        </w:trPr>
        <w:tc>
          <w:tcPr>
            <w:tcW w:w="4945" w:type="dxa"/>
            <w:shd w:val="clear" w:color="auto" w:fill="auto"/>
            <w:tcMar>
              <w:top w:w="0" w:type="dxa"/>
              <w:left w:w="40" w:type="dxa"/>
              <w:bottom w:w="0" w:type="dxa"/>
              <w:right w:w="40" w:type="dxa"/>
            </w:tcMar>
            <w:vAlign w:val="bottom"/>
          </w:tcPr>
          <w:p w14:paraId="7FEA3618" w14:textId="367A30C0" w:rsidR="008C5C73" w:rsidRPr="00B32644" w:rsidRDefault="008C5C73" w:rsidP="008C5C73">
            <w:pPr>
              <w:rPr>
                <w:rFonts w:ascii="Arial" w:eastAsia="Arial" w:hAnsi="Arial" w:cs="Arial"/>
                <w:sz w:val="22"/>
                <w:szCs w:val="22"/>
              </w:rPr>
            </w:pPr>
            <w:r w:rsidRPr="00B32644">
              <w:rPr>
                <w:rFonts w:ascii="Arial" w:hAnsi="Arial" w:cs="Arial"/>
                <w:color w:val="000000"/>
                <w:sz w:val="22"/>
                <w:szCs w:val="22"/>
              </w:rPr>
              <w:t>Count or rate of Lyme Disease cases</w:t>
            </w:r>
          </w:p>
        </w:tc>
        <w:tc>
          <w:tcPr>
            <w:tcW w:w="900" w:type="dxa"/>
            <w:shd w:val="clear" w:color="auto" w:fill="auto"/>
            <w:tcMar>
              <w:top w:w="0" w:type="dxa"/>
              <w:left w:w="40" w:type="dxa"/>
              <w:bottom w:w="0" w:type="dxa"/>
              <w:right w:w="40" w:type="dxa"/>
            </w:tcMar>
            <w:vAlign w:val="bottom"/>
          </w:tcPr>
          <w:p w14:paraId="572A3845" w14:textId="72FF5CBB" w:rsidR="008C5C73" w:rsidRPr="00B32644" w:rsidRDefault="008C5C73" w:rsidP="008C5C73">
            <w:pPr>
              <w:jc w:val="center"/>
              <w:rPr>
                <w:rFonts w:ascii="Arial" w:eastAsia="Arial" w:hAnsi="Arial" w:cs="Arial"/>
                <w:sz w:val="22"/>
                <w:szCs w:val="22"/>
              </w:rPr>
            </w:pPr>
            <w:r w:rsidRPr="00B32644">
              <w:rPr>
                <w:rFonts w:ascii="Arial" w:hAnsi="Arial" w:cs="Arial"/>
                <w:color w:val="000000"/>
                <w:sz w:val="22"/>
                <w:szCs w:val="22"/>
              </w:rPr>
              <w:t>4</w:t>
            </w:r>
          </w:p>
        </w:tc>
        <w:tc>
          <w:tcPr>
            <w:tcW w:w="990" w:type="dxa"/>
            <w:shd w:val="clear" w:color="auto" w:fill="auto"/>
            <w:tcMar>
              <w:top w:w="0" w:type="dxa"/>
              <w:left w:w="40" w:type="dxa"/>
              <w:bottom w:w="0" w:type="dxa"/>
              <w:right w:w="40" w:type="dxa"/>
            </w:tcMar>
            <w:vAlign w:val="bottom"/>
          </w:tcPr>
          <w:p w14:paraId="09BD8B28" w14:textId="0376CF6B" w:rsidR="008C5C73" w:rsidRPr="00B32644" w:rsidRDefault="008C5C73" w:rsidP="008C5C73">
            <w:pPr>
              <w:jc w:val="center"/>
              <w:rPr>
                <w:rFonts w:ascii="Arial" w:eastAsia="Arial" w:hAnsi="Arial" w:cs="Arial"/>
                <w:sz w:val="22"/>
                <w:szCs w:val="22"/>
              </w:rPr>
            </w:pPr>
            <w:r w:rsidRPr="00B32644">
              <w:rPr>
                <w:rFonts w:ascii="Arial" w:hAnsi="Arial" w:cs="Arial"/>
                <w:color w:val="000000"/>
                <w:sz w:val="22"/>
                <w:szCs w:val="22"/>
              </w:rPr>
              <w:t>20%</w:t>
            </w:r>
          </w:p>
        </w:tc>
        <w:tc>
          <w:tcPr>
            <w:tcW w:w="1170" w:type="dxa"/>
            <w:shd w:val="clear" w:color="auto" w:fill="auto"/>
            <w:tcMar>
              <w:top w:w="0" w:type="dxa"/>
              <w:left w:w="40" w:type="dxa"/>
              <w:bottom w:w="0" w:type="dxa"/>
              <w:right w:w="40" w:type="dxa"/>
            </w:tcMar>
            <w:vAlign w:val="bottom"/>
          </w:tcPr>
          <w:p w14:paraId="47903A13" w14:textId="16187754" w:rsidR="008C5C73" w:rsidRPr="00B32644" w:rsidRDefault="008C5C73" w:rsidP="008C5C73">
            <w:pPr>
              <w:jc w:val="center"/>
              <w:rPr>
                <w:rFonts w:ascii="Arial" w:eastAsia="Arial" w:hAnsi="Arial" w:cs="Arial"/>
                <w:sz w:val="22"/>
                <w:szCs w:val="22"/>
              </w:rPr>
            </w:pPr>
            <w:r w:rsidRPr="00B32644">
              <w:rPr>
                <w:rFonts w:ascii="Arial" w:hAnsi="Arial" w:cs="Arial"/>
                <w:color w:val="000000"/>
                <w:sz w:val="22"/>
                <w:szCs w:val="22"/>
              </w:rPr>
              <w:t>2</w:t>
            </w:r>
          </w:p>
        </w:tc>
        <w:tc>
          <w:tcPr>
            <w:tcW w:w="1350" w:type="dxa"/>
            <w:shd w:val="clear" w:color="auto" w:fill="auto"/>
            <w:tcMar>
              <w:top w:w="0" w:type="dxa"/>
              <w:left w:w="40" w:type="dxa"/>
              <w:bottom w:w="0" w:type="dxa"/>
              <w:right w:w="40" w:type="dxa"/>
            </w:tcMar>
            <w:vAlign w:val="bottom"/>
          </w:tcPr>
          <w:p w14:paraId="0310BBC1" w14:textId="693FB3CD" w:rsidR="008C5C73" w:rsidRPr="00B32644" w:rsidRDefault="008C5C73" w:rsidP="008C5C73">
            <w:pPr>
              <w:jc w:val="center"/>
              <w:rPr>
                <w:rFonts w:ascii="Arial" w:eastAsia="Arial" w:hAnsi="Arial" w:cs="Arial"/>
                <w:sz w:val="22"/>
                <w:szCs w:val="22"/>
              </w:rPr>
            </w:pPr>
            <w:r w:rsidRPr="00B32644">
              <w:rPr>
                <w:rFonts w:ascii="Arial" w:hAnsi="Arial" w:cs="Arial"/>
                <w:color w:val="000000"/>
                <w:sz w:val="22"/>
                <w:szCs w:val="22"/>
              </w:rPr>
              <w:t>18%</w:t>
            </w:r>
          </w:p>
        </w:tc>
      </w:tr>
      <w:tr w:rsidR="002C689F" w:rsidRPr="00B32644" w14:paraId="4AE3BD93" w14:textId="77777777" w:rsidTr="004F505A">
        <w:trPr>
          <w:trHeight w:val="440"/>
        </w:trPr>
        <w:tc>
          <w:tcPr>
            <w:tcW w:w="9355" w:type="dxa"/>
            <w:gridSpan w:val="5"/>
            <w:shd w:val="clear" w:color="auto" w:fill="auto"/>
            <w:tcMar>
              <w:top w:w="0" w:type="dxa"/>
              <w:left w:w="40" w:type="dxa"/>
              <w:bottom w:w="0" w:type="dxa"/>
              <w:right w:w="40" w:type="dxa"/>
            </w:tcMar>
            <w:vAlign w:val="center"/>
          </w:tcPr>
          <w:p w14:paraId="060A0EBB" w14:textId="77777777" w:rsidR="002C689F" w:rsidRPr="00B32644" w:rsidRDefault="002C689F" w:rsidP="007D7BD0">
            <w:pPr>
              <w:rPr>
                <w:rFonts w:ascii="Arial" w:eastAsia="Arial" w:hAnsi="Arial" w:cs="Arial"/>
                <w:sz w:val="22"/>
                <w:szCs w:val="22"/>
              </w:rPr>
            </w:pPr>
            <w:r w:rsidRPr="00B32644">
              <w:rPr>
                <w:rFonts w:ascii="Arial" w:eastAsia="Arial" w:hAnsi="Arial" w:cs="Arial"/>
                <w:b/>
                <w:i/>
                <w:sz w:val="22"/>
                <w:szCs w:val="22"/>
              </w:rPr>
              <w:t>Other Tick-related Indicators</w:t>
            </w:r>
          </w:p>
        </w:tc>
      </w:tr>
      <w:tr w:rsidR="00921126" w:rsidRPr="00B32644" w14:paraId="0178FAD3" w14:textId="77777777" w:rsidTr="004F505A">
        <w:trPr>
          <w:trHeight w:val="315"/>
        </w:trPr>
        <w:tc>
          <w:tcPr>
            <w:tcW w:w="4945" w:type="dxa"/>
            <w:shd w:val="clear" w:color="auto" w:fill="auto"/>
            <w:tcMar>
              <w:top w:w="0" w:type="dxa"/>
              <w:left w:w="40" w:type="dxa"/>
              <w:bottom w:w="0" w:type="dxa"/>
              <w:right w:w="40" w:type="dxa"/>
            </w:tcMar>
            <w:vAlign w:val="bottom"/>
          </w:tcPr>
          <w:p w14:paraId="19B37957" w14:textId="63E885BD" w:rsidR="009D70C5" w:rsidRPr="00B32644" w:rsidRDefault="009D70C5" w:rsidP="009D70C5">
            <w:pPr>
              <w:rPr>
                <w:rFonts w:ascii="Arial" w:eastAsia="Arial" w:hAnsi="Arial" w:cs="Arial"/>
                <w:sz w:val="22"/>
                <w:szCs w:val="22"/>
              </w:rPr>
            </w:pPr>
            <w:r w:rsidRPr="00B32644">
              <w:rPr>
                <w:rFonts w:ascii="Arial" w:hAnsi="Arial" w:cs="Arial"/>
                <w:color w:val="000000"/>
                <w:sz w:val="22"/>
                <w:szCs w:val="22"/>
              </w:rPr>
              <w:t>Count or rate of emergency visits for suspected tick exposure</w:t>
            </w:r>
          </w:p>
        </w:tc>
        <w:tc>
          <w:tcPr>
            <w:tcW w:w="900" w:type="dxa"/>
            <w:shd w:val="clear" w:color="auto" w:fill="auto"/>
            <w:tcMar>
              <w:top w:w="0" w:type="dxa"/>
              <w:left w:w="40" w:type="dxa"/>
              <w:bottom w:w="0" w:type="dxa"/>
              <w:right w:w="40" w:type="dxa"/>
            </w:tcMar>
            <w:vAlign w:val="bottom"/>
          </w:tcPr>
          <w:p w14:paraId="1542C065" w14:textId="6EA02F2D"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3CDBA89A" w14:textId="0B81A802"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51DFE17A" w14:textId="79C4807A"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14D9F4BE" w14:textId="48106D30"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4792EA40" w14:textId="77777777" w:rsidTr="004F505A">
        <w:trPr>
          <w:trHeight w:val="315"/>
        </w:trPr>
        <w:tc>
          <w:tcPr>
            <w:tcW w:w="4945" w:type="dxa"/>
            <w:shd w:val="clear" w:color="auto" w:fill="auto"/>
            <w:tcMar>
              <w:top w:w="0" w:type="dxa"/>
              <w:left w:w="40" w:type="dxa"/>
              <w:bottom w:w="0" w:type="dxa"/>
              <w:right w:w="40" w:type="dxa"/>
            </w:tcMar>
            <w:vAlign w:val="bottom"/>
          </w:tcPr>
          <w:p w14:paraId="056BD9CD" w14:textId="06D0F8B8" w:rsidR="009D70C5" w:rsidRPr="00B32644" w:rsidRDefault="009D70C5" w:rsidP="009D70C5">
            <w:pPr>
              <w:rPr>
                <w:rFonts w:ascii="Arial" w:eastAsia="Arial" w:hAnsi="Arial" w:cs="Arial"/>
                <w:sz w:val="22"/>
                <w:szCs w:val="22"/>
              </w:rPr>
            </w:pPr>
            <w:r w:rsidRPr="00B32644">
              <w:rPr>
                <w:rFonts w:ascii="Arial" w:hAnsi="Arial" w:cs="Arial"/>
                <w:color w:val="000000"/>
                <w:sz w:val="22"/>
                <w:szCs w:val="22"/>
              </w:rPr>
              <w:t>Count or rate of tickborne diseases</w:t>
            </w:r>
          </w:p>
        </w:tc>
        <w:tc>
          <w:tcPr>
            <w:tcW w:w="900" w:type="dxa"/>
            <w:shd w:val="clear" w:color="auto" w:fill="auto"/>
            <w:tcMar>
              <w:top w:w="0" w:type="dxa"/>
              <w:left w:w="40" w:type="dxa"/>
              <w:bottom w:w="0" w:type="dxa"/>
              <w:right w:w="40" w:type="dxa"/>
            </w:tcMar>
            <w:vAlign w:val="bottom"/>
          </w:tcPr>
          <w:p w14:paraId="158F4872" w14:textId="1B4C4CD8"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34DAEF05" w14:textId="24A3915C"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4E104FBC" w14:textId="1BC67F28"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62CFAC9F" w14:textId="5239C6E6"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1B8F4324" w14:textId="77777777" w:rsidTr="004F505A">
        <w:trPr>
          <w:trHeight w:val="323"/>
        </w:trPr>
        <w:tc>
          <w:tcPr>
            <w:tcW w:w="4945" w:type="dxa"/>
            <w:shd w:val="clear" w:color="auto" w:fill="auto"/>
            <w:tcMar>
              <w:top w:w="0" w:type="dxa"/>
              <w:left w:w="40" w:type="dxa"/>
              <w:bottom w:w="0" w:type="dxa"/>
              <w:right w:w="40" w:type="dxa"/>
            </w:tcMar>
            <w:vAlign w:val="bottom"/>
          </w:tcPr>
          <w:p w14:paraId="21EFDF6D" w14:textId="7F0D37ED" w:rsidR="009D70C5" w:rsidRPr="00B32644" w:rsidRDefault="009D70C5" w:rsidP="009D70C5">
            <w:pPr>
              <w:rPr>
                <w:rFonts w:ascii="Arial" w:eastAsia="Arial" w:hAnsi="Arial" w:cs="Arial"/>
                <w:sz w:val="22"/>
                <w:szCs w:val="22"/>
              </w:rPr>
            </w:pPr>
            <w:r w:rsidRPr="00B32644">
              <w:rPr>
                <w:rFonts w:ascii="Arial" w:hAnsi="Arial" w:cs="Arial"/>
                <w:color w:val="000000"/>
                <w:sz w:val="22"/>
                <w:szCs w:val="22"/>
              </w:rPr>
              <w:t>Number of ticks reported</w:t>
            </w:r>
          </w:p>
        </w:tc>
        <w:tc>
          <w:tcPr>
            <w:tcW w:w="900" w:type="dxa"/>
            <w:shd w:val="clear" w:color="auto" w:fill="auto"/>
            <w:tcMar>
              <w:top w:w="0" w:type="dxa"/>
              <w:left w:w="40" w:type="dxa"/>
              <w:bottom w:w="0" w:type="dxa"/>
              <w:right w:w="40" w:type="dxa"/>
            </w:tcMar>
            <w:vAlign w:val="bottom"/>
          </w:tcPr>
          <w:p w14:paraId="0A5B0AA7" w14:textId="3A1ACC6E"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61B46908" w14:textId="688B1480"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612E32DE" w14:textId="68087E93"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44625C1E" w14:textId="1C8D8808" w:rsidR="009D70C5" w:rsidRPr="00B32644" w:rsidRDefault="009D70C5" w:rsidP="009D70C5">
            <w:pPr>
              <w:jc w:val="center"/>
              <w:rPr>
                <w:rFonts w:ascii="Arial" w:eastAsia="Arial" w:hAnsi="Arial" w:cs="Arial"/>
                <w:sz w:val="22"/>
                <w:szCs w:val="22"/>
              </w:rPr>
            </w:pPr>
            <w:r w:rsidRPr="00B32644">
              <w:rPr>
                <w:rFonts w:ascii="Arial" w:hAnsi="Arial" w:cs="Arial"/>
                <w:color w:val="000000"/>
                <w:sz w:val="22"/>
                <w:szCs w:val="22"/>
              </w:rPr>
              <w:t>0%</w:t>
            </w:r>
          </w:p>
        </w:tc>
      </w:tr>
      <w:tr w:rsidR="002C689F" w:rsidRPr="00B32644" w14:paraId="7CAF2855" w14:textId="77777777" w:rsidTr="004F505A">
        <w:trPr>
          <w:trHeight w:val="476"/>
        </w:trPr>
        <w:tc>
          <w:tcPr>
            <w:tcW w:w="9355" w:type="dxa"/>
            <w:gridSpan w:val="5"/>
            <w:shd w:val="clear" w:color="auto" w:fill="auto"/>
            <w:tcMar>
              <w:top w:w="0" w:type="dxa"/>
              <w:left w:w="40" w:type="dxa"/>
              <w:bottom w:w="0" w:type="dxa"/>
              <w:right w:w="40" w:type="dxa"/>
            </w:tcMar>
            <w:vAlign w:val="center"/>
          </w:tcPr>
          <w:p w14:paraId="6432673B" w14:textId="2355BD2A" w:rsidR="002C689F" w:rsidRPr="00B32644" w:rsidRDefault="00FB7B99" w:rsidP="007D7BD0">
            <w:pPr>
              <w:rPr>
                <w:rFonts w:ascii="Arial" w:eastAsia="Arial" w:hAnsi="Arial" w:cs="Arial"/>
                <w:sz w:val="22"/>
                <w:szCs w:val="22"/>
              </w:rPr>
            </w:pPr>
            <w:r w:rsidRPr="00B32644">
              <w:rPr>
                <w:rFonts w:ascii="Arial" w:eastAsia="Arial" w:hAnsi="Arial" w:cs="Arial"/>
                <w:b/>
                <w:i/>
                <w:sz w:val="22"/>
                <w:szCs w:val="22"/>
              </w:rPr>
              <w:t>Other Vector Borne Indicators</w:t>
            </w:r>
          </w:p>
        </w:tc>
      </w:tr>
      <w:tr w:rsidR="00921126" w:rsidRPr="00B32644" w14:paraId="02CC9039" w14:textId="77777777" w:rsidTr="004F505A">
        <w:trPr>
          <w:trHeight w:val="315"/>
        </w:trPr>
        <w:tc>
          <w:tcPr>
            <w:tcW w:w="4945" w:type="dxa"/>
            <w:shd w:val="clear" w:color="auto" w:fill="auto"/>
            <w:tcMar>
              <w:top w:w="0" w:type="dxa"/>
              <w:left w:w="40" w:type="dxa"/>
              <w:bottom w:w="0" w:type="dxa"/>
              <w:right w:w="40" w:type="dxa"/>
            </w:tcMar>
            <w:vAlign w:val="bottom"/>
          </w:tcPr>
          <w:p w14:paraId="53B4064E" w14:textId="481209B1" w:rsidR="00D84E48" w:rsidRPr="00B32644" w:rsidRDefault="00D84E48" w:rsidP="00D84E48">
            <w:pPr>
              <w:rPr>
                <w:rFonts w:ascii="Arial" w:eastAsia="Arial" w:hAnsi="Arial" w:cs="Arial"/>
                <w:sz w:val="22"/>
                <w:szCs w:val="22"/>
              </w:rPr>
            </w:pPr>
            <w:r w:rsidRPr="00B32644">
              <w:rPr>
                <w:rFonts w:ascii="Arial" w:hAnsi="Arial" w:cs="Arial"/>
                <w:color w:val="000000"/>
                <w:sz w:val="22"/>
                <w:szCs w:val="22"/>
              </w:rPr>
              <w:t>Count or rate of emergency visits related to vector borne zoonotic diseases</w:t>
            </w:r>
          </w:p>
        </w:tc>
        <w:tc>
          <w:tcPr>
            <w:tcW w:w="900" w:type="dxa"/>
            <w:shd w:val="clear" w:color="auto" w:fill="auto"/>
            <w:tcMar>
              <w:top w:w="0" w:type="dxa"/>
              <w:left w:w="40" w:type="dxa"/>
              <w:bottom w:w="0" w:type="dxa"/>
              <w:right w:w="40" w:type="dxa"/>
            </w:tcMar>
            <w:vAlign w:val="bottom"/>
          </w:tcPr>
          <w:p w14:paraId="3C62C97C" w14:textId="701A747A"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34D86A25" w14:textId="32802376"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5%</w:t>
            </w:r>
          </w:p>
        </w:tc>
        <w:tc>
          <w:tcPr>
            <w:tcW w:w="1170" w:type="dxa"/>
            <w:shd w:val="clear" w:color="auto" w:fill="auto"/>
            <w:tcMar>
              <w:top w:w="0" w:type="dxa"/>
              <w:left w:w="40" w:type="dxa"/>
              <w:bottom w:w="0" w:type="dxa"/>
              <w:right w:w="40" w:type="dxa"/>
            </w:tcMar>
            <w:vAlign w:val="bottom"/>
          </w:tcPr>
          <w:p w14:paraId="6D6CEDF2" w14:textId="5B0CF27C"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c>
          <w:tcPr>
            <w:tcW w:w="1350" w:type="dxa"/>
            <w:shd w:val="clear" w:color="auto" w:fill="auto"/>
            <w:tcMar>
              <w:top w:w="0" w:type="dxa"/>
              <w:left w:w="40" w:type="dxa"/>
              <w:bottom w:w="0" w:type="dxa"/>
              <w:right w:w="40" w:type="dxa"/>
            </w:tcMar>
            <w:vAlign w:val="bottom"/>
          </w:tcPr>
          <w:p w14:paraId="06F15B52" w14:textId="3BEF750C"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r>
      <w:tr w:rsidR="00921126" w:rsidRPr="00B32644" w14:paraId="52F40BDD" w14:textId="77777777" w:rsidTr="004F505A">
        <w:trPr>
          <w:trHeight w:val="315"/>
        </w:trPr>
        <w:tc>
          <w:tcPr>
            <w:tcW w:w="4945" w:type="dxa"/>
            <w:shd w:val="clear" w:color="auto" w:fill="auto"/>
            <w:tcMar>
              <w:top w:w="0" w:type="dxa"/>
              <w:left w:w="40" w:type="dxa"/>
              <w:bottom w:w="0" w:type="dxa"/>
              <w:right w:w="40" w:type="dxa"/>
            </w:tcMar>
            <w:vAlign w:val="bottom"/>
          </w:tcPr>
          <w:p w14:paraId="507C625C" w14:textId="4F126AC2" w:rsidR="00D84E48" w:rsidRPr="00B32644" w:rsidRDefault="00D84E48" w:rsidP="00D84E48">
            <w:pPr>
              <w:rPr>
                <w:rFonts w:ascii="Arial" w:eastAsia="Arial" w:hAnsi="Arial" w:cs="Arial"/>
                <w:sz w:val="22"/>
                <w:szCs w:val="22"/>
              </w:rPr>
            </w:pPr>
            <w:r w:rsidRPr="00B32644">
              <w:rPr>
                <w:rFonts w:ascii="Arial" w:hAnsi="Arial" w:cs="Arial"/>
                <w:color w:val="000000"/>
                <w:sz w:val="22"/>
                <w:szCs w:val="22"/>
              </w:rPr>
              <w:lastRenderedPageBreak/>
              <w:t>Count or rate of Babesiosis</w:t>
            </w:r>
          </w:p>
        </w:tc>
        <w:tc>
          <w:tcPr>
            <w:tcW w:w="900" w:type="dxa"/>
            <w:shd w:val="clear" w:color="auto" w:fill="auto"/>
            <w:tcMar>
              <w:top w:w="0" w:type="dxa"/>
              <w:left w:w="40" w:type="dxa"/>
              <w:bottom w:w="0" w:type="dxa"/>
              <w:right w:w="40" w:type="dxa"/>
            </w:tcMar>
            <w:vAlign w:val="bottom"/>
          </w:tcPr>
          <w:p w14:paraId="4ED64547" w14:textId="74F09828"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0D2C972D" w14:textId="1AF406B5"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c>
          <w:tcPr>
            <w:tcW w:w="1170" w:type="dxa"/>
            <w:shd w:val="clear" w:color="auto" w:fill="auto"/>
            <w:tcMar>
              <w:top w:w="0" w:type="dxa"/>
              <w:left w:w="40" w:type="dxa"/>
              <w:bottom w:w="0" w:type="dxa"/>
              <w:right w:w="40" w:type="dxa"/>
            </w:tcMar>
            <w:vAlign w:val="bottom"/>
          </w:tcPr>
          <w:p w14:paraId="02B05FC9" w14:textId="2D592C72"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43574B9B" w14:textId="26A2FFD2"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9%</w:t>
            </w:r>
          </w:p>
        </w:tc>
      </w:tr>
      <w:tr w:rsidR="00921126" w:rsidRPr="00B32644" w14:paraId="5520CACF" w14:textId="77777777" w:rsidTr="004F505A">
        <w:trPr>
          <w:trHeight w:val="315"/>
        </w:trPr>
        <w:tc>
          <w:tcPr>
            <w:tcW w:w="4945" w:type="dxa"/>
            <w:shd w:val="clear" w:color="auto" w:fill="auto"/>
            <w:tcMar>
              <w:top w:w="0" w:type="dxa"/>
              <w:left w:w="40" w:type="dxa"/>
              <w:bottom w:w="0" w:type="dxa"/>
              <w:right w:w="40" w:type="dxa"/>
            </w:tcMar>
            <w:vAlign w:val="bottom"/>
          </w:tcPr>
          <w:p w14:paraId="1D733C9D" w14:textId="64E34F70" w:rsidR="00D84E48" w:rsidRPr="00B32644" w:rsidRDefault="00D84E48" w:rsidP="00D84E48">
            <w:pPr>
              <w:rPr>
                <w:rFonts w:ascii="Arial" w:eastAsia="Arial" w:hAnsi="Arial" w:cs="Arial"/>
                <w:sz w:val="22"/>
                <w:szCs w:val="22"/>
              </w:rPr>
            </w:pPr>
            <w:r w:rsidRPr="00B32644">
              <w:rPr>
                <w:rFonts w:ascii="Arial" w:hAnsi="Arial" w:cs="Arial"/>
                <w:color w:val="000000"/>
                <w:sz w:val="22"/>
                <w:szCs w:val="22"/>
              </w:rPr>
              <w:t>Count or rate of hospitalizations for cryptosporidiosis, shigellosis, and giardiasis</w:t>
            </w:r>
          </w:p>
        </w:tc>
        <w:tc>
          <w:tcPr>
            <w:tcW w:w="900" w:type="dxa"/>
            <w:shd w:val="clear" w:color="auto" w:fill="auto"/>
            <w:tcMar>
              <w:top w:w="0" w:type="dxa"/>
              <w:left w:w="40" w:type="dxa"/>
              <w:bottom w:w="0" w:type="dxa"/>
              <w:right w:w="40" w:type="dxa"/>
            </w:tcMar>
            <w:vAlign w:val="bottom"/>
          </w:tcPr>
          <w:p w14:paraId="68E9241B" w14:textId="55C2566F"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531B0E2D" w14:textId="520A837A"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c>
          <w:tcPr>
            <w:tcW w:w="1170" w:type="dxa"/>
            <w:shd w:val="clear" w:color="auto" w:fill="auto"/>
            <w:tcMar>
              <w:top w:w="0" w:type="dxa"/>
              <w:left w:w="40" w:type="dxa"/>
              <w:bottom w:w="0" w:type="dxa"/>
              <w:right w:w="40" w:type="dxa"/>
            </w:tcMar>
            <w:vAlign w:val="bottom"/>
          </w:tcPr>
          <w:p w14:paraId="4FFBC38A" w14:textId="7DCAF28C"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08897441" w14:textId="2774F687"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9%</w:t>
            </w:r>
          </w:p>
        </w:tc>
      </w:tr>
      <w:tr w:rsidR="00921126" w:rsidRPr="00B32644" w14:paraId="0DD6BCEA" w14:textId="77777777" w:rsidTr="004F505A">
        <w:trPr>
          <w:trHeight w:val="315"/>
        </w:trPr>
        <w:tc>
          <w:tcPr>
            <w:tcW w:w="4945" w:type="dxa"/>
            <w:shd w:val="clear" w:color="auto" w:fill="auto"/>
            <w:tcMar>
              <w:top w:w="0" w:type="dxa"/>
              <w:left w:w="40" w:type="dxa"/>
              <w:bottom w:w="0" w:type="dxa"/>
              <w:right w:w="40" w:type="dxa"/>
            </w:tcMar>
            <w:vAlign w:val="bottom"/>
          </w:tcPr>
          <w:p w14:paraId="52855A6C" w14:textId="4D226A31" w:rsidR="00D84E48" w:rsidRPr="00B32644" w:rsidRDefault="00D84E48" w:rsidP="00D84E48">
            <w:pPr>
              <w:rPr>
                <w:rFonts w:ascii="Arial" w:eastAsia="Arial" w:hAnsi="Arial" w:cs="Arial"/>
                <w:sz w:val="22"/>
                <w:szCs w:val="22"/>
              </w:rPr>
            </w:pPr>
            <w:r w:rsidRPr="00B32644">
              <w:rPr>
                <w:rFonts w:ascii="Arial" w:hAnsi="Arial" w:cs="Arial"/>
                <w:color w:val="000000"/>
                <w:sz w:val="22"/>
                <w:szCs w:val="22"/>
              </w:rPr>
              <w:t>Count or rate of hospitalizations for diarrheal and gastrointestinal illness and gastrointestinal conditions following extreme storm events</w:t>
            </w:r>
          </w:p>
        </w:tc>
        <w:tc>
          <w:tcPr>
            <w:tcW w:w="900" w:type="dxa"/>
            <w:shd w:val="clear" w:color="auto" w:fill="auto"/>
            <w:tcMar>
              <w:top w:w="0" w:type="dxa"/>
              <w:left w:w="40" w:type="dxa"/>
              <w:bottom w:w="0" w:type="dxa"/>
              <w:right w:w="40" w:type="dxa"/>
            </w:tcMar>
            <w:vAlign w:val="bottom"/>
          </w:tcPr>
          <w:p w14:paraId="60EAB35B" w14:textId="3C50A8C7"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26EF86E6" w14:textId="7D679F00"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c>
          <w:tcPr>
            <w:tcW w:w="1170" w:type="dxa"/>
            <w:shd w:val="clear" w:color="auto" w:fill="auto"/>
            <w:tcMar>
              <w:top w:w="0" w:type="dxa"/>
              <w:left w:w="40" w:type="dxa"/>
              <w:bottom w:w="0" w:type="dxa"/>
              <w:right w:w="40" w:type="dxa"/>
            </w:tcMar>
            <w:vAlign w:val="bottom"/>
          </w:tcPr>
          <w:p w14:paraId="4E16DB0E" w14:textId="0B4BB27F"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5DDE7616" w14:textId="720B7066"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9%</w:t>
            </w:r>
          </w:p>
        </w:tc>
      </w:tr>
      <w:tr w:rsidR="00921126" w:rsidRPr="00B32644" w14:paraId="47908760" w14:textId="77777777" w:rsidTr="004F505A">
        <w:trPr>
          <w:trHeight w:val="315"/>
        </w:trPr>
        <w:tc>
          <w:tcPr>
            <w:tcW w:w="4945" w:type="dxa"/>
            <w:shd w:val="clear" w:color="auto" w:fill="auto"/>
            <w:tcMar>
              <w:top w:w="0" w:type="dxa"/>
              <w:left w:w="40" w:type="dxa"/>
              <w:bottom w:w="0" w:type="dxa"/>
              <w:right w:w="40" w:type="dxa"/>
            </w:tcMar>
            <w:vAlign w:val="bottom"/>
          </w:tcPr>
          <w:p w14:paraId="61C667E8" w14:textId="3BE3F716" w:rsidR="00D84E48" w:rsidRPr="00B32644" w:rsidRDefault="00D84E48" w:rsidP="00D84E48">
            <w:pPr>
              <w:rPr>
                <w:rFonts w:ascii="Arial" w:eastAsia="Arial" w:hAnsi="Arial" w:cs="Arial"/>
                <w:sz w:val="22"/>
                <w:szCs w:val="22"/>
              </w:rPr>
            </w:pPr>
            <w:r w:rsidRPr="00B32644">
              <w:rPr>
                <w:rFonts w:ascii="Arial" w:hAnsi="Arial" w:cs="Arial"/>
                <w:color w:val="000000"/>
                <w:sz w:val="22"/>
                <w:szCs w:val="22"/>
              </w:rPr>
              <w:t>Count or rate of locally acquired vector borne disease</w:t>
            </w:r>
          </w:p>
        </w:tc>
        <w:tc>
          <w:tcPr>
            <w:tcW w:w="900" w:type="dxa"/>
            <w:shd w:val="clear" w:color="auto" w:fill="auto"/>
            <w:tcMar>
              <w:top w:w="0" w:type="dxa"/>
              <w:left w:w="40" w:type="dxa"/>
              <w:bottom w:w="0" w:type="dxa"/>
              <w:right w:w="40" w:type="dxa"/>
            </w:tcMar>
            <w:vAlign w:val="bottom"/>
          </w:tcPr>
          <w:p w14:paraId="138D255F" w14:textId="338ACE8D"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28DF76A5" w14:textId="6F22BC9B"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0%</w:t>
            </w:r>
          </w:p>
        </w:tc>
        <w:tc>
          <w:tcPr>
            <w:tcW w:w="1170" w:type="dxa"/>
            <w:shd w:val="clear" w:color="auto" w:fill="auto"/>
            <w:tcMar>
              <w:top w:w="0" w:type="dxa"/>
              <w:left w:w="40" w:type="dxa"/>
              <w:bottom w:w="0" w:type="dxa"/>
              <w:right w:w="40" w:type="dxa"/>
            </w:tcMar>
            <w:vAlign w:val="bottom"/>
          </w:tcPr>
          <w:p w14:paraId="1FD75636" w14:textId="22AA67CB"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1</w:t>
            </w:r>
          </w:p>
        </w:tc>
        <w:tc>
          <w:tcPr>
            <w:tcW w:w="1350" w:type="dxa"/>
            <w:shd w:val="clear" w:color="auto" w:fill="auto"/>
            <w:tcMar>
              <w:top w:w="0" w:type="dxa"/>
              <w:left w:w="40" w:type="dxa"/>
              <w:bottom w:w="0" w:type="dxa"/>
              <w:right w:w="40" w:type="dxa"/>
            </w:tcMar>
            <w:vAlign w:val="bottom"/>
          </w:tcPr>
          <w:p w14:paraId="231306EC" w14:textId="7E5C965B" w:rsidR="00D84E48" w:rsidRPr="00B32644" w:rsidRDefault="00D84E48" w:rsidP="00D84E48">
            <w:pPr>
              <w:jc w:val="center"/>
              <w:rPr>
                <w:rFonts w:ascii="Arial" w:eastAsia="Arial" w:hAnsi="Arial" w:cs="Arial"/>
                <w:sz w:val="22"/>
                <w:szCs w:val="22"/>
              </w:rPr>
            </w:pPr>
            <w:r w:rsidRPr="00B32644">
              <w:rPr>
                <w:rFonts w:ascii="Arial" w:hAnsi="Arial" w:cs="Arial"/>
                <w:color w:val="000000"/>
                <w:sz w:val="22"/>
                <w:szCs w:val="22"/>
              </w:rPr>
              <w:t>9%</w:t>
            </w:r>
          </w:p>
        </w:tc>
      </w:tr>
    </w:tbl>
    <w:p w14:paraId="0B8A4936" w14:textId="77777777" w:rsidR="002C689F" w:rsidRPr="00B32644" w:rsidRDefault="002C689F" w:rsidP="002C689F"/>
    <w:p w14:paraId="570EE5F0" w14:textId="77777777" w:rsidR="002C689F" w:rsidRPr="00B32644" w:rsidRDefault="002C689F" w:rsidP="007972F5"/>
    <w:p w14:paraId="3C8B96D2" w14:textId="77777777" w:rsidR="007972F5" w:rsidRPr="00B32644" w:rsidRDefault="007972F5">
      <w:pPr>
        <w:rPr>
          <w:rFonts w:ascii="Arial" w:eastAsia="Arial" w:hAnsi="Arial" w:cs="Arial"/>
          <w:b/>
          <w:sz w:val="22"/>
          <w:szCs w:val="22"/>
        </w:rPr>
      </w:pPr>
      <w:r w:rsidRPr="00B32644">
        <w:br w:type="page"/>
      </w:r>
    </w:p>
    <w:p w14:paraId="00000433" w14:textId="22373F7E" w:rsidR="00D03122" w:rsidRPr="00B32644" w:rsidRDefault="00E07F1B" w:rsidP="00CF0E0E">
      <w:pPr>
        <w:pStyle w:val="Heading3"/>
      </w:pPr>
      <w:bookmarkStart w:id="36" w:name="_Toc176255224"/>
      <w:r w:rsidRPr="00B32644">
        <w:lastRenderedPageBreak/>
        <w:t xml:space="preserve">Table </w:t>
      </w:r>
      <w:r w:rsidR="00F856E3" w:rsidRPr="00B32644">
        <w:t>5</w:t>
      </w:r>
      <w:r w:rsidRPr="00B32644">
        <w:t>. F</w:t>
      </w:r>
      <w:r w:rsidR="00904E17" w:rsidRPr="00B32644">
        <w:t xml:space="preserve">ood Safety, Nutrition, &amp; Distribution Indicator Types </w:t>
      </w:r>
      <w:r w:rsidR="009E40CE" w:rsidRPr="00B32644">
        <w:t>in</w:t>
      </w:r>
      <w:r w:rsidR="00904E17" w:rsidRPr="00B32644">
        <w:t xml:space="preserve"> Use </w:t>
      </w:r>
      <w:r w:rsidR="009E40CE" w:rsidRPr="00B32644">
        <w:t>by</w:t>
      </w:r>
      <w:r w:rsidR="00904E17" w:rsidRPr="00B32644">
        <w:t xml:space="preserve"> States, Counties </w:t>
      </w:r>
      <w:r w:rsidR="009E40CE" w:rsidRPr="00B32644">
        <w:t>and</w:t>
      </w:r>
      <w:r w:rsidR="00904E17" w:rsidRPr="00B32644">
        <w:t xml:space="preserve"> Cities </w:t>
      </w:r>
      <w:r w:rsidR="009E40CE" w:rsidRPr="00B32644">
        <w:t>with</w:t>
      </w:r>
      <w:r w:rsidR="00904E17" w:rsidRPr="00B32644">
        <w:t xml:space="preserve"> Linked Surveillance</w:t>
      </w:r>
      <w:bookmarkEnd w:id="36"/>
    </w:p>
    <w:tbl>
      <w:tblPr>
        <w:tblStyle w:val="a5"/>
        <w:tblW w:w="9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855"/>
        <w:gridCol w:w="990"/>
        <w:gridCol w:w="990"/>
        <w:gridCol w:w="1070"/>
        <w:gridCol w:w="1425"/>
      </w:tblGrid>
      <w:tr w:rsidR="00D03122" w:rsidRPr="00B32644" w14:paraId="677E80F8" w14:textId="77777777" w:rsidTr="004F505A">
        <w:trPr>
          <w:trHeight w:val="840"/>
        </w:trPr>
        <w:tc>
          <w:tcPr>
            <w:tcW w:w="4855" w:type="dxa"/>
            <w:shd w:val="clear" w:color="auto" w:fill="auto"/>
            <w:tcMar>
              <w:top w:w="0" w:type="dxa"/>
              <w:left w:w="40" w:type="dxa"/>
              <w:bottom w:w="0" w:type="dxa"/>
              <w:right w:w="40" w:type="dxa"/>
            </w:tcMar>
            <w:vAlign w:val="center"/>
          </w:tcPr>
          <w:p w14:paraId="00000439" w14:textId="0AA8FEF4" w:rsidR="00D03122" w:rsidRPr="00B32644" w:rsidRDefault="002B0F64" w:rsidP="009D1515">
            <w:pPr>
              <w:jc w:val="center"/>
              <w:rPr>
                <w:rFonts w:ascii="Arial" w:eastAsia="Arial" w:hAnsi="Arial" w:cs="Arial"/>
                <w:sz w:val="22"/>
                <w:szCs w:val="22"/>
              </w:rPr>
            </w:pPr>
            <w:r w:rsidRPr="00B32644">
              <w:rPr>
                <w:rFonts w:ascii="Arial" w:eastAsia="Arial" w:hAnsi="Arial" w:cs="Arial"/>
                <w:b/>
                <w:sz w:val="22"/>
                <w:szCs w:val="22"/>
              </w:rPr>
              <w:t>Food Safety, Nutrition, Distribution Indicator</w:t>
            </w:r>
            <w:r w:rsidR="005D30A1" w:rsidRPr="00B32644">
              <w:rPr>
                <w:rFonts w:ascii="Arial" w:eastAsia="Arial" w:hAnsi="Arial" w:cs="Arial"/>
                <w:b/>
                <w:sz w:val="22"/>
                <w:szCs w:val="22"/>
              </w:rPr>
              <w:t xml:space="preserve"> Types</w:t>
            </w:r>
          </w:p>
        </w:tc>
        <w:tc>
          <w:tcPr>
            <w:tcW w:w="990" w:type="dxa"/>
            <w:shd w:val="clear" w:color="auto" w:fill="auto"/>
            <w:tcMar>
              <w:top w:w="0" w:type="dxa"/>
              <w:left w:w="40" w:type="dxa"/>
              <w:bottom w:w="0" w:type="dxa"/>
              <w:right w:w="40" w:type="dxa"/>
            </w:tcMar>
            <w:vAlign w:val="center"/>
          </w:tcPr>
          <w:p w14:paraId="0000043A" w14:textId="6DDB448E" w:rsidR="00D03122" w:rsidRPr="00B32644" w:rsidRDefault="009D1515" w:rsidP="009D1515">
            <w:pPr>
              <w:jc w:val="center"/>
              <w:rPr>
                <w:rFonts w:ascii="Arial" w:eastAsia="Arial" w:hAnsi="Arial" w:cs="Arial"/>
                <w:sz w:val="22"/>
                <w:szCs w:val="22"/>
              </w:rPr>
            </w:pPr>
            <w:r w:rsidRPr="00B32644">
              <w:rPr>
                <w:rFonts w:ascii="Arial" w:eastAsia="Arial" w:hAnsi="Arial" w:cs="Arial"/>
                <w:b/>
                <w:sz w:val="22"/>
                <w:szCs w:val="22"/>
              </w:rPr>
              <w:t># of States</w:t>
            </w:r>
          </w:p>
        </w:tc>
        <w:tc>
          <w:tcPr>
            <w:tcW w:w="990" w:type="dxa"/>
            <w:shd w:val="clear" w:color="auto" w:fill="auto"/>
            <w:tcMar>
              <w:top w:w="0" w:type="dxa"/>
              <w:left w:w="40" w:type="dxa"/>
              <w:bottom w:w="0" w:type="dxa"/>
              <w:right w:w="40" w:type="dxa"/>
            </w:tcMar>
            <w:vAlign w:val="center"/>
          </w:tcPr>
          <w:p w14:paraId="453BDDA1" w14:textId="77777777" w:rsidR="002B0F64" w:rsidRPr="00B32644" w:rsidRDefault="00E07F1B" w:rsidP="009D1515">
            <w:pPr>
              <w:jc w:val="center"/>
              <w:rPr>
                <w:rFonts w:ascii="Arial" w:eastAsia="Arial" w:hAnsi="Arial" w:cs="Arial"/>
                <w:b/>
                <w:sz w:val="22"/>
                <w:szCs w:val="22"/>
              </w:rPr>
            </w:pPr>
            <w:r w:rsidRPr="00B32644">
              <w:rPr>
                <w:rFonts w:ascii="Arial" w:eastAsia="Arial" w:hAnsi="Arial" w:cs="Arial"/>
                <w:b/>
                <w:sz w:val="22"/>
                <w:szCs w:val="22"/>
              </w:rPr>
              <w:t>% of States</w:t>
            </w:r>
          </w:p>
          <w:p w14:paraId="0000043B" w14:textId="07604A08" w:rsidR="00D03122" w:rsidRPr="00B32644" w:rsidRDefault="002B0F64" w:rsidP="009D1515">
            <w:pPr>
              <w:jc w:val="center"/>
              <w:rPr>
                <w:rFonts w:ascii="Arial" w:eastAsia="Arial" w:hAnsi="Arial" w:cs="Arial"/>
                <w:sz w:val="22"/>
                <w:szCs w:val="22"/>
              </w:rPr>
            </w:pPr>
            <w:r w:rsidRPr="00B32644">
              <w:rPr>
                <w:rFonts w:ascii="Arial" w:eastAsia="Arial" w:hAnsi="Arial" w:cs="Arial"/>
                <w:b/>
                <w:sz w:val="22"/>
                <w:szCs w:val="22"/>
              </w:rPr>
              <w:t>N=</w:t>
            </w:r>
            <w:r w:rsidR="005D0B31" w:rsidRPr="00B32644">
              <w:rPr>
                <w:rFonts w:ascii="Arial" w:eastAsia="Arial" w:hAnsi="Arial" w:cs="Arial"/>
                <w:b/>
                <w:sz w:val="22"/>
                <w:szCs w:val="22"/>
              </w:rPr>
              <w:t>20</w:t>
            </w:r>
          </w:p>
        </w:tc>
        <w:tc>
          <w:tcPr>
            <w:tcW w:w="1070" w:type="dxa"/>
            <w:shd w:val="clear" w:color="auto" w:fill="auto"/>
            <w:tcMar>
              <w:top w:w="0" w:type="dxa"/>
              <w:left w:w="40" w:type="dxa"/>
              <w:bottom w:w="0" w:type="dxa"/>
              <w:right w:w="40" w:type="dxa"/>
            </w:tcMar>
            <w:vAlign w:val="center"/>
          </w:tcPr>
          <w:p w14:paraId="0000043C" w14:textId="6CDD7FD1" w:rsidR="00D03122" w:rsidRPr="00B32644" w:rsidRDefault="009D1515" w:rsidP="009D1515">
            <w:pPr>
              <w:jc w:val="center"/>
              <w:rPr>
                <w:rFonts w:ascii="Arial" w:eastAsia="Arial" w:hAnsi="Arial" w:cs="Arial"/>
                <w:sz w:val="22"/>
                <w:szCs w:val="22"/>
              </w:rPr>
            </w:pPr>
            <w:r w:rsidRPr="00B32644">
              <w:rPr>
                <w:rFonts w:ascii="Arial" w:eastAsia="Arial" w:hAnsi="Arial" w:cs="Arial"/>
                <w:b/>
                <w:sz w:val="22"/>
                <w:szCs w:val="22"/>
              </w:rPr>
              <w:t xml:space="preserve"># of </w:t>
            </w:r>
            <w:r w:rsidR="00FC340C" w:rsidRPr="00B32644">
              <w:rPr>
                <w:rFonts w:ascii="Arial" w:eastAsia="Arial" w:hAnsi="Arial" w:cs="Arial"/>
                <w:b/>
                <w:sz w:val="22"/>
                <w:szCs w:val="22"/>
              </w:rPr>
              <w:t>Counties and Cities</w:t>
            </w:r>
          </w:p>
        </w:tc>
        <w:tc>
          <w:tcPr>
            <w:tcW w:w="1425" w:type="dxa"/>
            <w:shd w:val="clear" w:color="auto" w:fill="auto"/>
            <w:tcMar>
              <w:top w:w="0" w:type="dxa"/>
              <w:left w:w="40" w:type="dxa"/>
              <w:bottom w:w="0" w:type="dxa"/>
              <w:right w:w="40" w:type="dxa"/>
            </w:tcMar>
            <w:vAlign w:val="center"/>
          </w:tcPr>
          <w:p w14:paraId="0A4329F6" w14:textId="087D73EF" w:rsidR="00D03122" w:rsidRPr="00B32644" w:rsidRDefault="00E07F1B" w:rsidP="009D1515">
            <w:pPr>
              <w:jc w:val="center"/>
              <w:rPr>
                <w:rFonts w:ascii="Arial" w:eastAsia="Arial" w:hAnsi="Arial" w:cs="Arial"/>
                <w:b/>
                <w:sz w:val="22"/>
                <w:szCs w:val="22"/>
              </w:rPr>
            </w:pPr>
            <w:r w:rsidRPr="00B32644">
              <w:rPr>
                <w:rFonts w:ascii="Arial" w:eastAsia="Arial" w:hAnsi="Arial" w:cs="Arial"/>
                <w:b/>
                <w:sz w:val="22"/>
                <w:szCs w:val="22"/>
              </w:rPr>
              <w:t xml:space="preserve">% of </w:t>
            </w:r>
            <w:r w:rsidR="00FC340C" w:rsidRPr="00B32644">
              <w:rPr>
                <w:rFonts w:ascii="Arial" w:eastAsia="Arial" w:hAnsi="Arial" w:cs="Arial"/>
                <w:b/>
                <w:sz w:val="22"/>
                <w:szCs w:val="22"/>
              </w:rPr>
              <w:t>Counties and Cities</w:t>
            </w:r>
          </w:p>
          <w:p w14:paraId="0000043D" w14:textId="1404B73A" w:rsidR="002B0F64" w:rsidRPr="00B32644" w:rsidRDefault="002B0F64" w:rsidP="009D1515">
            <w:pPr>
              <w:jc w:val="center"/>
              <w:rPr>
                <w:rFonts w:ascii="Arial" w:eastAsia="Arial" w:hAnsi="Arial" w:cs="Arial"/>
                <w:sz w:val="22"/>
                <w:szCs w:val="22"/>
              </w:rPr>
            </w:pPr>
            <w:r w:rsidRPr="00B32644">
              <w:rPr>
                <w:rFonts w:ascii="Arial" w:eastAsia="Arial" w:hAnsi="Arial" w:cs="Arial"/>
                <w:b/>
                <w:sz w:val="22"/>
                <w:szCs w:val="22"/>
              </w:rPr>
              <w:t>N=</w:t>
            </w:r>
            <w:r w:rsidR="005D0B31" w:rsidRPr="00B32644">
              <w:rPr>
                <w:rFonts w:ascii="Arial" w:eastAsia="Arial" w:hAnsi="Arial" w:cs="Arial"/>
                <w:b/>
                <w:sz w:val="22"/>
                <w:szCs w:val="22"/>
              </w:rPr>
              <w:t>11</w:t>
            </w:r>
          </w:p>
        </w:tc>
      </w:tr>
      <w:tr w:rsidR="00630325" w:rsidRPr="00B32644" w14:paraId="132C90A2" w14:textId="77777777" w:rsidTr="004F505A">
        <w:trPr>
          <w:trHeight w:val="521"/>
        </w:trPr>
        <w:tc>
          <w:tcPr>
            <w:tcW w:w="9330" w:type="dxa"/>
            <w:gridSpan w:val="5"/>
            <w:shd w:val="clear" w:color="auto" w:fill="auto"/>
            <w:tcMar>
              <w:top w:w="0" w:type="dxa"/>
              <w:left w:w="40" w:type="dxa"/>
              <w:bottom w:w="0" w:type="dxa"/>
              <w:right w:w="40" w:type="dxa"/>
            </w:tcMar>
            <w:vAlign w:val="center"/>
          </w:tcPr>
          <w:p w14:paraId="00000447" w14:textId="41C03238" w:rsidR="00630325" w:rsidRPr="00B32644" w:rsidRDefault="00630325" w:rsidP="00630325">
            <w:pPr>
              <w:rPr>
                <w:rFonts w:ascii="Arial" w:eastAsia="Arial" w:hAnsi="Arial" w:cs="Arial"/>
                <w:sz w:val="22"/>
                <w:szCs w:val="22"/>
              </w:rPr>
            </w:pPr>
            <w:r w:rsidRPr="00B32644">
              <w:rPr>
                <w:rFonts w:ascii="Arial" w:eastAsia="Arial" w:hAnsi="Arial" w:cs="Arial"/>
                <w:b/>
                <w:i/>
                <w:sz w:val="22"/>
                <w:szCs w:val="22"/>
              </w:rPr>
              <w:t>Foodborne Illness</w:t>
            </w:r>
          </w:p>
        </w:tc>
      </w:tr>
      <w:tr w:rsidR="002D1158" w:rsidRPr="00B32644" w14:paraId="2FB54BFA" w14:textId="77777777" w:rsidTr="004F505A">
        <w:trPr>
          <w:trHeight w:val="300"/>
        </w:trPr>
        <w:tc>
          <w:tcPr>
            <w:tcW w:w="4855" w:type="dxa"/>
            <w:shd w:val="clear" w:color="auto" w:fill="auto"/>
            <w:tcMar>
              <w:top w:w="0" w:type="dxa"/>
              <w:left w:w="40" w:type="dxa"/>
              <w:bottom w:w="0" w:type="dxa"/>
              <w:right w:w="40" w:type="dxa"/>
            </w:tcMar>
            <w:vAlign w:val="bottom"/>
          </w:tcPr>
          <w:p w14:paraId="00000449" w14:textId="4453F715" w:rsidR="00544170" w:rsidRPr="00B32644" w:rsidRDefault="00544170" w:rsidP="00544170">
            <w:pPr>
              <w:rPr>
                <w:rFonts w:ascii="Arial" w:eastAsia="Arial" w:hAnsi="Arial" w:cs="Arial"/>
                <w:sz w:val="22"/>
                <w:szCs w:val="22"/>
              </w:rPr>
            </w:pPr>
            <w:r w:rsidRPr="00B32644">
              <w:rPr>
                <w:rFonts w:ascii="Arial" w:hAnsi="Arial" w:cs="Arial"/>
                <w:color w:val="000000"/>
                <w:sz w:val="22"/>
                <w:szCs w:val="22"/>
              </w:rPr>
              <w:t xml:space="preserve">Count or rate of </w:t>
            </w:r>
            <w:proofErr w:type="spellStart"/>
            <w:r w:rsidRPr="00B32644">
              <w:rPr>
                <w:rFonts w:ascii="Arial" w:hAnsi="Arial" w:cs="Arial"/>
                <w:color w:val="000000"/>
                <w:sz w:val="22"/>
                <w:szCs w:val="22"/>
              </w:rPr>
              <w:t>Campylobacterosis</w:t>
            </w:r>
            <w:proofErr w:type="spellEnd"/>
          </w:p>
        </w:tc>
        <w:tc>
          <w:tcPr>
            <w:tcW w:w="990" w:type="dxa"/>
            <w:shd w:val="clear" w:color="auto" w:fill="auto"/>
            <w:tcMar>
              <w:top w:w="0" w:type="dxa"/>
              <w:left w:w="40" w:type="dxa"/>
              <w:bottom w:w="0" w:type="dxa"/>
              <w:right w:w="40" w:type="dxa"/>
            </w:tcMar>
            <w:vAlign w:val="bottom"/>
          </w:tcPr>
          <w:p w14:paraId="0000044A" w14:textId="643AAD34"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0000044B" w14:textId="3A139628"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5%</w:t>
            </w:r>
          </w:p>
        </w:tc>
        <w:tc>
          <w:tcPr>
            <w:tcW w:w="1070" w:type="dxa"/>
            <w:shd w:val="clear" w:color="auto" w:fill="auto"/>
            <w:tcMar>
              <w:top w:w="0" w:type="dxa"/>
              <w:left w:w="40" w:type="dxa"/>
              <w:bottom w:w="0" w:type="dxa"/>
              <w:right w:w="40" w:type="dxa"/>
            </w:tcMar>
            <w:vAlign w:val="bottom"/>
          </w:tcPr>
          <w:p w14:paraId="0000044C" w14:textId="1C745673"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1</w:t>
            </w:r>
          </w:p>
        </w:tc>
        <w:tc>
          <w:tcPr>
            <w:tcW w:w="1425" w:type="dxa"/>
            <w:shd w:val="clear" w:color="auto" w:fill="auto"/>
            <w:tcMar>
              <w:top w:w="0" w:type="dxa"/>
              <w:left w:w="40" w:type="dxa"/>
              <w:bottom w:w="0" w:type="dxa"/>
              <w:right w:w="40" w:type="dxa"/>
            </w:tcMar>
            <w:vAlign w:val="bottom"/>
          </w:tcPr>
          <w:p w14:paraId="0000044D" w14:textId="36252C0E"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9%</w:t>
            </w:r>
          </w:p>
        </w:tc>
      </w:tr>
      <w:tr w:rsidR="002D1158" w:rsidRPr="00B32644" w14:paraId="59308757" w14:textId="77777777" w:rsidTr="004F505A">
        <w:trPr>
          <w:trHeight w:val="314"/>
        </w:trPr>
        <w:tc>
          <w:tcPr>
            <w:tcW w:w="4855" w:type="dxa"/>
            <w:shd w:val="clear" w:color="auto" w:fill="auto"/>
            <w:tcMar>
              <w:top w:w="0" w:type="dxa"/>
              <w:left w:w="40" w:type="dxa"/>
              <w:bottom w:w="0" w:type="dxa"/>
              <w:right w:w="40" w:type="dxa"/>
            </w:tcMar>
            <w:vAlign w:val="bottom"/>
          </w:tcPr>
          <w:p w14:paraId="00000450" w14:textId="07CC67AE" w:rsidR="00544170" w:rsidRPr="00B32644" w:rsidRDefault="00544170" w:rsidP="00544170">
            <w:pPr>
              <w:rPr>
                <w:rFonts w:ascii="Arial" w:eastAsia="Arial" w:hAnsi="Arial" w:cs="Arial"/>
                <w:sz w:val="22"/>
                <w:szCs w:val="22"/>
              </w:rPr>
            </w:pPr>
            <w:r w:rsidRPr="00B32644">
              <w:rPr>
                <w:rFonts w:ascii="Arial" w:hAnsi="Arial" w:cs="Arial"/>
                <w:color w:val="000000"/>
                <w:sz w:val="22"/>
                <w:szCs w:val="22"/>
              </w:rPr>
              <w:t>Count or rate of Cryptosporidiosis</w:t>
            </w:r>
          </w:p>
        </w:tc>
        <w:tc>
          <w:tcPr>
            <w:tcW w:w="990" w:type="dxa"/>
            <w:shd w:val="clear" w:color="auto" w:fill="auto"/>
            <w:tcMar>
              <w:top w:w="0" w:type="dxa"/>
              <w:left w:w="40" w:type="dxa"/>
              <w:bottom w:w="0" w:type="dxa"/>
              <w:right w:w="40" w:type="dxa"/>
            </w:tcMar>
            <w:vAlign w:val="bottom"/>
          </w:tcPr>
          <w:p w14:paraId="00000451" w14:textId="47B2411F"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00000452" w14:textId="1C7923F9"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1070" w:type="dxa"/>
            <w:shd w:val="clear" w:color="auto" w:fill="auto"/>
            <w:tcMar>
              <w:top w:w="0" w:type="dxa"/>
              <w:left w:w="40" w:type="dxa"/>
              <w:bottom w:w="0" w:type="dxa"/>
              <w:right w:w="40" w:type="dxa"/>
            </w:tcMar>
            <w:vAlign w:val="bottom"/>
          </w:tcPr>
          <w:p w14:paraId="00000453" w14:textId="6E65B589"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1</w:t>
            </w:r>
          </w:p>
        </w:tc>
        <w:tc>
          <w:tcPr>
            <w:tcW w:w="1425" w:type="dxa"/>
            <w:shd w:val="clear" w:color="auto" w:fill="auto"/>
            <w:tcMar>
              <w:top w:w="0" w:type="dxa"/>
              <w:left w:w="40" w:type="dxa"/>
              <w:bottom w:w="0" w:type="dxa"/>
              <w:right w:w="40" w:type="dxa"/>
            </w:tcMar>
            <w:vAlign w:val="bottom"/>
          </w:tcPr>
          <w:p w14:paraId="00000454" w14:textId="4EF23DCF"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9%</w:t>
            </w:r>
          </w:p>
        </w:tc>
      </w:tr>
      <w:tr w:rsidR="002D1158" w:rsidRPr="00B32644" w14:paraId="35C5066C" w14:textId="77777777" w:rsidTr="004F505A">
        <w:trPr>
          <w:trHeight w:val="300"/>
        </w:trPr>
        <w:tc>
          <w:tcPr>
            <w:tcW w:w="4855" w:type="dxa"/>
            <w:shd w:val="clear" w:color="auto" w:fill="auto"/>
            <w:tcMar>
              <w:top w:w="0" w:type="dxa"/>
              <w:left w:w="40" w:type="dxa"/>
              <w:bottom w:w="0" w:type="dxa"/>
              <w:right w:w="40" w:type="dxa"/>
            </w:tcMar>
            <w:vAlign w:val="bottom"/>
          </w:tcPr>
          <w:p w14:paraId="00000456" w14:textId="2780B701" w:rsidR="00544170" w:rsidRPr="00B32644" w:rsidRDefault="37EDE5AA" w:rsidP="00544170">
            <w:pPr>
              <w:rPr>
                <w:rFonts w:ascii="Arial" w:eastAsia="Arial" w:hAnsi="Arial" w:cs="Arial"/>
                <w:sz w:val="22"/>
                <w:szCs w:val="22"/>
              </w:rPr>
            </w:pPr>
            <w:r w:rsidRPr="00B32644">
              <w:rPr>
                <w:rFonts w:ascii="Arial" w:hAnsi="Arial" w:cs="Arial"/>
                <w:color w:val="000000" w:themeColor="text1"/>
                <w:sz w:val="22"/>
                <w:szCs w:val="22"/>
              </w:rPr>
              <w:t>Count or rate of E</w:t>
            </w:r>
            <w:r w:rsidR="4E9AF2C1" w:rsidRPr="00B32644">
              <w:rPr>
                <w:rFonts w:ascii="Arial" w:hAnsi="Arial" w:cs="Arial"/>
                <w:color w:val="000000" w:themeColor="text1"/>
                <w:sz w:val="22"/>
                <w:szCs w:val="22"/>
              </w:rPr>
              <w:t>D</w:t>
            </w:r>
            <w:r w:rsidRPr="00B32644">
              <w:rPr>
                <w:rFonts w:ascii="Arial" w:hAnsi="Arial" w:cs="Arial"/>
                <w:color w:val="000000" w:themeColor="text1"/>
                <w:sz w:val="22"/>
                <w:szCs w:val="22"/>
              </w:rPr>
              <w:t xml:space="preserve"> visits and hospitalizations for foodborne illnesses</w:t>
            </w:r>
          </w:p>
        </w:tc>
        <w:tc>
          <w:tcPr>
            <w:tcW w:w="990" w:type="dxa"/>
            <w:shd w:val="clear" w:color="auto" w:fill="auto"/>
            <w:tcMar>
              <w:top w:w="0" w:type="dxa"/>
              <w:left w:w="40" w:type="dxa"/>
              <w:bottom w:w="0" w:type="dxa"/>
              <w:right w:w="40" w:type="dxa"/>
            </w:tcMar>
            <w:vAlign w:val="bottom"/>
          </w:tcPr>
          <w:p w14:paraId="00000457" w14:textId="0FF96E78"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00000458" w14:textId="6F0FA18C"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1070" w:type="dxa"/>
            <w:shd w:val="clear" w:color="auto" w:fill="auto"/>
            <w:tcMar>
              <w:top w:w="0" w:type="dxa"/>
              <w:left w:w="40" w:type="dxa"/>
              <w:bottom w:w="0" w:type="dxa"/>
              <w:right w:w="40" w:type="dxa"/>
            </w:tcMar>
            <w:vAlign w:val="bottom"/>
          </w:tcPr>
          <w:p w14:paraId="00000459" w14:textId="45B55B4A"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1</w:t>
            </w:r>
          </w:p>
        </w:tc>
        <w:tc>
          <w:tcPr>
            <w:tcW w:w="1425" w:type="dxa"/>
            <w:shd w:val="clear" w:color="auto" w:fill="auto"/>
            <w:tcMar>
              <w:top w:w="0" w:type="dxa"/>
              <w:left w:w="40" w:type="dxa"/>
              <w:bottom w:w="0" w:type="dxa"/>
              <w:right w:w="40" w:type="dxa"/>
            </w:tcMar>
            <w:vAlign w:val="bottom"/>
          </w:tcPr>
          <w:p w14:paraId="0000045A" w14:textId="597C0138"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9%</w:t>
            </w:r>
          </w:p>
        </w:tc>
      </w:tr>
      <w:tr w:rsidR="002D1158" w:rsidRPr="00B32644" w14:paraId="629433B3" w14:textId="77777777" w:rsidTr="004F505A">
        <w:trPr>
          <w:trHeight w:val="300"/>
        </w:trPr>
        <w:tc>
          <w:tcPr>
            <w:tcW w:w="4855" w:type="dxa"/>
            <w:shd w:val="clear" w:color="auto" w:fill="auto"/>
            <w:tcMar>
              <w:top w:w="0" w:type="dxa"/>
              <w:left w:w="40" w:type="dxa"/>
              <w:bottom w:w="0" w:type="dxa"/>
              <w:right w:w="40" w:type="dxa"/>
            </w:tcMar>
            <w:vAlign w:val="bottom"/>
          </w:tcPr>
          <w:p w14:paraId="0000045C" w14:textId="28D30645" w:rsidR="00544170" w:rsidRPr="00B32644" w:rsidRDefault="00544170" w:rsidP="00544170">
            <w:pPr>
              <w:rPr>
                <w:rFonts w:ascii="Arial" w:eastAsia="Arial" w:hAnsi="Arial" w:cs="Arial"/>
                <w:sz w:val="22"/>
                <w:szCs w:val="22"/>
              </w:rPr>
            </w:pPr>
            <w:r w:rsidRPr="00B32644">
              <w:rPr>
                <w:rFonts w:ascii="Arial" w:hAnsi="Arial" w:cs="Arial"/>
                <w:color w:val="000000"/>
                <w:sz w:val="22"/>
                <w:szCs w:val="22"/>
              </w:rPr>
              <w:t>Count or rate of Giardiasis</w:t>
            </w:r>
          </w:p>
        </w:tc>
        <w:tc>
          <w:tcPr>
            <w:tcW w:w="990" w:type="dxa"/>
            <w:shd w:val="clear" w:color="auto" w:fill="auto"/>
            <w:tcMar>
              <w:top w:w="0" w:type="dxa"/>
              <w:left w:w="40" w:type="dxa"/>
              <w:bottom w:w="0" w:type="dxa"/>
              <w:right w:w="40" w:type="dxa"/>
            </w:tcMar>
            <w:vAlign w:val="bottom"/>
          </w:tcPr>
          <w:p w14:paraId="0000045D" w14:textId="42A4571D"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0000045E" w14:textId="35AEC967"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1070" w:type="dxa"/>
            <w:shd w:val="clear" w:color="auto" w:fill="auto"/>
            <w:tcMar>
              <w:top w:w="0" w:type="dxa"/>
              <w:left w:w="40" w:type="dxa"/>
              <w:bottom w:w="0" w:type="dxa"/>
              <w:right w:w="40" w:type="dxa"/>
            </w:tcMar>
            <w:vAlign w:val="bottom"/>
          </w:tcPr>
          <w:p w14:paraId="0000045F" w14:textId="0D715468"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1</w:t>
            </w:r>
          </w:p>
        </w:tc>
        <w:tc>
          <w:tcPr>
            <w:tcW w:w="1425" w:type="dxa"/>
            <w:shd w:val="clear" w:color="auto" w:fill="auto"/>
            <w:tcMar>
              <w:top w:w="0" w:type="dxa"/>
              <w:left w:w="40" w:type="dxa"/>
              <w:bottom w:w="0" w:type="dxa"/>
              <w:right w:w="40" w:type="dxa"/>
            </w:tcMar>
            <w:vAlign w:val="bottom"/>
          </w:tcPr>
          <w:p w14:paraId="00000460" w14:textId="4FBFC10B"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9%</w:t>
            </w:r>
          </w:p>
        </w:tc>
      </w:tr>
      <w:tr w:rsidR="002D1158" w:rsidRPr="00B32644" w14:paraId="6A904B64" w14:textId="77777777" w:rsidTr="004F505A">
        <w:trPr>
          <w:trHeight w:val="300"/>
        </w:trPr>
        <w:tc>
          <w:tcPr>
            <w:tcW w:w="4855" w:type="dxa"/>
            <w:shd w:val="clear" w:color="auto" w:fill="auto"/>
            <w:tcMar>
              <w:top w:w="0" w:type="dxa"/>
              <w:left w:w="40" w:type="dxa"/>
              <w:bottom w:w="0" w:type="dxa"/>
              <w:right w:w="40" w:type="dxa"/>
            </w:tcMar>
            <w:vAlign w:val="bottom"/>
          </w:tcPr>
          <w:p w14:paraId="00000463" w14:textId="3868D95B" w:rsidR="00544170" w:rsidRPr="00B32644" w:rsidRDefault="00544170" w:rsidP="00544170">
            <w:pPr>
              <w:rPr>
                <w:rFonts w:ascii="Arial" w:eastAsia="Arial" w:hAnsi="Arial" w:cs="Arial"/>
                <w:sz w:val="22"/>
                <w:szCs w:val="22"/>
              </w:rPr>
            </w:pPr>
            <w:r w:rsidRPr="00B32644">
              <w:rPr>
                <w:rFonts w:ascii="Arial" w:hAnsi="Arial" w:cs="Arial"/>
                <w:color w:val="000000"/>
                <w:sz w:val="22"/>
                <w:szCs w:val="22"/>
              </w:rPr>
              <w:t>Count or rate of Salmonellosis</w:t>
            </w:r>
          </w:p>
        </w:tc>
        <w:tc>
          <w:tcPr>
            <w:tcW w:w="990" w:type="dxa"/>
            <w:shd w:val="clear" w:color="auto" w:fill="auto"/>
            <w:tcMar>
              <w:top w:w="0" w:type="dxa"/>
              <w:left w:w="40" w:type="dxa"/>
              <w:bottom w:w="0" w:type="dxa"/>
              <w:right w:w="40" w:type="dxa"/>
            </w:tcMar>
            <w:vAlign w:val="bottom"/>
          </w:tcPr>
          <w:p w14:paraId="00000464" w14:textId="29675A84"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1</w:t>
            </w:r>
          </w:p>
        </w:tc>
        <w:tc>
          <w:tcPr>
            <w:tcW w:w="990" w:type="dxa"/>
            <w:shd w:val="clear" w:color="auto" w:fill="auto"/>
            <w:tcMar>
              <w:top w:w="0" w:type="dxa"/>
              <w:left w:w="40" w:type="dxa"/>
              <w:bottom w:w="0" w:type="dxa"/>
              <w:right w:w="40" w:type="dxa"/>
            </w:tcMar>
            <w:vAlign w:val="bottom"/>
          </w:tcPr>
          <w:p w14:paraId="00000465" w14:textId="7D08475A"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5%</w:t>
            </w:r>
          </w:p>
        </w:tc>
        <w:tc>
          <w:tcPr>
            <w:tcW w:w="1070" w:type="dxa"/>
            <w:shd w:val="clear" w:color="auto" w:fill="auto"/>
            <w:tcMar>
              <w:top w:w="0" w:type="dxa"/>
              <w:left w:w="40" w:type="dxa"/>
              <w:bottom w:w="0" w:type="dxa"/>
              <w:right w:w="40" w:type="dxa"/>
            </w:tcMar>
            <w:vAlign w:val="bottom"/>
          </w:tcPr>
          <w:p w14:paraId="00000466" w14:textId="41A639E3"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1425" w:type="dxa"/>
            <w:shd w:val="clear" w:color="auto" w:fill="auto"/>
            <w:tcMar>
              <w:top w:w="0" w:type="dxa"/>
              <w:left w:w="40" w:type="dxa"/>
              <w:bottom w:w="0" w:type="dxa"/>
              <w:right w:w="40" w:type="dxa"/>
            </w:tcMar>
            <w:vAlign w:val="bottom"/>
          </w:tcPr>
          <w:p w14:paraId="00000467" w14:textId="21078C6A"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r>
      <w:tr w:rsidR="002D1158" w:rsidRPr="00B32644" w14:paraId="3CA934B6" w14:textId="77777777" w:rsidTr="004F505A">
        <w:trPr>
          <w:trHeight w:val="359"/>
        </w:trPr>
        <w:tc>
          <w:tcPr>
            <w:tcW w:w="4855" w:type="dxa"/>
            <w:shd w:val="clear" w:color="auto" w:fill="auto"/>
            <w:tcMar>
              <w:top w:w="0" w:type="dxa"/>
              <w:left w:w="40" w:type="dxa"/>
              <w:bottom w:w="0" w:type="dxa"/>
              <w:right w:w="40" w:type="dxa"/>
            </w:tcMar>
            <w:vAlign w:val="bottom"/>
          </w:tcPr>
          <w:p w14:paraId="00000469" w14:textId="48453978" w:rsidR="00544170" w:rsidRPr="00B32644" w:rsidRDefault="00544170" w:rsidP="00544170">
            <w:pPr>
              <w:rPr>
                <w:rFonts w:ascii="Arial" w:eastAsia="Arial" w:hAnsi="Arial" w:cs="Arial"/>
                <w:sz w:val="22"/>
                <w:szCs w:val="22"/>
              </w:rPr>
            </w:pPr>
            <w:r w:rsidRPr="00B32644">
              <w:rPr>
                <w:rFonts w:ascii="Arial" w:hAnsi="Arial" w:cs="Arial"/>
                <w:color w:val="000000"/>
                <w:sz w:val="22"/>
                <w:szCs w:val="22"/>
              </w:rPr>
              <w:t>Count or rate of Vibriosis</w:t>
            </w:r>
          </w:p>
        </w:tc>
        <w:tc>
          <w:tcPr>
            <w:tcW w:w="990" w:type="dxa"/>
            <w:shd w:val="clear" w:color="auto" w:fill="auto"/>
            <w:tcMar>
              <w:top w:w="0" w:type="dxa"/>
              <w:left w:w="40" w:type="dxa"/>
              <w:bottom w:w="0" w:type="dxa"/>
              <w:right w:w="40" w:type="dxa"/>
            </w:tcMar>
            <w:vAlign w:val="bottom"/>
          </w:tcPr>
          <w:p w14:paraId="0000046A" w14:textId="22BA8D6F"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0000046B" w14:textId="69D090D2"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1070" w:type="dxa"/>
            <w:shd w:val="clear" w:color="auto" w:fill="auto"/>
            <w:tcMar>
              <w:top w:w="0" w:type="dxa"/>
              <w:left w:w="40" w:type="dxa"/>
              <w:bottom w:w="0" w:type="dxa"/>
              <w:right w:w="40" w:type="dxa"/>
            </w:tcMar>
            <w:vAlign w:val="bottom"/>
          </w:tcPr>
          <w:p w14:paraId="0000046C" w14:textId="0150BCA8"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1</w:t>
            </w:r>
          </w:p>
        </w:tc>
        <w:tc>
          <w:tcPr>
            <w:tcW w:w="1425" w:type="dxa"/>
            <w:shd w:val="clear" w:color="auto" w:fill="auto"/>
            <w:tcMar>
              <w:top w:w="0" w:type="dxa"/>
              <w:left w:w="40" w:type="dxa"/>
              <w:bottom w:w="0" w:type="dxa"/>
              <w:right w:w="40" w:type="dxa"/>
            </w:tcMar>
            <w:vAlign w:val="bottom"/>
          </w:tcPr>
          <w:p w14:paraId="0000046D" w14:textId="11622FE2"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9%</w:t>
            </w:r>
          </w:p>
        </w:tc>
      </w:tr>
      <w:tr w:rsidR="002D1158" w:rsidRPr="00B32644" w14:paraId="42580DD9" w14:textId="77777777" w:rsidTr="004F505A">
        <w:trPr>
          <w:trHeight w:val="300"/>
        </w:trPr>
        <w:tc>
          <w:tcPr>
            <w:tcW w:w="4855" w:type="dxa"/>
            <w:shd w:val="clear" w:color="auto" w:fill="auto"/>
            <w:tcMar>
              <w:top w:w="0" w:type="dxa"/>
              <w:left w:w="40" w:type="dxa"/>
              <w:bottom w:w="0" w:type="dxa"/>
              <w:right w:w="40" w:type="dxa"/>
            </w:tcMar>
            <w:vAlign w:val="bottom"/>
          </w:tcPr>
          <w:p w14:paraId="0000046F" w14:textId="3D26FF73" w:rsidR="00544170" w:rsidRPr="00B32644" w:rsidRDefault="00544170" w:rsidP="00544170">
            <w:pPr>
              <w:rPr>
                <w:rFonts w:ascii="Arial" w:eastAsia="Arial" w:hAnsi="Arial" w:cs="Arial"/>
                <w:sz w:val="22"/>
                <w:szCs w:val="22"/>
              </w:rPr>
            </w:pPr>
            <w:r w:rsidRPr="00B32644">
              <w:rPr>
                <w:rFonts w:ascii="Arial" w:hAnsi="Arial" w:cs="Arial"/>
                <w:color w:val="000000"/>
                <w:sz w:val="22"/>
                <w:szCs w:val="22"/>
              </w:rPr>
              <w:t>Foodborne gastrointestinal illness outbreaks</w:t>
            </w:r>
          </w:p>
        </w:tc>
        <w:tc>
          <w:tcPr>
            <w:tcW w:w="990" w:type="dxa"/>
            <w:shd w:val="clear" w:color="auto" w:fill="auto"/>
            <w:tcMar>
              <w:top w:w="0" w:type="dxa"/>
              <w:left w:w="40" w:type="dxa"/>
              <w:bottom w:w="0" w:type="dxa"/>
              <w:right w:w="40" w:type="dxa"/>
            </w:tcMar>
            <w:vAlign w:val="bottom"/>
          </w:tcPr>
          <w:p w14:paraId="00000470" w14:textId="1C22BC97"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990" w:type="dxa"/>
            <w:shd w:val="clear" w:color="auto" w:fill="auto"/>
            <w:tcMar>
              <w:top w:w="0" w:type="dxa"/>
              <w:left w:w="40" w:type="dxa"/>
              <w:bottom w:w="0" w:type="dxa"/>
              <w:right w:w="40" w:type="dxa"/>
            </w:tcMar>
            <w:vAlign w:val="bottom"/>
          </w:tcPr>
          <w:p w14:paraId="00000471" w14:textId="7BA9B036"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0%</w:t>
            </w:r>
          </w:p>
        </w:tc>
        <w:tc>
          <w:tcPr>
            <w:tcW w:w="1070" w:type="dxa"/>
            <w:shd w:val="clear" w:color="auto" w:fill="auto"/>
            <w:tcMar>
              <w:top w:w="0" w:type="dxa"/>
              <w:left w:w="40" w:type="dxa"/>
              <w:bottom w:w="0" w:type="dxa"/>
              <w:right w:w="40" w:type="dxa"/>
            </w:tcMar>
            <w:vAlign w:val="bottom"/>
          </w:tcPr>
          <w:p w14:paraId="00000472" w14:textId="37DA1322"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1</w:t>
            </w:r>
          </w:p>
        </w:tc>
        <w:tc>
          <w:tcPr>
            <w:tcW w:w="1425" w:type="dxa"/>
            <w:shd w:val="clear" w:color="auto" w:fill="auto"/>
            <w:tcMar>
              <w:top w:w="0" w:type="dxa"/>
              <w:left w:w="40" w:type="dxa"/>
              <w:bottom w:w="0" w:type="dxa"/>
              <w:right w:w="40" w:type="dxa"/>
            </w:tcMar>
            <w:vAlign w:val="bottom"/>
          </w:tcPr>
          <w:p w14:paraId="00000473" w14:textId="441CE16F" w:rsidR="00544170" w:rsidRPr="00B32644" w:rsidRDefault="00544170" w:rsidP="005C4C16">
            <w:pPr>
              <w:jc w:val="center"/>
              <w:rPr>
                <w:rFonts w:ascii="Arial" w:eastAsia="Arial" w:hAnsi="Arial" w:cs="Arial"/>
                <w:sz w:val="22"/>
                <w:szCs w:val="22"/>
              </w:rPr>
            </w:pPr>
            <w:r w:rsidRPr="00B32644">
              <w:rPr>
                <w:rFonts w:ascii="Arial" w:hAnsi="Arial" w:cs="Arial"/>
                <w:color w:val="000000"/>
                <w:sz w:val="22"/>
                <w:szCs w:val="22"/>
              </w:rPr>
              <w:t>9%</w:t>
            </w:r>
          </w:p>
        </w:tc>
      </w:tr>
      <w:tr w:rsidR="00AD2E99" w:rsidRPr="00B32644" w14:paraId="7931C162" w14:textId="77777777" w:rsidTr="004F505A">
        <w:trPr>
          <w:trHeight w:val="512"/>
        </w:trPr>
        <w:tc>
          <w:tcPr>
            <w:tcW w:w="9330" w:type="dxa"/>
            <w:gridSpan w:val="5"/>
            <w:shd w:val="clear" w:color="auto" w:fill="auto"/>
            <w:tcMar>
              <w:top w:w="0" w:type="dxa"/>
              <w:left w:w="40" w:type="dxa"/>
              <w:bottom w:w="0" w:type="dxa"/>
              <w:right w:w="40" w:type="dxa"/>
            </w:tcMar>
            <w:vAlign w:val="center"/>
          </w:tcPr>
          <w:p w14:paraId="000004A5" w14:textId="7E478E05" w:rsidR="00AD2E99" w:rsidRPr="00B32644" w:rsidRDefault="00AD2E99" w:rsidP="005C4C16">
            <w:pPr>
              <w:rPr>
                <w:rFonts w:ascii="Arial" w:eastAsia="Arial" w:hAnsi="Arial" w:cs="Arial"/>
                <w:sz w:val="22"/>
                <w:szCs w:val="22"/>
              </w:rPr>
            </w:pPr>
            <w:r w:rsidRPr="00B32644">
              <w:rPr>
                <w:rFonts w:ascii="Arial" w:eastAsia="Arial" w:hAnsi="Arial" w:cs="Arial"/>
                <w:b/>
                <w:i/>
                <w:sz w:val="22"/>
                <w:szCs w:val="22"/>
              </w:rPr>
              <w:t>Food Safety Violations</w:t>
            </w:r>
          </w:p>
        </w:tc>
      </w:tr>
      <w:tr w:rsidR="00353F78" w:rsidRPr="00B32644" w14:paraId="3A04E360" w14:textId="77777777" w:rsidTr="004F505A">
        <w:trPr>
          <w:trHeight w:val="300"/>
        </w:trPr>
        <w:tc>
          <w:tcPr>
            <w:tcW w:w="4855" w:type="dxa"/>
            <w:tcBorders>
              <w:top w:val="single" w:sz="4" w:space="0" w:color="auto"/>
              <w:left w:val="single" w:sz="4" w:space="0" w:color="auto"/>
              <w:bottom w:val="single" w:sz="4" w:space="0" w:color="auto"/>
              <w:right w:val="single" w:sz="4" w:space="0" w:color="auto"/>
            </w:tcBorders>
            <w:shd w:val="clear" w:color="auto" w:fill="auto"/>
            <w:noWrap/>
            <w:hideMark/>
          </w:tcPr>
          <w:p w14:paraId="65203A69" w14:textId="77777777" w:rsidR="008449F3" w:rsidRPr="00B32644" w:rsidRDefault="008449F3" w:rsidP="008449F3">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Arsenic concentration in drinking water</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206DB818"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2C3C446A"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070" w:type="dxa"/>
            <w:tcBorders>
              <w:top w:val="single" w:sz="4" w:space="0" w:color="auto"/>
              <w:left w:val="single" w:sz="4" w:space="0" w:color="auto"/>
              <w:bottom w:val="single" w:sz="4" w:space="0" w:color="auto"/>
              <w:right w:val="single" w:sz="4" w:space="0" w:color="auto"/>
            </w:tcBorders>
            <w:shd w:val="clear" w:color="auto" w:fill="auto"/>
            <w:noWrap/>
            <w:hideMark/>
          </w:tcPr>
          <w:p w14:paraId="1F196C3A"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425" w:type="dxa"/>
            <w:tcBorders>
              <w:top w:val="single" w:sz="4" w:space="0" w:color="auto"/>
              <w:left w:val="single" w:sz="4" w:space="0" w:color="auto"/>
              <w:bottom w:val="single" w:sz="4" w:space="0" w:color="auto"/>
              <w:right w:val="single" w:sz="4" w:space="0" w:color="auto"/>
            </w:tcBorders>
            <w:shd w:val="clear" w:color="auto" w:fill="auto"/>
            <w:noWrap/>
            <w:hideMark/>
          </w:tcPr>
          <w:p w14:paraId="2D59BF1E"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2D1158" w:rsidRPr="00B32644" w14:paraId="0DD12585" w14:textId="77777777" w:rsidTr="004F505A">
        <w:tblPrEx>
          <w:tblLook w:val="04A0" w:firstRow="1" w:lastRow="0" w:firstColumn="1" w:lastColumn="0" w:noHBand="0" w:noVBand="1"/>
        </w:tblPrEx>
        <w:trPr>
          <w:trHeight w:val="300"/>
        </w:trPr>
        <w:tc>
          <w:tcPr>
            <w:tcW w:w="4855" w:type="dxa"/>
            <w:shd w:val="clear" w:color="auto" w:fill="auto"/>
            <w:noWrap/>
            <w:hideMark/>
          </w:tcPr>
          <w:p w14:paraId="6167BA2F" w14:textId="77777777" w:rsidR="008449F3" w:rsidRPr="00B32644" w:rsidRDefault="7BA84892" w:rsidP="35A10111">
            <w:pPr>
              <w:rPr>
                <w:rFonts w:ascii="Arial" w:eastAsia="Arial" w:hAnsi="Arial" w:cs="Arial"/>
                <w:color w:val="000000"/>
                <w:sz w:val="22"/>
                <w:szCs w:val="22"/>
                <w:lang w:eastAsia="zh-CN"/>
              </w:rPr>
            </w:pPr>
            <w:r w:rsidRPr="00B32644">
              <w:rPr>
                <w:rFonts w:ascii="Arial" w:eastAsia="Arial" w:hAnsi="Arial" w:cs="Arial"/>
                <w:color w:val="000000" w:themeColor="text1"/>
                <w:sz w:val="22"/>
                <w:szCs w:val="22"/>
                <w:lang w:eastAsia="zh-CN"/>
              </w:rPr>
              <w:t>Food service establishments with &lt;36 critical violation points</w:t>
            </w:r>
          </w:p>
        </w:tc>
        <w:tc>
          <w:tcPr>
            <w:tcW w:w="990" w:type="dxa"/>
            <w:shd w:val="clear" w:color="auto" w:fill="auto"/>
            <w:noWrap/>
            <w:hideMark/>
          </w:tcPr>
          <w:p w14:paraId="635E9110"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990" w:type="dxa"/>
            <w:shd w:val="clear" w:color="auto" w:fill="auto"/>
            <w:noWrap/>
            <w:hideMark/>
          </w:tcPr>
          <w:p w14:paraId="3DEFF38C"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070" w:type="dxa"/>
            <w:shd w:val="clear" w:color="auto" w:fill="auto"/>
            <w:noWrap/>
            <w:hideMark/>
          </w:tcPr>
          <w:p w14:paraId="395F0871"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425" w:type="dxa"/>
            <w:shd w:val="clear" w:color="auto" w:fill="auto"/>
            <w:noWrap/>
            <w:hideMark/>
          </w:tcPr>
          <w:p w14:paraId="0DD3B4F0"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2D1158" w:rsidRPr="00B32644" w14:paraId="1B3285F6" w14:textId="77777777" w:rsidTr="004F505A">
        <w:tblPrEx>
          <w:tblLook w:val="04A0" w:firstRow="1" w:lastRow="0" w:firstColumn="1" w:lastColumn="0" w:noHBand="0" w:noVBand="1"/>
        </w:tblPrEx>
        <w:trPr>
          <w:trHeight w:val="300"/>
        </w:trPr>
        <w:tc>
          <w:tcPr>
            <w:tcW w:w="4855" w:type="dxa"/>
            <w:shd w:val="clear" w:color="auto" w:fill="auto"/>
            <w:noWrap/>
            <w:hideMark/>
          </w:tcPr>
          <w:p w14:paraId="2B9919FD" w14:textId="46DAFAE0" w:rsidR="008449F3" w:rsidRPr="00B32644" w:rsidRDefault="3E5C3CF6" w:rsidP="35A10111">
            <w:pPr>
              <w:rPr>
                <w:rFonts w:ascii="Arial" w:eastAsia="Arial" w:hAnsi="Arial" w:cs="Arial"/>
                <w:color w:val="000000"/>
                <w:sz w:val="22"/>
                <w:szCs w:val="22"/>
                <w:lang w:eastAsia="zh-CN"/>
              </w:rPr>
            </w:pPr>
            <w:proofErr w:type="spellStart"/>
            <w:r w:rsidRPr="00B32644">
              <w:rPr>
                <w:rFonts w:ascii="Arial" w:eastAsia="Arial" w:hAnsi="Arial" w:cs="Arial"/>
                <w:color w:val="212529"/>
                <w:sz w:val="22"/>
                <w:szCs w:val="22"/>
              </w:rPr>
              <w:t>Haloacetic</w:t>
            </w:r>
            <w:proofErr w:type="spellEnd"/>
            <w:r w:rsidRPr="00B32644">
              <w:rPr>
                <w:rFonts w:ascii="Arial" w:eastAsia="Arial" w:hAnsi="Arial" w:cs="Arial"/>
                <w:color w:val="212529"/>
                <w:sz w:val="22"/>
                <w:szCs w:val="22"/>
              </w:rPr>
              <w:t xml:space="preserve"> acids</w:t>
            </w:r>
            <w:r w:rsidRPr="00B32644">
              <w:rPr>
                <w:rFonts w:ascii="Arial" w:eastAsia="Arial" w:hAnsi="Arial" w:cs="Arial"/>
                <w:color w:val="000000" w:themeColor="text1"/>
                <w:sz w:val="22"/>
                <w:szCs w:val="22"/>
                <w:lang w:eastAsia="zh-CN"/>
              </w:rPr>
              <w:t xml:space="preserve"> (</w:t>
            </w:r>
            <w:r w:rsidR="7BA84892" w:rsidRPr="00B32644">
              <w:rPr>
                <w:rFonts w:ascii="Arial" w:eastAsia="Arial" w:hAnsi="Arial" w:cs="Arial"/>
                <w:color w:val="000000" w:themeColor="text1"/>
                <w:sz w:val="22"/>
                <w:szCs w:val="22"/>
                <w:lang w:eastAsia="zh-CN"/>
              </w:rPr>
              <w:t>HAA5</w:t>
            </w:r>
            <w:r w:rsidR="1964EDC9" w:rsidRPr="00B32644">
              <w:rPr>
                <w:rFonts w:ascii="Arial" w:eastAsia="Arial" w:hAnsi="Arial" w:cs="Arial"/>
                <w:color w:val="000000" w:themeColor="text1"/>
                <w:sz w:val="22"/>
                <w:szCs w:val="22"/>
                <w:lang w:eastAsia="zh-CN"/>
              </w:rPr>
              <w:t>)</w:t>
            </w:r>
            <w:r w:rsidR="7BA84892" w:rsidRPr="00B32644">
              <w:rPr>
                <w:rFonts w:ascii="Arial" w:eastAsia="Arial" w:hAnsi="Arial" w:cs="Arial"/>
                <w:color w:val="000000" w:themeColor="text1"/>
                <w:sz w:val="22"/>
                <w:szCs w:val="22"/>
                <w:lang w:eastAsia="zh-CN"/>
              </w:rPr>
              <w:t xml:space="preserve"> concentration in drinking water</w:t>
            </w:r>
          </w:p>
        </w:tc>
        <w:tc>
          <w:tcPr>
            <w:tcW w:w="990" w:type="dxa"/>
            <w:shd w:val="clear" w:color="auto" w:fill="auto"/>
            <w:noWrap/>
            <w:hideMark/>
          </w:tcPr>
          <w:p w14:paraId="2B86BB01"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990" w:type="dxa"/>
            <w:shd w:val="clear" w:color="auto" w:fill="auto"/>
            <w:noWrap/>
            <w:hideMark/>
          </w:tcPr>
          <w:p w14:paraId="6AC0E2C3"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070" w:type="dxa"/>
            <w:shd w:val="clear" w:color="auto" w:fill="auto"/>
            <w:noWrap/>
            <w:hideMark/>
          </w:tcPr>
          <w:p w14:paraId="04C84509"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425" w:type="dxa"/>
            <w:shd w:val="clear" w:color="auto" w:fill="auto"/>
            <w:noWrap/>
            <w:hideMark/>
          </w:tcPr>
          <w:p w14:paraId="120D16DB"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2D1158" w:rsidRPr="00B32644" w14:paraId="5E0F6A26" w14:textId="77777777" w:rsidTr="004F505A">
        <w:tblPrEx>
          <w:tblLook w:val="04A0" w:firstRow="1" w:lastRow="0" w:firstColumn="1" w:lastColumn="0" w:noHBand="0" w:noVBand="1"/>
        </w:tblPrEx>
        <w:trPr>
          <w:trHeight w:val="300"/>
        </w:trPr>
        <w:tc>
          <w:tcPr>
            <w:tcW w:w="4855" w:type="dxa"/>
            <w:shd w:val="clear" w:color="auto" w:fill="auto"/>
            <w:noWrap/>
            <w:hideMark/>
          </w:tcPr>
          <w:p w14:paraId="7C49DCE5" w14:textId="77777777" w:rsidR="008449F3" w:rsidRPr="00B32644" w:rsidRDefault="7BA84892" w:rsidP="35A10111">
            <w:pPr>
              <w:rPr>
                <w:rFonts w:ascii="Arial" w:eastAsia="Arial" w:hAnsi="Arial" w:cs="Arial"/>
                <w:color w:val="000000"/>
                <w:sz w:val="22"/>
                <w:szCs w:val="22"/>
                <w:lang w:eastAsia="zh-CN"/>
              </w:rPr>
            </w:pPr>
            <w:r w:rsidRPr="00B32644">
              <w:rPr>
                <w:rFonts w:ascii="Arial" w:eastAsia="Arial" w:hAnsi="Arial" w:cs="Arial"/>
                <w:color w:val="000000" w:themeColor="text1"/>
                <w:sz w:val="22"/>
                <w:szCs w:val="22"/>
                <w:lang w:eastAsia="zh-CN"/>
              </w:rPr>
              <w:t>Nitrate concentration in drinking water</w:t>
            </w:r>
          </w:p>
        </w:tc>
        <w:tc>
          <w:tcPr>
            <w:tcW w:w="990" w:type="dxa"/>
            <w:shd w:val="clear" w:color="auto" w:fill="auto"/>
            <w:noWrap/>
            <w:hideMark/>
          </w:tcPr>
          <w:p w14:paraId="38AC35AD"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990" w:type="dxa"/>
            <w:shd w:val="clear" w:color="auto" w:fill="auto"/>
            <w:noWrap/>
            <w:hideMark/>
          </w:tcPr>
          <w:p w14:paraId="41940AAF"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070" w:type="dxa"/>
            <w:shd w:val="clear" w:color="auto" w:fill="auto"/>
            <w:noWrap/>
            <w:hideMark/>
          </w:tcPr>
          <w:p w14:paraId="676AB76F"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425" w:type="dxa"/>
            <w:shd w:val="clear" w:color="auto" w:fill="auto"/>
            <w:noWrap/>
            <w:hideMark/>
          </w:tcPr>
          <w:p w14:paraId="040C11B1"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2D1158" w:rsidRPr="00B32644" w14:paraId="7E5100EC" w14:textId="77777777" w:rsidTr="004F505A">
        <w:tblPrEx>
          <w:tblLook w:val="04A0" w:firstRow="1" w:lastRow="0" w:firstColumn="1" w:lastColumn="0" w:noHBand="0" w:noVBand="1"/>
        </w:tblPrEx>
        <w:trPr>
          <w:trHeight w:val="300"/>
        </w:trPr>
        <w:tc>
          <w:tcPr>
            <w:tcW w:w="4855" w:type="dxa"/>
            <w:shd w:val="clear" w:color="auto" w:fill="auto"/>
            <w:noWrap/>
            <w:hideMark/>
          </w:tcPr>
          <w:p w14:paraId="10680C26" w14:textId="77777777" w:rsidR="008449F3" w:rsidRPr="00B32644" w:rsidRDefault="008449F3" w:rsidP="008449F3">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Onsite sewage system failures with corrective action initiated within 2 weeks,</w:t>
            </w:r>
          </w:p>
        </w:tc>
        <w:tc>
          <w:tcPr>
            <w:tcW w:w="990" w:type="dxa"/>
            <w:shd w:val="clear" w:color="auto" w:fill="auto"/>
            <w:noWrap/>
            <w:hideMark/>
          </w:tcPr>
          <w:p w14:paraId="02A6C734"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990" w:type="dxa"/>
            <w:shd w:val="clear" w:color="auto" w:fill="auto"/>
            <w:noWrap/>
            <w:hideMark/>
          </w:tcPr>
          <w:p w14:paraId="5334CE9C"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070" w:type="dxa"/>
            <w:shd w:val="clear" w:color="auto" w:fill="auto"/>
            <w:noWrap/>
            <w:hideMark/>
          </w:tcPr>
          <w:p w14:paraId="2BE723C5"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425" w:type="dxa"/>
            <w:shd w:val="clear" w:color="auto" w:fill="auto"/>
            <w:noWrap/>
            <w:hideMark/>
          </w:tcPr>
          <w:p w14:paraId="5D541907"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2D1158" w:rsidRPr="00B32644" w14:paraId="13E4C040" w14:textId="77777777" w:rsidTr="004F505A">
        <w:tblPrEx>
          <w:tblLook w:val="04A0" w:firstRow="1" w:lastRow="0" w:firstColumn="1" w:lastColumn="0" w:noHBand="0" w:noVBand="1"/>
        </w:tblPrEx>
        <w:trPr>
          <w:trHeight w:val="300"/>
        </w:trPr>
        <w:tc>
          <w:tcPr>
            <w:tcW w:w="4855" w:type="dxa"/>
            <w:shd w:val="clear" w:color="auto" w:fill="auto"/>
            <w:noWrap/>
            <w:hideMark/>
          </w:tcPr>
          <w:p w14:paraId="049D66B5" w14:textId="77BE445A" w:rsidR="008449F3" w:rsidRPr="00B32644" w:rsidRDefault="775B3EA8" w:rsidP="35A10111">
            <w:pPr>
              <w:rPr>
                <w:rFonts w:ascii="Arial" w:eastAsia="Times New Roman" w:hAnsi="Arial" w:cs="Arial"/>
                <w:color w:val="000000"/>
                <w:sz w:val="22"/>
                <w:szCs w:val="22"/>
                <w:lang w:eastAsia="zh-CN"/>
              </w:rPr>
            </w:pPr>
            <w:r w:rsidRPr="00B32644">
              <w:rPr>
                <w:rFonts w:ascii="Arial" w:eastAsia="Arial" w:hAnsi="Arial" w:cs="Arial"/>
                <w:sz w:val="21"/>
                <w:szCs w:val="21"/>
              </w:rPr>
              <w:t>Total trihalomethanes (</w:t>
            </w:r>
            <w:r w:rsidR="7BA84892" w:rsidRPr="00B32644">
              <w:rPr>
                <w:rFonts w:ascii="Arial" w:eastAsia="Times New Roman" w:hAnsi="Arial" w:cs="Arial"/>
                <w:sz w:val="22"/>
                <w:szCs w:val="22"/>
                <w:lang w:eastAsia="zh-CN"/>
              </w:rPr>
              <w:t>TT</w:t>
            </w:r>
            <w:r w:rsidR="7BA84892" w:rsidRPr="00B32644">
              <w:rPr>
                <w:rFonts w:ascii="Arial" w:eastAsia="Times New Roman" w:hAnsi="Arial" w:cs="Arial"/>
                <w:color w:val="000000" w:themeColor="text1"/>
                <w:sz w:val="22"/>
                <w:szCs w:val="22"/>
                <w:lang w:eastAsia="zh-CN"/>
              </w:rPr>
              <w:t>HM</w:t>
            </w:r>
            <w:r w:rsidR="2E3B8B7C" w:rsidRPr="00B32644">
              <w:rPr>
                <w:rFonts w:ascii="Arial" w:eastAsia="Times New Roman" w:hAnsi="Arial" w:cs="Arial"/>
                <w:color w:val="000000" w:themeColor="text1"/>
                <w:sz w:val="22"/>
                <w:szCs w:val="22"/>
                <w:lang w:eastAsia="zh-CN"/>
              </w:rPr>
              <w:t>)</w:t>
            </w:r>
            <w:r w:rsidR="7BA84892" w:rsidRPr="00B32644">
              <w:rPr>
                <w:rFonts w:ascii="Arial" w:eastAsia="Times New Roman" w:hAnsi="Arial" w:cs="Arial"/>
                <w:color w:val="000000" w:themeColor="text1"/>
                <w:sz w:val="22"/>
                <w:szCs w:val="22"/>
                <w:lang w:eastAsia="zh-CN"/>
              </w:rPr>
              <w:t xml:space="preserve"> concentration in drinking water</w:t>
            </w:r>
          </w:p>
        </w:tc>
        <w:tc>
          <w:tcPr>
            <w:tcW w:w="990" w:type="dxa"/>
            <w:shd w:val="clear" w:color="auto" w:fill="auto"/>
            <w:noWrap/>
            <w:hideMark/>
          </w:tcPr>
          <w:p w14:paraId="2579E2BB"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990" w:type="dxa"/>
            <w:shd w:val="clear" w:color="auto" w:fill="auto"/>
            <w:noWrap/>
            <w:hideMark/>
          </w:tcPr>
          <w:p w14:paraId="4FFBE385"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070" w:type="dxa"/>
            <w:shd w:val="clear" w:color="auto" w:fill="auto"/>
            <w:noWrap/>
            <w:hideMark/>
          </w:tcPr>
          <w:p w14:paraId="0D543904"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425" w:type="dxa"/>
            <w:shd w:val="clear" w:color="auto" w:fill="auto"/>
            <w:noWrap/>
            <w:hideMark/>
          </w:tcPr>
          <w:p w14:paraId="731BFDCE" w14:textId="77777777" w:rsidR="008449F3" w:rsidRPr="00B32644" w:rsidRDefault="008449F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322C33" w:rsidRPr="00B32644" w14:paraId="06A93310" w14:textId="77777777" w:rsidTr="004F505A">
        <w:trPr>
          <w:trHeight w:val="530"/>
        </w:trPr>
        <w:tc>
          <w:tcPr>
            <w:tcW w:w="9330" w:type="dxa"/>
            <w:gridSpan w:val="5"/>
            <w:shd w:val="clear" w:color="auto" w:fill="auto"/>
            <w:tcMar>
              <w:top w:w="0" w:type="dxa"/>
              <w:left w:w="40" w:type="dxa"/>
              <w:bottom w:w="0" w:type="dxa"/>
              <w:right w:w="40" w:type="dxa"/>
            </w:tcMar>
            <w:vAlign w:val="center"/>
          </w:tcPr>
          <w:p w14:paraId="3ED4D982" w14:textId="77777777" w:rsidR="00322C33" w:rsidRPr="00B32644" w:rsidRDefault="00322C33" w:rsidP="005C4C16">
            <w:pPr>
              <w:rPr>
                <w:rFonts w:ascii="Arial" w:eastAsia="Arial" w:hAnsi="Arial" w:cs="Arial"/>
                <w:sz w:val="22"/>
                <w:szCs w:val="22"/>
              </w:rPr>
            </w:pPr>
            <w:r w:rsidRPr="00B32644">
              <w:rPr>
                <w:rFonts w:ascii="Arial" w:eastAsia="Arial" w:hAnsi="Arial" w:cs="Arial"/>
                <w:b/>
                <w:i/>
                <w:sz w:val="22"/>
                <w:szCs w:val="22"/>
              </w:rPr>
              <w:t>Food Access</w:t>
            </w:r>
          </w:p>
        </w:tc>
      </w:tr>
      <w:tr w:rsidR="00322C33" w:rsidRPr="00B32644" w14:paraId="1A0BC635" w14:textId="77777777" w:rsidTr="004F505A">
        <w:trPr>
          <w:trHeight w:val="300"/>
        </w:trPr>
        <w:tc>
          <w:tcPr>
            <w:tcW w:w="4855" w:type="dxa"/>
            <w:shd w:val="clear" w:color="auto" w:fill="auto"/>
            <w:tcMar>
              <w:top w:w="0" w:type="dxa"/>
              <w:left w:w="40" w:type="dxa"/>
              <w:bottom w:w="0" w:type="dxa"/>
              <w:right w:w="40" w:type="dxa"/>
            </w:tcMar>
            <w:vAlign w:val="bottom"/>
          </w:tcPr>
          <w:p w14:paraId="5F1D9050" w14:textId="4B306484" w:rsidR="00322C33" w:rsidRPr="00B32644" w:rsidRDefault="00322C33" w:rsidP="005021A9">
            <w:pPr>
              <w:rPr>
                <w:rFonts w:ascii="Arial" w:eastAsia="Arial" w:hAnsi="Arial" w:cs="Arial"/>
                <w:sz w:val="22"/>
                <w:szCs w:val="22"/>
              </w:rPr>
            </w:pPr>
            <w:r w:rsidRPr="00B32644">
              <w:rPr>
                <w:rFonts w:ascii="Arial" w:eastAsia="Arial" w:hAnsi="Arial" w:cs="Arial"/>
                <w:sz w:val="22"/>
                <w:szCs w:val="22"/>
              </w:rPr>
              <w:t>Limited access to healthy food</w:t>
            </w:r>
          </w:p>
        </w:tc>
        <w:tc>
          <w:tcPr>
            <w:tcW w:w="990" w:type="dxa"/>
            <w:shd w:val="clear" w:color="auto" w:fill="auto"/>
            <w:tcMar>
              <w:top w:w="0" w:type="dxa"/>
              <w:left w:w="40" w:type="dxa"/>
              <w:bottom w:w="0" w:type="dxa"/>
              <w:right w:w="40" w:type="dxa"/>
            </w:tcMar>
            <w:vAlign w:val="bottom"/>
          </w:tcPr>
          <w:p w14:paraId="0C36378A" w14:textId="77777777" w:rsidR="00322C33" w:rsidRPr="00B32644" w:rsidRDefault="00322C33" w:rsidP="005C4C16">
            <w:pPr>
              <w:jc w:val="center"/>
              <w:rPr>
                <w:rFonts w:ascii="Arial" w:eastAsia="Arial" w:hAnsi="Arial" w:cs="Arial"/>
                <w:sz w:val="22"/>
                <w:szCs w:val="22"/>
              </w:rPr>
            </w:pPr>
            <w:r w:rsidRPr="00B32644">
              <w:rPr>
                <w:rFonts w:ascii="Arial" w:eastAsia="Arial" w:hAnsi="Arial" w:cs="Arial"/>
                <w:sz w:val="22"/>
                <w:szCs w:val="22"/>
              </w:rPr>
              <w:t>1</w:t>
            </w:r>
          </w:p>
        </w:tc>
        <w:tc>
          <w:tcPr>
            <w:tcW w:w="990" w:type="dxa"/>
            <w:shd w:val="clear" w:color="auto" w:fill="auto"/>
            <w:tcMar>
              <w:top w:w="0" w:type="dxa"/>
              <w:left w:w="40" w:type="dxa"/>
              <w:bottom w:w="0" w:type="dxa"/>
              <w:right w:w="40" w:type="dxa"/>
            </w:tcMar>
            <w:vAlign w:val="bottom"/>
          </w:tcPr>
          <w:p w14:paraId="16FD60E2" w14:textId="1A8CFB7D" w:rsidR="00322C33" w:rsidRPr="00B32644" w:rsidRDefault="005021A9" w:rsidP="005C4C16">
            <w:pPr>
              <w:jc w:val="center"/>
              <w:rPr>
                <w:rFonts w:ascii="Arial" w:eastAsia="Arial" w:hAnsi="Arial" w:cs="Arial"/>
                <w:sz w:val="22"/>
                <w:szCs w:val="22"/>
              </w:rPr>
            </w:pPr>
            <w:r w:rsidRPr="00B32644">
              <w:rPr>
                <w:rFonts w:ascii="Arial" w:eastAsia="Arial" w:hAnsi="Arial" w:cs="Arial"/>
                <w:sz w:val="22"/>
                <w:szCs w:val="22"/>
              </w:rPr>
              <w:t>5</w:t>
            </w:r>
            <w:r w:rsidR="00322C33" w:rsidRPr="00B32644">
              <w:rPr>
                <w:rFonts w:ascii="Arial" w:eastAsia="Arial" w:hAnsi="Arial" w:cs="Arial"/>
                <w:sz w:val="22"/>
                <w:szCs w:val="22"/>
              </w:rPr>
              <w:t>%</w:t>
            </w:r>
          </w:p>
        </w:tc>
        <w:tc>
          <w:tcPr>
            <w:tcW w:w="1070" w:type="dxa"/>
            <w:shd w:val="clear" w:color="auto" w:fill="auto"/>
            <w:tcMar>
              <w:top w:w="0" w:type="dxa"/>
              <w:left w:w="40" w:type="dxa"/>
              <w:bottom w:w="0" w:type="dxa"/>
              <w:right w:w="40" w:type="dxa"/>
            </w:tcMar>
            <w:vAlign w:val="bottom"/>
          </w:tcPr>
          <w:p w14:paraId="117A76FA" w14:textId="77777777" w:rsidR="00322C33" w:rsidRPr="00B32644" w:rsidRDefault="00322C33" w:rsidP="005C4C16">
            <w:pPr>
              <w:jc w:val="center"/>
              <w:rPr>
                <w:rFonts w:ascii="Arial" w:eastAsia="Arial" w:hAnsi="Arial" w:cs="Arial"/>
                <w:sz w:val="22"/>
                <w:szCs w:val="22"/>
              </w:rPr>
            </w:pPr>
            <w:r w:rsidRPr="00B32644">
              <w:rPr>
                <w:rFonts w:ascii="Arial" w:eastAsia="Arial" w:hAnsi="Arial" w:cs="Arial"/>
                <w:sz w:val="22"/>
                <w:szCs w:val="22"/>
              </w:rPr>
              <w:t>0</w:t>
            </w:r>
          </w:p>
        </w:tc>
        <w:tc>
          <w:tcPr>
            <w:tcW w:w="1425" w:type="dxa"/>
            <w:shd w:val="clear" w:color="auto" w:fill="auto"/>
            <w:tcMar>
              <w:top w:w="0" w:type="dxa"/>
              <w:left w:w="40" w:type="dxa"/>
              <w:bottom w:w="0" w:type="dxa"/>
              <w:right w:w="40" w:type="dxa"/>
            </w:tcMar>
            <w:vAlign w:val="bottom"/>
          </w:tcPr>
          <w:p w14:paraId="22330321" w14:textId="77777777" w:rsidR="00322C33" w:rsidRPr="00B32644" w:rsidRDefault="00322C33" w:rsidP="005C4C16">
            <w:pPr>
              <w:jc w:val="center"/>
              <w:rPr>
                <w:rFonts w:ascii="Arial" w:eastAsia="Arial" w:hAnsi="Arial" w:cs="Arial"/>
                <w:sz w:val="22"/>
                <w:szCs w:val="22"/>
              </w:rPr>
            </w:pPr>
            <w:r w:rsidRPr="00B32644">
              <w:rPr>
                <w:rFonts w:ascii="Arial" w:eastAsia="Arial" w:hAnsi="Arial" w:cs="Arial"/>
                <w:sz w:val="22"/>
                <w:szCs w:val="22"/>
              </w:rPr>
              <w:t>0%</w:t>
            </w:r>
          </w:p>
        </w:tc>
      </w:tr>
      <w:tr w:rsidR="00AD2E99" w:rsidRPr="00B32644" w14:paraId="201058C4" w14:textId="77777777" w:rsidTr="004F505A">
        <w:trPr>
          <w:trHeight w:val="494"/>
        </w:trPr>
        <w:tc>
          <w:tcPr>
            <w:tcW w:w="9330" w:type="dxa"/>
            <w:gridSpan w:val="5"/>
            <w:shd w:val="clear" w:color="auto" w:fill="auto"/>
            <w:tcMar>
              <w:top w:w="0" w:type="dxa"/>
              <w:left w:w="40" w:type="dxa"/>
              <w:bottom w:w="0" w:type="dxa"/>
              <w:right w:w="40" w:type="dxa"/>
            </w:tcMar>
            <w:vAlign w:val="center"/>
          </w:tcPr>
          <w:p w14:paraId="000004D0" w14:textId="2D98B497" w:rsidR="00AD2E99" w:rsidRPr="00B32644" w:rsidRDefault="00816E31" w:rsidP="005C4C16">
            <w:pPr>
              <w:rPr>
                <w:rFonts w:ascii="Arial" w:eastAsia="Arial" w:hAnsi="Arial" w:cs="Arial"/>
                <w:sz w:val="22"/>
                <w:szCs w:val="22"/>
              </w:rPr>
            </w:pPr>
            <w:r w:rsidRPr="00B32644">
              <w:rPr>
                <w:rFonts w:ascii="Arial" w:eastAsia="Arial" w:hAnsi="Arial" w:cs="Arial"/>
                <w:b/>
                <w:i/>
                <w:sz w:val="22"/>
                <w:szCs w:val="22"/>
              </w:rPr>
              <w:t>Other Illnesses Related to Food and Nutrition</w:t>
            </w:r>
          </w:p>
        </w:tc>
      </w:tr>
      <w:tr w:rsidR="002D1158" w:rsidRPr="00B32644" w14:paraId="3F7E3A03" w14:textId="77777777" w:rsidTr="004F505A">
        <w:trPr>
          <w:trHeight w:val="300"/>
        </w:trPr>
        <w:tc>
          <w:tcPr>
            <w:tcW w:w="4855" w:type="dxa"/>
            <w:tcBorders>
              <w:top w:val="single" w:sz="4" w:space="0" w:color="auto"/>
              <w:left w:val="single" w:sz="4" w:space="0" w:color="auto"/>
              <w:bottom w:val="single" w:sz="4" w:space="0" w:color="auto"/>
              <w:right w:val="single" w:sz="4" w:space="0" w:color="auto"/>
            </w:tcBorders>
            <w:shd w:val="clear" w:color="auto" w:fill="auto"/>
            <w:noWrap/>
            <w:hideMark/>
          </w:tcPr>
          <w:p w14:paraId="273A9C35" w14:textId="77777777" w:rsidR="00051473" w:rsidRPr="00B32644" w:rsidRDefault="00051473" w:rsidP="00051473">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Count or rate of Tuberculosis</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0E875275" w14:textId="77777777" w:rsidR="00051473" w:rsidRPr="00B32644" w:rsidRDefault="0005147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990" w:type="dxa"/>
            <w:tcBorders>
              <w:top w:val="single" w:sz="4" w:space="0" w:color="auto"/>
              <w:left w:val="single" w:sz="4" w:space="0" w:color="auto"/>
              <w:bottom w:val="single" w:sz="4" w:space="0" w:color="auto"/>
              <w:right w:val="single" w:sz="4" w:space="0" w:color="auto"/>
            </w:tcBorders>
            <w:shd w:val="clear" w:color="auto" w:fill="auto"/>
            <w:noWrap/>
            <w:hideMark/>
          </w:tcPr>
          <w:p w14:paraId="787304A1" w14:textId="77777777" w:rsidR="00051473" w:rsidRPr="00B32644" w:rsidRDefault="0005147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070" w:type="dxa"/>
            <w:tcBorders>
              <w:top w:val="single" w:sz="4" w:space="0" w:color="auto"/>
              <w:left w:val="single" w:sz="4" w:space="0" w:color="auto"/>
              <w:bottom w:val="single" w:sz="4" w:space="0" w:color="auto"/>
              <w:right w:val="single" w:sz="4" w:space="0" w:color="auto"/>
            </w:tcBorders>
            <w:shd w:val="clear" w:color="auto" w:fill="auto"/>
            <w:noWrap/>
            <w:hideMark/>
          </w:tcPr>
          <w:p w14:paraId="6F85822E" w14:textId="77777777" w:rsidR="00051473" w:rsidRPr="00B32644" w:rsidRDefault="0005147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425" w:type="dxa"/>
            <w:tcBorders>
              <w:top w:val="single" w:sz="4" w:space="0" w:color="auto"/>
              <w:left w:val="single" w:sz="4" w:space="0" w:color="auto"/>
              <w:bottom w:val="single" w:sz="4" w:space="0" w:color="auto"/>
              <w:right w:val="single" w:sz="4" w:space="0" w:color="auto"/>
            </w:tcBorders>
            <w:shd w:val="clear" w:color="auto" w:fill="auto"/>
            <w:noWrap/>
            <w:hideMark/>
          </w:tcPr>
          <w:p w14:paraId="6FE01BEA" w14:textId="77777777" w:rsidR="00051473" w:rsidRPr="00B32644" w:rsidRDefault="00051473"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bl>
    <w:p w14:paraId="000004D7" w14:textId="77777777" w:rsidR="00D03122" w:rsidRPr="00B32644" w:rsidRDefault="00D03122">
      <w:pPr>
        <w:rPr>
          <w:rFonts w:ascii="Arial" w:eastAsia="Arial" w:hAnsi="Arial" w:cs="Arial"/>
        </w:rPr>
      </w:pPr>
    </w:p>
    <w:p w14:paraId="000004D8" w14:textId="77777777" w:rsidR="00D03122" w:rsidRPr="00B32644" w:rsidRDefault="00E07F1B">
      <w:pPr>
        <w:rPr>
          <w:rFonts w:ascii="Arial" w:eastAsia="Arial" w:hAnsi="Arial" w:cs="Arial"/>
          <w:b/>
          <w:sz w:val="22"/>
          <w:szCs w:val="22"/>
        </w:rPr>
      </w:pPr>
      <w:r w:rsidRPr="00B32644">
        <w:rPr>
          <w:rFonts w:ascii="Arial" w:hAnsi="Arial" w:cs="Arial"/>
        </w:rPr>
        <w:br w:type="page"/>
      </w:r>
    </w:p>
    <w:p w14:paraId="000004DA" w14:textId="2296856B" w:rsidR="00D03122" w:rsidRPr="00B32644" w:rsidRDefault="00E07F1B" w:rsidP="006B1585">
      <w:pPr>
        <w:pStyle w:val="Heading3"/>
      </w:pPr>
      <w:bookmarkStart w:id="37" w:name="_Toc176255225"/>
      <w:r w:rsidRPr="00B32644">
        <w:lastRenderedPageBreak/>
        <w:t xml:space="preserve">Table </w:t>
      </w:r>
      <w:r w:rsidR="00F856E3" w:rsidRPr="00B32644">
        <w:t>6</w:t>
      </w:r>
      <w:r w:rsidRPr="00B32644">
        <w:t xml:space="preserve">. Mental </w:t>
      </w:r>
      <w:r w:rsidR="00904E17" w:rsidRPr="00B32644">
        <w:t xml:space="preserve">Health </w:t>
      </w:r>
      <w:r w:rsidR="009E40CE" w:rsidRPr="00B32644">
        <w:t>and</w:t>
      </w:r>
      <w:r w:rsidR="00904E17" w:rsidRPr="00B32644">
        <w:t xml:space="preserve"> Well</w:t>
      </w:r>
      <w:r w:rsidR="00473CD6" w:rsidRPr="00B32644">
        <w:t>-</w:t>
      </w:r>
      <w:r w:rsidR="00904E17" w:rsidRPr="00B32644">
        <w:t xml:space="preserve">being Indicator Types </w:t>
      </w:r>
      <w:r w:rsidR="009E40CE" w:rsidRPr="00B32644">
        <w:t>in</w:t>
      </w:r>
      <w:r w:rsidR="00904E17" w:rsidRPr="00B32644">
        <w:t xml:space="preserve"> Use </w:t>
      </w:r>
      <w:r w:rsidR="009E40CE" w:rsidRPr="00B32644">
        <w:t>by</w:t>
      </w:r>
      <w:r w:rsidR="00904E17" w:rsidRPr="00B32644">
        <w:t xml:space="preserve"> States, Counties </w:t>
      </w:r>
      <w:r w:rsidR="009E40CE" w:rsidRPr="00B32644">
        <w:t>and</w:t>
      </w:r>
      <w:r w:rsidR="00904E17" w:rsidRPr="00B32644">
        <w:t xml:space="preserve"> Cities </w:t>
      </w:r>
      <w:r w:rsidR="009E40CE" w:rsidRPr="00B32644">
        <w:t>with</w:t>
      </w:r>
      <w:r w:rsidR="00904E17" w:rsidRPr="00B32644">
        <w:t xml:space="preserve"> Linked Surveillance</w:t>
      </w:r>
      <w:bookmarkEnd w:id="37"/>
    </w:p>
    <w:tbl>
      <w:tblPr>
        <w:tblStyle w:val="a6"/>
        <w:tblW w:w="9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125"/>
        <w:gridCol w:w="810"/>
        <w:gridCol w:w="900"/>
        <w:gridCol w:w="1072"/>
        <w:gridCol w:w="1423"/>
      </w:tblGrid>
      <w:tr w:rsidR="00D03122" w:rsidRPr="00B32644" w14:paraId="3B1B7F08" w14:textId="77777777" w:rsidTr="004F505A">
        <w:trPr>
          <w:trHeight w:val="840"/>
        </w:trPr>
        <w:tc>
          <w:tcPr>
            <w:tcW w:w="5125" w:type="dxa"/>
            <w:shd w:val="clear" w:color="auto" w:fill="auto"/>
            <w:tcMar>
              <w:top w:w="0" w:type="dxa"/>
              <w:left w:w="40" w:type="dxa"/>
              <w:bottom w:w="0" w:type="dxa"/>
              <w:right w:w="40" w:type="dxa"/>
            </w:tcMar>
            <w:vAlign w:val="center"/>
          </w:tcPr>
          <w:p w14:paraId="000004E0" w14:textId="74167C7C" w:rsidR="00D03122" w:rsidRPr="00B32644" w:rsidRDefault="0039254F" w:rsidP="00F24F4B">
            <w:pPr>
              <w:jc w:val="center"/>
              <w:rPr>
                <w:rFonts w:ascii="Arial" w:eastAsia="Arial" w:hAnsi="Arial" w:cs="Arial"/>
                <w:sz w:val="22"/>
                <w:szCs w:val="22"/>
              </w:rPr>
            </w:pPr>
            <w:r w:rsidRPr="00B32644">
              <w:rPr>
                <w:rFonts w:ascii="Arial" w:eastAsia="Arial" w:hAnsi="Arial" w:cs="Arial"/>
                <w:b/>
                <w:sz w:val="22"/>
                <w:szCs w:val="22"/>
              </w:rPr>
              <w:t xml:space="preserve">Mental Health </w:t>
            </w:r>
            <w:r w:rsidR="001576FA" w:rsidRPr="00B32644">
              <w:rPr>
                <w:rFonts w:ascii="Arial" w:eastAsia="Arial" w:hAnsi="Arial" w:cs="Arial"/>
                <w:b/>
                <w:sz w:val="22"/>
                <w:szCs w:val="22"/>
              </w:rPr>
              <w:t>and Well</w:t>
            </w:r>
            <w:r w:rsidR="00473CD6" w:rsidRPr="00B32644">
              <w:rPr>
                <w:rFonts w:ascii="Arial" w:eastAsia="Arial" w:hAnsi="Arial" w:cs="Arial"/>
                <w:b/>
                <w:sz w:val="22"/>
                <w:szCs w:val="22"/>
              </w:rPr>
              <w:t>-</w:t>
            </w:r>
            <w:r w:rsidR="001576FA" w:rsidRPr="00B32644">
              <w:rPr>
                <w:rFonts w:ascii="Arial" w:eastAsia="Arial" w:hAnsi="Arial" w:cs="Arial"/>
                <w:b/>
                <w:sz w:val="22"/>
                <w:szCs w:val="22"/>
              </w:rPr>
              <w:t xml:space="preserve">being </w:t>
            </w:r>
            <w:r w:rsidRPr="00B32644">
              <w:rPr>
                <w:rFonts w:ascii="Arial" w:eastAsia="Arial" w:hAnsi="Arial" w:cs="Arial"/>
                <w:b/>
                <w:sz w:val="22"/>
                <w:szCs w:val="22"/>
              </w:rPr>
              <w:t>Indicator</w:t>
            </w:r>
            <w:r w:rsidR="001576FA" w:rsidRPr="00B32644">
              <w:rPr>
                <w:rFonts w:ascii="Arial" w:eastAsia="Arial" w:hAnsi="Arial" w:cs="Arial"/>
                <w:b/>
                <w:sz w:val="22"/>
                <w:szCs w:val="22"/>
              </w:rPr>
              <w:t xml:space="preserve"> Types</w:t>
            </w:r>
          </w:p>
        </w:tc>
        <w:tc>
          <w:tcPr>
            <w:tcW w:w="810" w:type="dxa"/>
            <w:shd w:val="clear" w:color="auto" w:fill="auto"/>
            <w:tcMar>
              <w:top w:w="0" w:type="dxa"/>
              <w:left w:w="40" w:type="dxa"/>
              <w:bottom w:w="0" w:type="dxa"/>
              <w:right w:w="40" w:type="dxa"/>
            </w:tcMar>
            <w:vAlign w:val="center"/>
          </w:tcPr>
          <w:p w14:paraId="000004E1" w14:textId="67D08B2C" w:rsidR="00D03122" w:rsidRPr="00B32644" w:rsidRDefault="00F24F4B" w:rsidP="00F24F4B">
            <w:pPr>
              <w:jc w:val="center"/>
              <w:rPr>
                <w:rFonts w:ascii="Arial" w:eastAsia="Arial" w:hAnsi="Arial" w:cs="Arial"/>
                <w:sz w:val="22"/>
                <w:szCs w:val="22"/>
              </w:rPr>
            </w:pPr>
            <w:r w:rsidRPr="00B32644">
              <w:rPr>
                <w:rFonts w:ascii="Arial" w:eastAsia="Arial" w:hAnsi="Arial" w:cs="Arial"/>
                <w:b/>
                <w:sz w:val="22"/>
                <w:szCs w:val="22"/>
              </w:rPr>
              <w:t># of States</w:t>
            </w:r>
          </w:p>
        </w:tc>
        <w:tc>
          <w:tcPr>
            <w:tcW w:w="900" w:type="dxa"/>
            <w:shd w:val="clear" w:color="auto" w:fill="auto"/>
            <w:tcMar>
              <w:top w:w="0" w:type="dxa"/>
              <w:left w:w="40" w:type="dxa"/>
              <w:bottom w:w="0" w:type="dxa"/>
              <w:right w:w="40" w:type="dxa"/>
            </w:tcMar>
            <w:vAlign w:val="center"/>
          </w:tcPr>
          <w:p w14:paraId="6F5B0E53" w14:textId="55C7522F" w:rsidR="00D03122" w:rsidRPr="00B32644" w:rsidRDefault="00E07F1B" w:rsidP="00F24F4B">
            <w:pPr>
              <w:jc w:val="center"/>
              <w:rPr>
                <w:rFonts w:ascii="Arial" w:eastAsia="Arial" w:hAnsi="Arial" w:cs="Arial"/>
                <w:b/>
                <w:sz w:val="22"/>
                <w:szCs w:val="22"/>
              </w:rPr>
            </w:pPr>
            <w:r w:rsidRPr="00B32644">
              <w:rPr>
                <w:rFonts w:ascii="Arial" w:eastAsia="Arial" w:hAnsi="Arial" w:cs="Arial"/>
                <w:b/>
                <w:sz w:val="22"/>
                <w:szCs w:val="22"/>
              </w:rPr>
              <w:t>% of States</w:t>
            </w:r>
          </w:p>
          <w:p w14:paraId="000004E2" w14:textId="171C94EE" w:rsidR="0039254F" w:rsidRPr="00B32644" w:rsidRDefault="0039254F" w:rsidP="00F24F4B">
            <w:pPr>
              <w:jc w:val="center"/>
              <w:rPr>
                <w:rFonts w:ascii="Arial" w:eastAsia="Arial" w:hAnsi="Arial" w:cs="Arial"/>
                <w:sz w:val="22"/>
                <w:szCs w:val="22"/>
              </w:rPr>
            </w:pPr>
            <w:r w:rsidRPr="00B32644">
              <w:rPr>
                <w:rFonts w:ascii="Arial" w:eastAsia="Arial" w:hAnsi="Arial" w:cs="Arial"/>
                <w:b/>
                <w:sz w:val="22"/>
                <w:szCs w:val="22"/>
              </w:rPr>
              <w:t>N=</w:t>
            </w:r>
            <w:r w:rsidR="00544170" w:rsidRPr="00B32644">
              <w:rPr>
                <w:rFonts w:ascii="Arial" w:eastAsia="Arial" w:hAnsi="Arial" w:cs="Arial"/>
                <w:b/>
                <w:sz w:val="22"/>
                <w:szCs w:val="22"/>
              </w:rPr>
              <w:t>20</w:t>
            </w:r>
          </w:p>
        </w:tc>
        <w:tc>
          <w:tcPr>
            <w:tcW w:w="1072" w:type="dxa"/>
            <w:shd w:val="clear" w:color="auto" w:fill="auto"/>
            <w:tcMar>
              <w:top w:w="0" w:type="dxa"/>
              <w:left w:w="40" w:type="dxa"/>
              <w:bottom w:w="0" w:type="dxa"/>
              <w:right w:w="40" w:type="dxa"/>
            </w:tcMar>
            <w:vAlign w:val="center"/>
          </w:tcPr>
          <w:p w14:paraId="000004E3" w14:textId="636AC331" w:rsidR="00D03122" w:rsidRPr="00B32644" w:rsidRDefault="00F24F4B" w:rsidP="00F24F4B">
            <w:pPr>
              <w:jc w:val="center"/>
              <w:rPr>
                <w:rFonts w:ascii="Arial" w:eastAsia="Arial" w:hAnsi="Arial" w:cs="Arial"/>
                <w:sz w:val="22"/>
                <w:szCs w:val="22"/>
              </w:rPr>
            </w:pPr>
            <w:r w:rsidRPr="00B32644">
              <w:rPr>
                <w:rFonts w:ascii="Arial" w:eastAsia="Arial" w:hAnsi="Arial" w:cs="Arial"/>
                <w:b/>
                <w:sz w:val="22"/>
                <w:szCs w:val="22"/>
              </w:rPr>
              <w:t xml:space="preserve"># of </w:t>
            </w:r>
            <w:r w:rsidR="00FC340C" w:rsidRPr="00B32644">
              <w:rPr>
                <w:rFonts w:ascii="Arial" w:eastAsia="Arial" w:hAnsi="Arial" w:cs="Arial"/>
                <w:b/>
                <w:sz w:val="22"/>
                <w:szCs w:val="22"/>
              </w:rPr>
              <w:t>Counties and Cities</w:t>
            </w:r>
          </w:p>
        </w:tc>
        <w:tc>
          <w:tcPr>
            <w:tcW w:w="1423" w:type="dxa"/>
            <w:shd w:val="clear" w:color="auto" w:fill="auto"/>
            <w:tcMar>
              <w:top w:w="0" w:type="dxa"/>
              <w:left w:w="40" w:type="dxa"/>
              <w:bottom w:w="0" w:type="dxa"/>
              <w:right w:w="40" w:type="dxa"/>
            </w:tcMar>
            <w:vAlign w:val="center"/>
          </w:tcPr>
          <w:p w14:paraId="000004E4" w14:textId="3E8A3891" w:rsidR="00D03122" w:rsidRPr="00B32644" w:rsidRDefault="00E07F1B" w:rsidP="00F24F4B">
            <w:pPr>
              <w:jc w:val="center"/>
              <w:rPr>
                <w:rFonts w:ascii="Arial" w:eastAsia="Arial" w:hAnsi="Arial" w:cs="Arial"/>
                <w:sz w:val="22"/>
                <w:szCs w:val="22"/>
              </w:rPr>
            </w:pPr>
            <w:r w:rsidRPr="00B32644">
              <w:rPr>
                <w:rFonts w:ascii="Arial" w:eastAsia="Arial" w:hAnsi="Arial" w:cs="Arial"/>
                <w:b/>
                <w:sz w:val="22"/>
                <w:szCs w:val="22"/>
              </w:rPr>
              <w:t xml:space="preserve">% of </w:t>
            </w:r>
            <w:r w:rsidR="00FC340C" w:rsidRPr="00B32644">
              <w:rPr>
                <w:rFonts w:ascii="Arial" w:eastAsia="Arial" w:hAnsi="Arial" w:cs="Arial"/>
                <w:b/>
                <w:sz w:val="22"/>
                <w:szCs w:val="22"/>
              </w:rPr>
              <w:t>Counties and Cities</w:t>
            </w:r>
            <w:r w:rsidR="0039254F" w:rsidRPr="00B32644">
              <w:rPr>
                <w:rFonts w:ascii="Arial" w:eastAsia="Arial" w:hAnsi="Arial" w:cs="Arial"/>
                <w:b/>
                <w:sz w:val="22"/>
                <w:szCs w:val="22"/>
              </w:rPr>
              <w:t xml:space="preserve"> N=</w:t>
            </w:r>
            <w:r w:rsidR="005D0B31" w:rsidRPr="00B32644">
              <w:rPr>
                <w:rFonts w:ascii="Arial" w:eastAsia="Arial" w:hAnsi="Arial" w:cs="Arial"/>
                <w:b/>
                <w:sz w:val="22"/>
                <w:szCs w:val="22"/>
              </w:rPr>
              <w:t>11</w:t>
            </w:r>
          </w:p>
        </w:tc>
      </w:tr>
      <w:tr w:rsidR="00F24F4B" w:rsidRPr="00B32644" w14:paraId="7BBEA00C" w14:textId="77777777" w:rsidTr="004F505A">
        <w:trPr>
          <w:trHeight w:val="521"/>
        </w:trPr>
        <w:tc>
          <w:tcPr>
            <w:tcW w:w="9330" w:type="dxa"/>
            <w:gridSpan w:val="5"/>
            <w:shd w:val="clear" w:color="auto" w:fill="auto"/>
            <w:tcMar>
              <w:top w:w="0" w:type="dxa"/>
              <w:left w:w="40" w:type="dxa"/>
              <w:bottom w:w="0" w:type="dxa"/>
              <w:right w:w="40" w:type="dxa"/>
            </w:tcMar>
            <w:vAlign w:val="center"/>
          </w:tcPr>
          <w:p w14:paraId="000004EE" w14:textId="338F1F70" w:rsidR="00F24F4B" w:rsidRPr="00B32644" w:rsidRDefault="00F24F4B" w:rsidP="00F24F4B">
            <w:pPr>
              <w:rPr>
                <w:rFonts w:ascii="Arial" w:eastAsia="Arial" w:hAnsi="Arial" w:cs="Arial"/>
                <w:sz w:val="22"/>
                <w:szCs w:val="22"/>
              </w:rPr>
            </w:pPr>
            <w:r w:rsidRPr="00B32644">
              <w:rPr>
                <w:rFonts w:ascii="Arial" w:eastAsia="Arial" w:hAnsi="Arial" w:cs="Arial"/>
                <w:b/>
                <w:i/>
                <w:sz w:val="22"/>
                <w:szCs w:val="22"/>
              </w:rPr>
              <w:t>Concern and Worry about Climate Change</w:t>
            </w:r>
          </w:p>
        </w:tc>
      </w:tr>
      <w:tr w:rsidR="00D03122" w:rsidRPr="00B32644" w14:paraId="5B0EDF73" w14:textId="77777777" w:rsidTr="00562E68">
        <w:trPr>
          <w:trHeight w:val="638"/>
        </w:trPr>
        <w:tc>
          <w:tcPr>
            <w:tcW w:w="5125" w:type="dxa"/>
            <w:shd w:val="clear" w:color="auto" w:fill="auto"/>
            <w:tcMar>
              <w:top w:w="0" w:type="dxa"/>
              <w:left w:w="40" w:type="dxa"/>
              <w:bottom w:w="0" w:type="dxa"/>
              <w:right w:w="40" w:type="dxa"/>
            </w:tcMar>
            <w:vAlign w:val="bottom"/>
          </w:tcPr>
          <w:p w14:paraId="000004EF" w14:textId="77777777" w:rsidR="00D03122" w:rsidRPr="00B32644" w:rsidRDefault="00E07F1B">
            <w:pPr>
              <w:rPr>
                <w:rFonts w:ascii="Arial" w:eastAsia="Arial" w:hAnsi="Arial" w:cs="Arial"/>
                <w:sz w:val="22"/>
                <w:szCs w:val="22"/>
              </w:rPr>
            </w:pPr>
            <w:r w:rsidRPr="00B32644">
              <w:rPr>
                <w:rFonts w:ascii="Arial" w:eastAsia="Arial" w:hAnsi="Arial" w:cs="Arial"/>
                <w:sz w:val="22"/>
                <w:szCs w:val="22"/>
              </w:rPr>
              <w:t xml:space="preserve">Percent of people who are worried about global warming </w:t>
            </w:r>
          </w:p>
          <w:p w14:paraId="000004F0" w14:textId="57A8DECD" w:rsidR="00D03122" w:rsidRPr="00B32644" w:rsidRDefault="00D03122">
            <w:pPr>
              <w:rPr>
                <w:rFonts w:ascii="Arial" w:eastAsia="Arial" w:hAnsi="Arial" w:cs="Arial"/>
                <w:sz w:val="22"/>
                <w:szCs w:val="22"/>
              </w:rPr>
            </w:pPr>
          </w:p>
        </w:tc>
        <w:tc>
          <w:tcPr>
            <w:tcW w:w="810" w:type="dxa"/>
            <w:shd w:val="clear" w:color="auto" w:fill="auto"/>
            <w:tcMar>
              <w:top w:w="0" w:type="dxa"/>
              <w:left w:w="40" w:type="dxa"/>
              <w:bottom w:w="0" w:type="dxa"/>
              <w:right w:w="40" w:type="dxa"/>
            </w:tcMar>
            <w:vAlign w:val="bottom"/>
          </w:tcPr>
          <w:p w14:paraId="000004F1"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1</w:t>
            </w:r>
          </w:p>
        </w:tc>
        <w:tc>
          <w:tcPr>
            <w:tcW w:w="900" w:type="dxa"/>
            <w:shd w:val="clear" w:color="auto" w:fill="auto"/>
            <w:tcMar>
              <w:top w:w="0" w:type="dxa"/>
              <w:left w:w="40" w:type="dxa"/>
              <w:bottom w:w="0" w:type="dxa"/>
              <w:right w:w="40" w:type="dxa"/>
            </w:tcMar>
            <w:vAlign w:val="bottom"/>
          </w:tcPr>
          <w:p w14:paraId="000004F2" w14:textId="04784D4C" w:rsidR="00D03122" w:rsidRPr="00B32644" w:rsidRDefault="00D20F63">
            <w:pPr>
              <w:jc w:val="center"/>
              <w:rPr>
                <w:rFonts w:ascii="Arial" w:eastAsia="Arial" w:hAnsi="Arial" w:cs="Arial"/>
                <w:sz w:val="22"/>
                <w:szCs w:val="22"/>
              </w:rPr>
            </w:pPr>
            <w:r w:rsidRPr="00B32644">
              <w:rPr>
                <w:rFonts w:ascii="Arial" w:eastAsia="Arial" w:hAnsi="Arial" w:cs="Arial"/>
                <w:sz w:val="22"/>
                <w:szCs w:val="22"/>
              </w:rPr>
              <w:t>5</w:t>
            </w:r>
            <w:r w:rsidR="00E07F1B" w:rsidRPr="00B32644">
              <w:rPr>
                <w:rFonts w:ascii="Arial" w:eastAsia="Arial" w:hAnsi="Arial" w:cs="Arial"/>
                <w:sz w:val="22"/>
                <w:szCs w:val="22"/>
              </w:rPr>
              <w:t>%</w:t>
            </w:r>
          </w:p>
        </w:tc>
        <w:tc>
          <w:tcPr>
            <w:tcW w:w="1072" w:type="dxa"/>
            <w:shd w:val="clear" w:color="auto" w:fill="auto"/>
            <w:tcMar>
              <w:top w:w="0" w:type="dxa"/>
              <w:left w:w="40" w:type="dxa"/>
              <w:bottom w:w="0" w:type="dxa"/>
              <w:right w:w="40" w:type="dxa"/>
            </w:tcMar>
            <w:vAlign w:val="bottom"/>
          </w:tcPr>
          <w:p w14:paraId="000004F3"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c>
          <w:tcPr>
            <w:tcW w:w="1423" w:type="dxa"/>
            <w:shd w:val="clear" w:color="auto" w:fill="auto"/>
            <w:tcMar>
              <w:top w:w="0" w:type="dxa"/>
              <w:left w:w="40" w:type="dxa"/>
              <w:bottom w:w="0" w:type="dxa"/>
              <w:right w:w="40" w:type="dxa"/>
            </w:tcMar>
            <w:vAlign w:val="bottom"/>
          </w:tcPr>
          <w:p w14:paraId="000004F4"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r>
      <w:tr w:rsidR="00F24F4B" w:rsidRPr="00B32644" w14:paraId="46803712" w14:textId="77777777" w:rsidTr="004F505A">
        <w:trPr>
          <w:trHeight w:val="485"/>
        </w:trPr>
        <w:tc>
          <w:tcPr>
            <w:tcW w:w="9330" w:type="dxa"/>
            <w:gridSpan w:val="5"/>
            <w:shd w:val="clear" w:color="auto" w:fill="auto"/>
            <w:tcMar>
              <w:top w:w="0" w:type="dxa"/>
              <w:left w:w="40" w:type="dxa"/>
              <w:bottom w:w="0" w:type="dxa"/>
              <w:right w:w="40" w:type="dxa"/>
            </w:tcMar>
            <w:vAlign w:val="center"/>
          </w:tcPr>
          <w:p w14:paraId="000004FE" w14:textId="6EAB6C31" w:rsidR="00F24F4B" w:rsidRPr="00B32644" w:rsidRDefault="00F24F4B" w:rsidP="00F24F4B">
            <w:pPr>
              <w:rPr>
                <w:rFonts w:ascii="Arial" w:eastAsia="Arial" w:hAnsi="Arial" w:cs="Arial"/>
                <w:sz w:val="22"/>
                <w:szCs w:val="22"/>
              </w:rPr>
            </w:pPr>
            <w:r w:rsidRPr="00B32644">
              <w:rPr>
                <w:rFonts w:ascii="Arial" w:eastAsia="Arial" w:hAnsi="Arial" w:cs="Arial"/>
                <w:b/>
                <w:i/>
                <w:sz w:val="22"/>
                <w:szCs w:val="22"/>
              </w:rPr>
              <w:t>Self-Rating of Mental and Emotional Health</w:t>
            </w:r>
          </w:p>
        </w:tc>
      </w:tr>
      <w:tr w:rsidR="00D03122" w:rsidRPr="00B32644" w14:paraId="3FCD86EE" w14:textId="77777777" w:rsidTr="004F505A">
        <w:trPr>
          <w:trHeight w:val="525"/>
        </w:trPr>
        <w:tc>
          <w:tcPr>
            <w:tcW w:w="5125" w:type="dxa"/>
            <w:shd w:val="clear" w:color="auto" w:fill="auto"/>
            <w:tcMar>
              <w:top w:w="0" w:type="dxa"/>
              <w:left w:w="40" w:type="dxa"/>
              <w:bottom w:w="0" w:type="dxa"/>
              <w:right w:w="40" w:type="dxa"/>
            </w:tcMar>
            <w:vAlign w:val="bottom"/>
          </w:tcPr>
          <w:p w14:paraId="000004FF" w14:textId="77777777" w:rsidR="00D03122" w:rsidRPr="00B32644" w:rsidRDefault="00E07F1B">
            <w:pPr>
              <w:rPr>
                <w:rFonts w:ascii="Arial" w:eastAsia="Arial" w:hAnsi="Arial" w:cs="Arial"/>
                <w:sz w:val="22"/>
                <w:szCs w:val="22"/>
              </w:rPr>
            </w:pPr>
            <w:r w:rsidRPr="00B32644">
              <w:rPr>
                <w:rFonts w:ascii="Arial" w:eastAsia="Arial" w:hAnsi="Arial" w:cs="Arial"/>
                <w:sz w:val="22"/>
                <w:szCs w:val="22"/>
              </w:rPr>
              <w:t xml:space="preserve">Student self-rating of general emotional and mental health </w:t>
            </w:r>
          </w:p>
          <w:p w14:paraId="00000500" w14:textId="163A0287" w:rsidR="00D03122" w:rsidRPr="00B32644" w:rsidRDefault="00D03122">
            <w:pPr>
              <w:rPr>
                <w:rFonts w:ascii="Arial" w:eastAsia="Arial" w:hAnsi="Arial" w:cs="Arial"/>
                <w:sz w:val="22"/>
                <w:szCs w:val="22"/>
              </w:rPr>
            </w:pPr>
          </w:p>
        </w:tc>
        <w:tc>
          <w:tcPr>
            <w:tcW w:w="810" w:type="dxa"/>
            <w:shd w:val="clear" w:color="auto" w:fill="auto"/>
            <w:tcMar>
              <w:top w:w="0" w:type="dxa"/>
              <w:left w:w="40" w:type="dxa"/>
              <w:bottom w:w="0" w:type="dxa"/>
              <w:right w:w="40" w:type="dxa"/>
            </w:tcMar>
            <w:vAlign w:val="bottom"/>
          </w:tcPr>
          <w:p w14:paraId="00000501"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1</w:t>
            </w:r>
          </w:p>
        </w:tc>
        <w:tc>
          <w:tcPr>
            <w:tcW w:w="900" w:type="dxa"/>
            <w:shd w:val="clear" w:color="auto" w:fill="auto"/>
            <w:tcMar>
              <w:top w:w="0" w:type="dxa"/>
              <w:left w:w="40" w:type="dxa"/>
              <w:bottom w:w="0" w:type="dxa"/>
              <w:right w:w="40" w:type="dxa"/>
            </w:tcMar>
            <w:vAlign w:val="bottom"/>
          </w:tcPr>
          <w:p w14:paraId="00000502" w14:textId="4A7FA512" w:rsidR="00D03122" w:rsidRPr="00B32644" w:rsidRDefault="00D20F63">
            <w:pPr>
              <w:jc w:val="center"/>
              <w:rPr>
                <w:rFonts w:ascii="Arial" w:eastAsia="Arial" w:hAnsi="Arial" w:cs="Arial"/>
                <w:sz w:val="22"/>
                <w:szCs w:val="22"/>
              </w:rPr>
            </w:pPr>
            <w:r w:rsidRPr="00B32644">
              <w:rPr>
                <w:rFonts w:ascii="Arial" w:eastAsia="Arial" w:hAnsi="Arial" w:cs="Arial"/>
                <w:sz w:val="22"/>
                <w:szCs w:val="22"/>
              </w:rPr>
              <w:t>5</w:t>
            </w:r>
            <w:r w:rsidR="00E07F1B" w:rsidRPr="00B32644">
              <w:rPr>
                <w:rFonts w:ascii="Arial" w:eastAsia="Arial" w:hAnsi="Arial" w:cs="Arial"/>
                <w:sz w:val="22"/>
                <w:szCs w:val="22"/>
              </w:rPr>
              <w:t>%</w:t>
            </w:r>
          </w:p>
        </w:tc>
        <w:tc>
          <w:tcPr>
            <w:tcW w:w="1072" w:type="dxa"/>
            <w:shd w:val="clear" w:color="auto" w:fill="auto"/>
            <w:tcMar>
              <w:top w:w="0" w:type="dxa"/>
              <w:left w:w="40" w:type="dxa"/>
              <w:bottom w:w="0" w:type="dxa"/>
              <w:right w:w="40" w:type="dxa"/>
            </w:tcMar>
            <w:vAlign w:val="bottom"/>
          </w:tcPr>
          <w:p w14:paraId="00000503"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c>
          <w:tcPr>
            <w:tcW w:w="1423" w:type="dxa"/>
            <w:shd w:val="clear" w:color="auto" w:fill="auto"/>
            <w:tcMar>
              <w:top w:w="0" w:type="dxa"/>
              <w:left w:w="40" w:type="dxa"/>
              <w:bottom w:w="0" w:type="dxa"/>
              <w:right w:w="40" w:type="dxa"/>
            </w:tcMar>
            <w:vAlign w:val="bottom"/>
          </w:tcPr>
          <w:p w14:paraId="00000504"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r>
      <w:tr w:rsidR="00D03122" w:rsidRPr="00B32644" w14:paraId="4ABE26B0" w14:textId="77777777" w:rsidTr="004F505A">
        <w:trPr>
          <w:trHeight w:val="765"/>
        </w:trPr>
        <w:tc>
          <w:tcPr>
            <w:tcW w:w="5125" w:type="dxa"/>
            <w:shd w:val="clear" w:color="auto" w:fill="auto"/>
            <w:tcMar>
              <w:top w:w="0" w:type="dxa"/>
              <w:left w:w="40" w:type="dxa"/>
              <w:bottom w:w="0" w:type="dxa"/>
              <w:right w:w="40" w:type="dxa"/>
            </w:tcMar>
            <w:vAlign w:val="bottom"/>
          </w:tcPr>
          <w:p w14:paraId="00000505" w14:textId="54EBE9CF" w:rsidR="00D03122" w:rsidRPr="00B32644" w:rsidRDefault="00E07F1B">
            <w:pPr>
              <w:rPr>
                <w:rFonts w:ascii="Arial" w:eastAsia="Arial" w:hAnsi="Arial" w:cs="Arial"/>
                <w:sz w:val="22"/>
                <w:szCs w:val="22"/>
              </w:rPr>
            </w:pPr>
            <w:r w:rsidRPr="00B32644">
              <w:rPr>
                <w:rFonts w:ascii="Arial" w:eastAsia="Arial" w:hAnsi="Arial" w:cs="Arial"/>
                <w:sz w:val="22"/>
                <w:szCs w:val="22"/>
              </w:rPr>
              <w:t xml:space="preserve">Percent of 10th graders who report feeling sad or hopeless almost </w:t>
            </w:r>
            <w:r w:rsidR="009E40CE" w:rsidRPr="00B32644">
              <w:rPr>
                <w:rFonts w:ascii="Arial" w:eastAsia="Arial" w:hAnsi="Arial" w:cs="Arial"/>
                <w:sz w:val="22"/>
                <w:szCs w:val="22"/>
              </w:rPr>
              <w:t>every day</w:t>
            </w:r>
            <w:r w:rsidRPr="00B32644">
              <w:rPr>
                <w:rFonts w:ascii="Arial" w:eastAsia="Arial" w:hAnsi="Arial" w:cs="Arial"/>
                <w:sz w:val="22"/>
                <w:szCs w:val="22"/>
              </w:rPr>
              <w:t xml:space="preserve"> for two weeks or more in a row during the past twelve months</w:t>
            </w:r>
          </w:p>
          <w:p w14:paraId="00000506" w14:textId="1DEC8DF1" w:rsidR="00D03122" w:rsidRPr="00B32644" w:rsidRDefault="00D03122">
            <w:pPr>
              <w:rPr>
                <w:rFonts w:ascii="Arial" w:eastAsia="Arial" w:hAnsi="Arial" w:cs="Arial"/>
                <w:sz w:val="22"/>
                <w:szCs w:val="22"/>
              </w:rPr>
            </w:pPr>
          </w:p>
        </w:tc>
        <w:tc>
          <w:tcPr>
            <w:tcW w:w="810" w:type="dxa"/>
            <w:shd w:val="clear" w:color="auto" w:fill="auto"/>
            <w:tcMar>
              <w:top w:w="0" w:type="dxa"/>
              <w:left w:w="40" w:type="dxa"/>
              <w:bottom w:w="0" w:type="dxa"/>
              <w:right w:w="40" w:type="dxa"/>
            </w:tcMar>
            <w:vAlign w:val="bottom"/>
          </w:tcPr>
          <w:p w14:paraId="00000507"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1</w:t>
            </w:r>
          </w:p>
        </w:tc>
        <w:tc>
          <w:tcPr>
            <w:tcW w:w="900" w:type="dxa"/>
            <w:shd w:val="clear" w:color="auto" w:fill="auto"/>
            <w:tcMar>
              <w:top w:w="0" w:type="dxa"/>
              <w:left w:w="40" w:type="dxa"/>
              <w:bottom w:w="0" w:type="dxa"/>
              <w:right w:w="40" w:type="dxa"/>
            </w:tcMar>
            <w:vAlign w:val="bottom"/>
          </w:tcPr>
          <w:p w14:paraId="00000508" w14:textId="170E0755" w:rsidR="00D03122" w:rsidRPr="00B32644" w:rsidRDefault="00D20F63">
            <w:pPr>
              <w:jc w:val="center"/>
              <w:rPr>
                <w:rFonts w:ascii="Arial" w:eastAsia="Arial" w:hAnsi="Arial" w:cs="Arial"/>
                <w:sz w:val="22"/>
                <w:szCs w:val="22"/>
              </w:rPr>
            </w:pPr>
            <w:r w:rsidRPr="00B32644">
              <w:rPr>
                <w:rFonts w:ascii="Arial" w:eastAsia="Arial" w:hAnsi="Arial" w:cs="Arial"/>
                <w:sz w:val="22"/>
                <w:szCs w:val="22"/>
              </w:rPr>
              <w:t>5</w:t>
            </w:r>
            <w:r w:rsidR="00E07F1B" w:rsidRPr="00B32644">
              <w:rPr>
                <w:rFonts w:ascii="Arial" w:eastAsia="Arial" w:hAnsi="Arial" w:cs="Arial"/>
                <w:sz w:val="22"/>
                <w:szCs w:val="22"/>
              </w:rPr>
              <w:t>%</w:t>
            </w:r>
          </w:p>
        </w:tc>
        <w:tc>
          <w:tcPr>
            <w:tcW w:w="1072" w:type="dxa"/>
            <w:shd w:val="clear" w:color="auto" w:fill="auto"/>
            <w:tcMar>
              <w:top w:w="0" w:type="dxa"/>
              <w:left w:w="40" w:type="dxa"/>
              <w:bottom w:w="0" w:type="dxa"/>
              <w:right w:w="40" w:type="dxa"/>
            </w:tcMar>
            <w:vAlign w:val="bottom"/>
          </w:tcPr>
          <w:p w14:paraId="00000509"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c>
          <w:tcPr>
            <w:tcW w:w="1423" w:type="dxa"/>
            <w:shd w:val="clear" w:color="auto" w:fill="auto"/>
            <w:tcMar>
              <w:top w:w="0" w:type="dxa"/>
              <w:left w:w="40" w:type="dxa"/>
              <w:bottom w:w="0" w:type="dxa"/>
              <w:right w:w="40" w:type="dxa"/>
            </w:tcMar>
            <w:vAlign w:val="bottom"/>
          </w:tcPr>
          <w:p w14:paraId="0000050A"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r>
      <w:tr w:rsidR="00D03122" w:rsidRPr="00B32644" w14:paraId="7BDEF9B0" w14:textId="77777777" w:rsidTr="004F505A">
        <w:trPr>
          <w:trHeight w:val="525"/>
        </w:trPr>
        <w:tc>
          <w:tcPr>
            <w:tcW w:w="5125" w:type="dxa"/>
            <w:shd w:val="clear" w:color="auto" w:fill="auto"/>
            <w:tcMar>
              <w:top w:w="0" w:type="dxa"/>
              <w:left w:w="40" w:type="dxa"/>
              <w:bottom w:w="0" w:type="dxa"/>
              <w:right w:w="40" w:type="dxa"/>
            </w:tcMar>
            <w:vAlign w:val="bottom"/>
          </w:tcPr>
          <w:p w14:paraId="0000050B" w14:textId="77777777" w:rsidR="00D03122" w:rsidRPr="00B32644" w:rsidRDefault="00E07F1B">
            <w:pPr>
              <w:rPr>
                <w:rFonts w:ascii="Arial" w:eastAsia="Arial" w:hAnsi="Arial" w:cs="Arial"/>
                <w:sz w:val="22"/>
                <w:szCs w:val="22"/>
              </w:rPr>
            </w:pPr>
            <w:r w:rsidRPr="00B32644">
              <w:rPr>
                <w:rFonts w:ascii="Arial" w:eastAsia="Arial" w:hAnsi="Arial" w:cs="Arial"/>
                <w:sz w:val="22"/>
                <w:szCs w:val="22"/>
              </w:rPr>
              <w:t>Percent of adults who reported poor mental health during the past 30 days</w:t>
            </w:r>
          </w:p>
          <w:p w14:paraId="0000050C" w14:textId="103C04E0" w:rsidR="00D03122" w:rsidRPr="00B32644" w:rsidRDefault="00D03122">
            <w:pPr>
              <w:rPr>
                <w:rFonts w:ascii="Arial" w:eastAsia="Arial" w:hAnsi="Arial" w:cs="Arial"/>
                <w:sz w:val="22"/>
                <w:szCs w:val="22"/>
              </w:rPr>
            </w:pPr>
          </w:p>
        </w:tc>
        <w:tc>
          <w:tcPr>
            <w:tcW w:w="810" w:type="dxa"/>
            <w:shd w:val="clear" w:color="auto" w:fill="auto"/>
            <w:tcMar>
              <w:top w:w="0" w:type="dxa"/>
              <w:left w:w="40" w:type="dxa"/>
              <w:bottom w:w="0" w:type="dxa"/>
              <w:right w:w="40" w:type="dxa"/>
            </w:tcMar>
            <w:vAlign w:val="bottom"/>
          </w:tcPr>
          <w:p w14:paraId="0000050D"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1</w:t>
            </w:r>
          </w:p>
        </w:tc>
        <w:tc>
          <w:tcPr>
            <w:tcW w:w="900" w:type="dxa"/>
            <w:shd w:val="clear" w:color="auto" w:fill="auto"/>
            <w:tcMar>
              <w:top w:w="0" w:type="dxa"/>
              <w:left w:w="40" w:type="dxa"/>
              <w:bottom w:w="0" w:type="dxa"/>
              <w:right w:w="40" w:type="dxa"/>
            </w:tcMar>
            <w:vAlign w:val="bottom"/>
          </w:tcPr>
          <w:p w14:paraId="0000050E" w14:textId="6993B34E" w:rsidR="00D03122" w:rsidRPr="00B32644" w:rsidRDefault="00D20F63">
            <w:pPr>
              <w:jc w:val="center"/>
              <w:rPr>
                <w:rFonts w:ascii="Arial" w:eastAsia="Arial" w:hAnsi="Arial" w:cs="Arial"/>
                <w:sz w:val="22"/>
                <w:szCs w:val="22"/>
              </w:rPr>
            </w:pPr>
            <w:r w:rsidRPr="00B32644">
              <w:rPr>
                <w:rFonts w:ascii="Arial" w:eastAsia="Arial" w:hAnsi="Arial" w:cs="Arial"/>
                <w:sz w:val="22"/>
                <w:szCs w:val="22"/>
              </w:rPr>
              <w:t>5</w:t>
            </w:r>
            <w:r w:rsidR="00E07F1B" w:rsidRPr="00B32644">
              <w:rPr>
                <w:rFonts w:ascii="Arial" w:eastAsia="Arial" w:hAnsi="Arial" w:cs="Arial"/>
                <w:sz w:val="22"/>
                <w:szCs w:val="22"/>
              </w:rPr>
              <w:t>%</w:t>
            </w:r>
          </w:p>
        </w:tc>
        <w:tc>
          <w:tcPr>
            <w:tcW w:w="1072" w:type="dxa"/>
            <w:shd w:val="clear" w:color="auto" w:fill="auto"/>
            <w:tcMar>
              <w:top w:w="0" w:type="dxa"/>
              <w:left w:w="40" w:type="dxa"/>
              <w:bottom w:w="0" w:type="dxa"/>
              <w:right w:w="40" w:type="dxa"/>
            </w:tcMar>
            <w:vAlign w:val="bottom"/>
          </w:tcPr>
          <w:p w14:paraId="0000050F"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c>
          <w:tcPr>
            <w:tcW w:w="1423" w:type="dxa"/>
            <w:shd w:val="clear" w:color="auto" w:fill="auto"/>
            <w:tcMar>
              <w:top w:w="0" w:type="dxa"/>
              <w:left w:w="40" w:type="dxa"/>
              <w:bottom w:w="0" w:type="dxa"/>
              <w:right w:w="40" w:type="dxa"/>
            </w:tcMar>
            <w:vAlign w:val="bottom"/>
          </w:tcPr>
          <w:p w14:paraId="00000510"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r>
      <w:tr w:rsidR="00F24F4B" w:rsidRPr="00B32644" w14:paraId="7572CFAC" w14:textId="77777777" w:rsidTr="004F505A">
        <w:trPr>
          <w:trHeight w:val="485"/>
        </w:trPr>
        <w:tc>
          <w:tcPr>
            <w:tcW w:w="9330" w:type="dxa"/>
            <w:gridSpan w:val="5"/>
            <w:shd w:val="clear" w:color="auto" w:fill="auto"/>
            <w:tcMar>
              <w:top w:w="0" w:type="dxa"/>
              <w:left w:w="40" w:type="dxa"/>
              <w:bottom w:w="0" w:type="dxa"/>
              <w:right w:w="40" w:type="dxa"/>
            </w:tcMar>
            <w:vAlign w:val="center"/>
          </w:tcPr>
          <w:p w14:paraId="0000051A" w14:textId="1735FA74" w:rsidR="00F24F4B" w:rsidRPr="00B32644" w:rsidRDefault="00F24F4B" w:rsidP="00F24F4B">
            <w:pPr>
              <w:rPr>
                <w:rFonts w:ascii="Arial" w:eastAsia="Arial" w:hAnsi="Arial" w:cs="Arial"/>
                <w:sz w:val="22"/>
                <w:szCs w:val="22"/>
              </w:rPr>
            </w:pPr>
            <w:r w:rsidRPr="00B32644">
              <w:rPr>
                <w:rFonts w:ascii="Arial" w:eastAsia="Arial" w:hAnsi="Arial" w:cs="Arial"/>
                <w:b/>
                <w:i/>
                <w:sz w:val="22"/>
                <w:szCs w:val="22"/>
              </w:rPr>
              <w:t>Perceptions of Climate-Related Harm</w:t>
            </w:r>
          </w:p>
        </w:tc>
      </w:tr>
      <w:tr w:rsidR="00D03122" w:rsidRPr="00B32644" w14:paraId="5095F45E" w14:textId="77777777" w:rsidTr="004F505A">
        <w:trPr>
          <w:trHeight w:val="525"/>
        </w:trPr>
        <w:tc>
          <w:tcPr>
            <w:tcW w:w="5125" w:type="dxa"/>
            <w:shd w:val="clear" w:color="auto" w:fill="auto"/>
            <w:tcMar>
              <w:top w:w="0" w:type="dxa"/>
              <w:left w:w="40" w:type="dxa"/>
              <w:bottom w:w="0" w:type="dxa"/>
              <w:right w:w="40" w:type="dxa"/>
            </w:tcMar>
            <w:vAlign w:val="bottom"/>
          </w:tcPr>
          <w:p w14:paraId="0000051B" w14:textId="62529E6F" w:rsidR="00D03122" w:rsidRPr="00B32644" w:rsidRDefault="00E07F1B">
            <w:pPr>
              <w:rPr>
                <w:rFonts w:ascii="Arial" w:eastAsia="Arial" w:hAnsi="Arial" w:cs="Arial"/>
                <w:sz w:val="22"/>
                <w:szCs w:val="22"/>
              </w:rPr>
            </w:pPr>
            <w:r w:rsidRPr="00B32644">
              <w:rPr>
                <w:rFonts w:ascii="Arial" w:eastAsia="Arial" w:hAnsi="Arial" w:cs="Arial"/>
                <w:sz w:val="22"/>
                <w:szCs w:val="22"/>
              </w:rPr>
              <w:t>Percentage of people who think global warming will harm future generations</w:t>
            </w:r>
          </w:p>
        </w:tc>
        <w:tc>
          <w:tcPr>
            <w:tcW w:w="810" w:type="dxa"/>
            <w:shd w:val="clear" w:color="auto" w:fill="auto"/>
            <w:tcMar>
              <w:top w:w="0" w:type="dxa"/>
              <w:left w:w="40" w:type="dxa"/>
              <w:bottom w:w="0" w:type="dxa"/>
              <w:right w:w="40" w:type="dxa"/>
            </w:tcMar>
            <w:vAlign w:val="bottom"/>
          </w:tcPr>
          <w:p w14:paraId="0000051C"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1</w:t>
            </w:r>
          </w:p>
        </w:tc>
        <w:tc>
          <w:tcPr>
            <w:tcW w:w="900" w:type="dxa"/>
            <w:shd w:val="clear" w:color="auto" w:fill="auto"/>
            <w:tcMar>
              <w:top w:w="0" w:type="dxa"/>
              <w:left w:w="40" w:type="dxa"/>
              <w:bottom w:w="0" w:type="dxa"/>
              <w:right w:w="40" w:type="dxa"/>
            </w:tcMar>
            <w:vAlign w:val="bottom"/>
          </w:tcPr>
          <w:p w14:paraId="0000051D" w14:textId="16950622" w:rsidR="00D03122" w:rsidRPr="00B32644" w:rsidRDefault="00D20F63">
            <w:pPr>
              <w:jc w:val="center"/>
              <w:rPr>
                <w:rFonts w:ascii="Arial" w:eastAsia="Arial" w:hAnsi="Arial" w:cs="Arial"/>
                <w:sz w:val="22"/>
                <w:szCs w:val="22"/>
              </w:rPr>
            </w:pPr>
            <w:r w:rsidRPr="00B32644">
              <w:rPr>
                <w:rFonts w:ascii="Arial" w:eastAsia="Arial" w:hAnsi="Arial" w:cs="Arial"/>
                <w:sz w:val="22"/>
                <w:szCs w:val="22"/>
              </w:rPr>
              <w:t>5</w:t>
            </w:r>
            <w:r w:rsidR="00E07F1B" w:rsidRPr="00B32644">
              <w:rPr>
                <w:rFonts w:ascii="Arial" w:eastAsia="Arial" w:hAnsi="Arial" w:cs="Arial"/>
                <w:sz w:val="22"/>
                <w:szCs w:val="22"/>
              </w:rPr>
              <w:t>%</w:t>
            </w:r>
          </w:p>
        </w:tc>
        <w:tc>
          <w:tcPr>
            <w:tcW w:w="1072" w:type="dxa"/>
            <w:shd w:val="clear" w:color="auto" w:fill="auto"/>
            <w:tcMar>
              <w:top w:w="0" w:type="dxa"/>
              <w:left w:w="40" w:type="dxa"/>
              <w:bottom w:w="0" w:type="dxa"/>
              <w:right w:w="40" w:type="dxa"/>
            </w:tcMar>
            <w:vAlign w:val="bottom"/>
          </w:tcPr>
          <w:p w14:paraId="0000051E"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c>
          <w:tcPr>
            <w:tcW w:w="1423" w:type="dxa"/>
            <w:shd w:val="clear" w:color="auto" w:fill="auto"/>
            <w:tcMar>
              <w:top w:w="0" w:type="dxa"/>
              <w:left w:w="40" w:type="dxa"/>
              <w:bottom w:w="0" w:type="dxa"/>
              <w:right w:w="40" w:type="dxa"/>
            </w:tcMar>
            <w:vAlign w:val="bottom"/>
          </w:tcPr>
          <w:p w14:paraId="0000051F"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r>
      <w:tr w:rsidR="00D03122" w:rsidRPr="00B32644" w14:paraId="23CC8FCB" w14:textId="77777777" w:rsidTr="004F505A">
        <w:trPr>
          <w:trHeight w:val="525"/>
        </w:trPr>
        <w:tc>
          <w:tcPr>
            <w:tcW w:w="5125" w:type="dxa"/>
            <w:shd w:val="clear" w:color="auto" w:fill="auto"/>
            <w:tcMar>
              <w:top w:w="0" w:type="dxa"/>
              <w:left w:w="40" w:type="dxa"/>
              <w:bottom w:w="0" w:type="dxa"/>
              <w:right w:w="40" w:type="dxa"/>
            </w:tcMar>
            <w:vAlign w:val="bottom"/>
          </w:tcPr>
          <w:p w14:paraId="00000520" w14:textId="77777777" w:rsidR="00D03122" w:rsidRPr="00B32644" w:rsidRDefault="00E07F1B">
            <w:pPr>
              <w:rPr>
                <w:rFonts w:ascii="Arial" w:eastAsia="Arial" w:hAnsi="Arial" w:cs="Arial"/>
                <w:sz w:val="22"/>
                <w:szCs w:val="22"/>
              </w:rPr>
            </w:pPr>
            <w:r w:rsidRPr="00B32644">
              <w:rPr>
                <w:rFonts w:ascii="Arial" w:eastAsia="Arial" w:hAnsi="Arial" w:cs="Arial"/>
                <w:sz w:val="22"/>
                <w:szCs w:val="22"/>
              </w:rPr>
              <w:t>Percentage of people who think global warming will cause personal harm</w:t>
            </w:r>
          </w:p>
          <w:p w14:paraId="00000521" w14:textId="6E18F8DA" w:rsidR="00D03122" w:rsidRPr="00B32644" w:rsidRDefault="00D03122">
            <w:pPr>
              <w:rPr>
                <w:rFonts w:ascii="Arial" w:eastAsia="Arial" w:hAnsi="Arial" w:cs="Arial"/>
                <w:sz w:val="22"/>
                <w:szCs w:val="22"/>
              </w:rPr>
            </w:pPr>
          </w:p>
        </w:tc>
        <w:tc>
          <w:tcPr>
            <w:tcW w:w="810" w:type="dxa"/>
            <w:shd w:val="clear" w:color="auto" w:fill="auto"/>
            <w:tcMar>
              <w:top w:w="0" w:type="dxa"/>
              <w:left w:w="40" w:type="dxa"/>
              <w:bottom w:w="0" w:type="dxa"/>
              <w:right w:w="40" w:type="dxa"/>
            </w:tcMar>
            <w:vAlign w:val="bottom"/>
          </w:tcPr>
          <w:p w14:paraId="00000522"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1</w:t>
            </w:r>
          </w:p>
        </w:tc>
        <w:tc>
          <w:tcPr>
            <w:tcW w:w="900" w:type="dxa"/>
            <w:shd w:val="clear" w:color="auto" w:fill="auto"/>
            <w:tcMar>
              <w:top w:w="0" w:type="dxa"/>
              <w:left w:w="40" w:type="dxa"/>
              <w:bottom w:w="0" w:type="dxa"/>
              <w:right w:w="40" w:type="dxa"/>
            </w:tcMar>
            <w:vAlign w:val="bottom"/>
          </w:tcPr>
          <w:p w14:paraId="00000523" w14:textId="4F0FAD5E" w:rsidR="00D03122" w:rsidRPr="00B32644" w:rsidRDefault="00D20F63">
            <w:pPr>
              <w:jc w:val="center"/>
              <w:rPr>
                <w:rFonts w:ascii="Arial" w:eastAsia="Arial" w:hAnsi="Arial" w:cs="Arial"/>
                <w:sz w:val="22"/>
                <w:szCs w:val="22"/>
              </w:rPr>
            </w:pPr>
            <w:r w:rsidRPr="00B32644">
              <w:rPr>
                <w:rFonts w:ascii="Arial" w:eastAsia="Arial" w:hAnsi="Arial" w:cs="Arial"/>
                <w:sz w:val="22"/>
                <w:szCs w:val="22"/>
              </w:rPr>
              <w:t>5</w:t>
            </w:r>
            <w:r w:rsidR="00E07F1B" w:rsidRPr="00B32644">
              <w:rPr>
                <w:rFonts w:ascii="Arial" w:eastAsia="Arial" w:hAnsi="Arial" w:cs="Arial"/>
                <w:sz w:val="22"/>
                <w:szCs w:val="22"/>
              </w:rPr>
              <w:t>%</w:t>
            </w:r>
          </w:p>
        </w:tc>
        <w:tc>
          <w:tcPr>
            <w:tcW w:w="1072" w:type="dxa"/>
            <w:shd w:val="clear" w:color="auto" w:fill="auto"/>
            <w:tcMar>
              <w:top w:w="0" w:type="dxa"/>
              <w:left w:w="40" w:type="dxa"/>
              <w:bottom w:w="0" w:type="dxa"/>
              <w:right w:w="40" w:type="dxa"/>
            </w:tcMar>
            <w:vAlign w:val="bottom"/>
          </w:tcPr>
          <w:p w14:paraId="00000524"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c>
          <w:tcPr>
            <w:tcW w:w="1423" w:type="dxa"/>
            <w:shd w:val="clear" w:color="auto" w:fill="auto"/>
            <w:tcMar>
              <w:top w:w="0" w:type="dxa"/>
              <w:left w:w="40" w:type="dxa"/>
              <w:bottom w:w="0" w:type="dxa"/>
              <w:right w:w="40" w:type="dxa"/>
            </w:tcMar>
            <w:vAlign w:val="bottom"/>
          </w:tcPr>
          <w:p w14:paraId="00000525"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r>
      <w:tr w:rsidR="00F24F4B" w:rsidRPr="00B32644" w14:paraId="36125DA4" w14:textId="77777777" w:rsidTr="004F505A">
        <w:trPr>
          <w:trHeight w:val="494"/>
        </w:trPr>
        <w:tc>
          <w:tcPr>
            <w:tcW w:w="9330" w:type="dxa"/>
            <w:gridSpan w:val="5"/>
            <w:shd w:val="clear" w:color="auto" w:fill="auto"/>
            <w:tcMar>
              <w:top w:w="0" w:type="dxa"/>
              <w:left w:w="40" w:type="dxa"/>
              <w:bottom w:w="0" w:type="dxa"/>
              <w:right w:w="40" w:type="dxa"/>
            </w:tcMar>
            <w:vAlign w:val="center"/>
          </w:tcPr>
          <w:p w14:paraId="0000052F" w14:textId="7735D06B" w:rsidR="00F24F4B" w:rsidRPr="00B32644" w:rsidRDefault="00F24F4B" w:rsidP="00F24F4B">
            <w:pPr>
              <w:rPr>
                <w:rFonts w:ascii="Arial" w:eastAsia="Arial" w:hAnsi="Arial" w:cs="Arial"/>
                <w:sz w:val="22"/>
                <w:szCs w:val="22"/>
              </w:rPr>
            </w:pPr>
            <w:r w:rsidRPr="00B32644">
              <w:rPr>
                <w:rFonts w:ascii="Arial" w:eastAsia="Arial" w:hAnsi="Arial" w:cs="Arial"/>
                <w:b/>
                <w:i/>
                <w:sz w:val="22"/>
                <w:szCs w:val="22"/>
              </w:rPr>
              <w:t>Psychoses</w:t>
            </w:r>
          </w:p>
        </w:tc>
      </w:tr>
      <w:tr w:rsidR="00D03122" w:rsidRPr="00B32644" w14:paraId="799F3C42" w14:textId="77777777" w:rsidTr="004F505A">
        <w:trPr>
          <w:trHeight w:val="555"/>
        </w:trPr>
        <w:tc>
          <w:tcPr>
            <w:tcW w:w="5125" w:type="dxa"/>
            <w:shd w:val="clear" w:color="auto" w:fill="auto"/>
            <w:tcMar>
              <w:top w:w="0" w:type="dxa"/>
              <w:left w:w="40" w:type="dxa"/>
              <w:bottom w:w="0" w:type="dxa"/>
              <w:right w:w="40" w:type="dxa"/>
            </w:tcMar>
            <w:vAlign w:val="bottom"/>
          </w:tcPr>
          <w:p w14:paraId="00000530" w14:textId="77777777" w:rsidR="00D03122" w:rsidRPr="00B32644" w:rsidRDefault="00E07F1B">
            <w:pPr>
              <w:rPr>
                <w:rFonts w:ascii="Arial" w:eastAsia="Arial" w:hAnsi="Arial" w:cs="Arial"/>
                <w:sz w:val="22"/>
                <w:szCs w:val="22"/>
              </w:rPr>
            </w:pPr>
            <w:r w:rsidRPr="00B32644">
              <w:rPr>
                <w:rFonts w:ascii="Arial" w:eastAsia="Arial" w:hAnsi="Arial" w:cs="Arial"/>
                <w:sz w:val="22"/>
                <w:szCs w:val="22"/>
              </w:rPr>
              <w:t xml:space="preserve">Rate of hospitalizations due to schizophrenia and other psychotic disorders </w:t>
            </w:r>
          </w:p>
          <w:p w14:paraId="00000531" w14:textId="277AD7D3" w:rsidR="00D03122" w:rsidRPr="00B32644" w:rsidRDefault="00D03122">
            <w:pPr>
              <w:rPr>
                <w:rFonts w:ascii="Arial" w:eastAsia="Arial" w:hAnsi="Arial" w:cs="Arial"/>
                <w:sz w:val="22"/>
                <w:szCs w:val="22"/>
              </w:rPr>
            </w:pPr>
          </w:p>
        </w:tc>
        <w:tc>
          <w:tcPr>
            <w:tcW w:w="810" w:type="dxa"/>
            <w:shd w:val="clear" w:color="auto" w:fill="auto"/>
            <w:tcMar>
              <w:top w:w="0" w:type="dxa"/>
              <w:left w:w="40" w:type="dxa"/>
              <w:bottom w:w="0" w:type="dxa"/>
              <w:right w:w="40" w:type="dxa"/>
            </w:tcMar>
            <w:vAlign w:val="bottom"/>
          </w:tcPr>
          <w:p w14:paraId="00000532"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c>
          <w:tcPr>
            <w:tcW w:w="900" w:type="dxa"/>
            <w:shd w:val="clear" w:color="auto" w:fill="auto"/>
            <w:tcMar>
              <w:top w:w="0" w:type="dxa"/>
              <w:left w:w="40" w:type="dxa"/>
              <w:bottom w:w="0" w:type="dxa"/>
              <w:right w:w="40" w:type="dxa"/>
            </w:tcMar>
            <w:vAlign w:val="bottom"/>
          </w:tcPr>
          <w:p w14:paraId="00000533"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0%</w:t>
            </w:r>
          </w:p>
        </w:tc>
        <w:tc>
          <w:tcPr>
            <w:tcW w:w="1072" w:type="dxa"/>
            <w:shd w:val="clear" w:color="auto" w:fill="auto"/>
            <w:tcMar>
              <w:top w:w="0" w:type="dxa"/>
              <w:left w:w="40" w:type="dxa"/>
              <w:bottom w:w="0" w:type="dxa"/>
              <w:right w:w="40" w:type="dxa"/>
            </w:tcMar>
            <w:vAlign w:val="bottom"/>
          </w:tcPr>
          <w:p w14:paraId="00000534" w14:textId="77777777" w:rsidR="00D03122" w:rsidRPr="00B32644" w:rsidRDefault="00E07F1B">
            <w:pPr>
              <w:jc w:val="center"/>
              <w:rPr>
                <w:rFonts w:ascii="Arial" w:eastAsia="Arial" w:hAnsi="Arial" w:cs="Arial"/>
                <w:sz w:val="22"/>
                <w:szCs w:val="22"/>
              </w:rPr>
            </w:pPr>
            <w:r w:rsidRPr="00B32644">
              <w:rPr>
                <w:rFonts w:ascii="Arial" w:eastAsia="Arial" w:hAnsi="Arial" w:cs="Arial"/>
                <w:sz w:val="22"/>
                <w:szCs w:val="22"/>
              </w:rPr>
              <w:t>1</w:t>
            </w:r>
          </w:p>
        </w:tc>
        <w:tc>
          <w:tcPr>
            <w:tcW w:w="1423" w:type="dxa"/>
            <w:shd w:val="clear" w:color="auto" w:fill="auto"/>
            <w:tcMar>
              <w:top w:w="0" w:type="dxa"/>
              <w:left w:w="40" w:type="dxa"/>
              <w:bottom w:w="0" w:type="dxa"/>
              <w:right w:w="40" w:type="dxa"/>
            </w:tcMar>
            <w:vAlign w:val="bottom"/>
          </w:tcPr>
          <w:p w14:paraId="00000535" w14:textId="2EB689FA" w:rsidR="00D03122" w:rsidRPr="00B32644" w:rsidRDefault="00D20F63" w:rsidP="00D20F63">
            <w:pPr>
              <w:jc w:val="center"/>
              <w:rPr>
                <w:rFonts w:ascii="Arial" w:eastAsia="Arial" w:hAnsi="Arial" w:cs="Arial"/>
                <w:sz w:val="22"/>
                <w:szCs w:val="22"/>
              </w:rPr>
            </w:pPr>
            <w:r w:rsidRPr="00B32644">
              <w:rPr>
                <w:rFonts w:ascii="Arial" w:eastAsia="Arial" w:hAnsi="Arial" w:cs="Arial"/>
                <w:sz w:val="22"/>
                <w:szCs w:val="22"/>
              </w:rPr>
              <w:t>9</w:t>
            </w:r>
            <w:r w:rsidR="00E07F1B" w:rsidRPr="00B32644">
              <w:rPr>
                <w:rFonts w:ascii="Arial" w:eastAsia="Arial" w:hAnsi="Arial" w:cs="Arial"/>
                <w:sz w:val="22"/>
                <w:szCs w:val="22"/>
              </w:rPr>
              <w:t>%</w:t>
            </w:r>
          </w:p>
        </w:tc>
      </w:tr>
    </w:tbl>
    <w:p w14:paraId="0000053B" w14:textId="77777777" w:rsidR="00D03122" w:rsidRPr="00B32644" w:rsidRDefault="00D03122">
      <w:pPr>
        <w:rPr>
          <w:rFonts w:ascii="Arial" w:eastAsia="Arial" w:hAnsi="Arial" w:cs="Arial"/>
        </w:rPr>
      </w:pPr>
    </w:p>
    <w:p w14:paraId="0000053C" w14:textId="77777777" w:rsidR="00D03122" w:rsidRPr="00B32644" w:rsidRDefault="00D03122">
      <w:pPr>
        <w:rPr>
          <w:rFonts w:ascii="Arial" w:eastAsia="Arial" w:hAnsi="Arial" w:cs="Arial"/>
          <w:b/>
          <w:sz w:val="22"/>
          <w:szCs w:val="22"/>
        </w:rPr>
      </w:pPr>
    </w:p>
    <w:p w14:paraId="0000053D" w14:textId="77777777" w:rsidR="00D03122" w:rsidRPr="00B32644" w:rsidRDefault="00E07F1B">
      <w:pPr>
        <w:rPr>
          <w:rFonts w:ascii="Arial" w:eastAsia="Arial" w:hAnsi="Arial" w:cs="Arial"/>
          <w:b/>
          <w:sz w:val="22"/>
          <w:szCs w:val="22"/>
        </w:rPr>
      </w:pPr>
      <w:r w:rsidRPr="00B32644">
        <w:rPr>
          <w:rFonts w:ascii="Arial" w:hAnsi="Arial" w:cs="Arial"/>
        </w:rPr>
        <w:br w:type="page"/>
      </w:r>
    </w:p>
    <w:p w14:paraId="0000053E" w14:textId="56D25A87" w:rsidR="00D03122" w:rsidRPr="00B32644" w:rsidRDefault="00E07F1B" w:rsidP="00926EAB">
      <w:pPr>
        <w:pStyle w:val="Heading3"/>
      </w:pPr>
      <w:bookmarkStart w:id="38" w:name="_Toc176255226"/>
      <w:r w:rsidRPr="00B32644">
        <w:lastRenderedPageBreak/>
        <w:t xml:space="preserve">Table </w:t>
      </w:r>
      <w:r w:rsidR="00F856E3" w:rsidRPr="00B32644">
        <w:t>7</w:t>
      </w:r>
      <w:r w:rsidRPr="00B32644">
        <w:t xml:space="preserve">. Other </w:t>
      </w:r>
      <w:r w:rsidR="00904E17" w:rsidRPr="00B32644">
        <w:t xml:space="preserve">Indicator Types </w:t>
      </w:r>
      <w:r w:rsidR="009E40CE" w:rsidRPr="00B32644">
        <w:t>in</w:t>
      </w:r>
      <w:r w:rsidR="00904E17" w:rsidRPr="00B32644">
        <w:t xml:space="preserve"> Use </w:t>
      </w:r>
      <w:r w:rsidR="009E40CE" w:rsidRPr="00B32644">
        <w:t>by</w:t>
      </w:r>
      <w:r w:rsidR="00904E17" w:rsidRPr="00B32644">
        <w:t xml:space="preserve"> States, Counties </w:t>
      </w:r>
      <w:r w:rsidR="009E40CE" w:rsidRPr="00B32644">
        <w:t>and</w:t>
      </w:r>
      <w:r w:rsidR="00904E17" w:rsidRPr="00B32644">
        <w:t xml:space="preserve"> Cities </w:t>
      </w:r>
      <w:r w:rsidR="009E40CE" w:rsidRPr="00B32644">
        <w:t>with</w:t>
      </w:r>
      <w:r w:rsidR="00904E17" w:rsidRPr="00B32644">
        <w:t xml:space="preserve"> Linked Surveillance</w:t>
      </w:r>
      <w:r w:rsidRPr="008B6224">
        <w:rPr>
          <w:rStyle w:val="FootnoteReference"/>
        </w:rPr>
        <w:footnoteReference w:id="2"/>
      </w:r>
      <w:bookmarkEnd w:id="38"/>
    </w:p>
    <w:p w14:paraId="5A5B9AD8" w14:textId="43A062F3" w:rsidR="6E110D53" w:rsidRPr="00B32644" w:rsidRDefault="6E110D53" w:rsidP="007972F5">
      <w:pPr>
        <w:rPr>
          <w:rFonts w:ascii="Arial" w:hAnsi="Arial" w:cs="Arial"/>
          <w:sz w:val="22"/>
          <w:szCs w:val="22"/>
        </w:rPr>
      </w:pPr>
      <w:r w:rsidRPr="00B32644">
        <w:rPr>
          <w:rFonts w:ascii="Arial" w:hAnsi="Arial" w:cs="Arial"/>
          <w:sz w:val="22"/>
          <w:szCs w:val="22"/>
        </w:rPr>
        <w:t xml:space="preserve">Examples of types of indicators </w:t>
      </w:r>
      <w:r w:rsidR="0F0900E8" w:rsidRPr="00B32644">
        <w:rPr>
          <w:rFonts w:ascii="Arial" w:hAnsi="Arial" w:cs="Arial"/>
          <w:sz w:val="22"/>
          <w:szCs w:val="22"/>
        </w:rPr>
        <w:t xml:space="preserve">that were </w:t>
      </w:r>
      <w:r w:rsidRPr="00B32644">
        <w:rPr>
          <w:rFonts w:ascii="Arial" w:hAnsi="Arial" w:cs="Arial"/>
          <w:sz w:val="22"/>
          <w:szCs w:val="22"/>
        </w:rPr>
        <w:t>reported at least on</w:t>
      </w:r>
      <w:r w:rsidR="58A42229" w:rsidRPr="00B32644">
        <w:rPr>
          <w:rFonts w:ascii="Arial" w:hAnsi="Arial" w:cs="Arial"/>
          <w:sz w:val="22"/>
          <w:szCs w:val="22"/>
        </w:rPr>
        <w:t>c</w:t>
      </w:r>
      <w:r w:rsidRPr="00B32644">
        <w:rPr>
          <w:rFonts w:ascii="Arial" w:hAnsi="Arial" w:cs="Arial"/>
          <w:sz w:val="22"/>
          <w:szCs w:val="22"/>
        </w:rPr>
        <w:t xml:space="preserve">e as part of climate surveillance but may </w:t>
      </w:r>
      <w:r w:rsidR="0C4BF3AC" w:rsidRPr="00B32644">
        <w:rPr>
          <w:rFonts w:ascii="Arial" w:hAnsi="Arial" w:cs="Arial"/>
          <w:sz w:val="22"/>
          <w:szCs w:val="22"/>
        </w:rPr>
        <w:t xml:space="preserve">or may </w:t>
      </w:r>
      <w:r w:rsidRPr="00B32644">
        <w:rPr>
          <w:rFonts w:ascii="Arial" w:hAnsi="Arial" w:cs="Arial"/>
          <w:sz w:val="22"/>
          <w:szCs w:val="22"/>
        </w:rPr>
        <w:t xml:space="preserve">not be </w:t>
      </w:r>
      <w:r w:rsidR="008D6EAC" w:rsidRPr="00B32644">
        <w:rPr>
          <w:rFonts w:ascii="Arial" w:hAnsi="Arial" w:cs="Arial"/>
          <w:sz w:val="22"/>
          <w:szCs w:val="22"/>
        </w:rPr>
        <w:t xml:space="preserve">repeated </w:t>
      </w:r>
      <w:r w:rsidRPr="00B32644">
        <w:rPr>
          <w:rFonts w:ascii="Arial" w:hAnsi="Arial" w:cs="Arial"/>
          <w:sz w:val="22"/>
          <w:szCs w:val="22"/>
        </w:rPr>
        <w:t>over time.</w:t>
      </w:r>
    </w:p>
    <w:p w14:paraId="0DDD3FC1" w14:textId="77777777" w:rsidR="007972F5" w:rsidRPr="00B32644" w:rsidRDefault="007972F5" w:rsidP="007972F5">
      <w:pPr>
        <w:rPr>
          <w:rFonts w:ascii="Arial" w:hAnsi="Arial" w:cs="Arial"/>
          <w:sz w:val="22"/>
          <w:szCs w:val="22"/>
        </w:rPr>
      </w:pPr>
    </w:p>
    <w:tbl>
      <w:tblPr>
        <w:tblStyle w:val="a7"/>
        <w:tblW w:w="9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495"/>
        <w:gridCol w:w="900"/>
        <w:gridCol w:w="1080"/>
        <w:gridCol w:w="1260"/>
        <w:gridCol w:w="1605"/>
      </w:tblGrid>
      <w:tr w:rsidR="00D03122" w:rsidRPr="00B32644" w14:paraId="0A1947B6" w14:textId="77777777" w:rsidTr="440BFD03">
        <w:trPr>
          <w:trHeight w:val="845"/>
        </w:trPr>
        <w:tc>
          <w:tcPr>
            <w:tcW w:w="4495" w:type="dxa"/>
            <w:shd w:val="clear" w:color="auto" w:fill="auto"/>
            <w:tcMar>
              <w:top w:w="0" w:type="dxa"/>
              <w:left w:w="40" w:type="dxa"/>
              <w:bottom w:w="0" w:type="dxa"/>
              <w:right w:w="40" w:type="dxa"/>
            </w:tcMar>
            <w:vAlign w:val="center"/>
          </w:tcPr>
          <w:p w14:paraId="0000053F" w14:textId="208D83D4" w:rsidR="00D03122" w:rsidRPr="00B32644" w:rsidRDefault="00A9481E" w:rsidP="0054786B">
            <w:pPr>
              <w:jc w:val="center"/>
              <w:rPr>
                <w:rFonts w:ascii="Arial" w:eastAsia="Arial" w:hAnsi="Arial" w:cs="Arial"/>
                <w:sz w:val="22"/>
                <w:szCs w:val="22"/>
              </w:rPr>
            </w:pPr>
            <w:r w:rsidRPr="00B32644">
              <w:rPr>
                <w:rFonts w:ascii="Arial" w:eastAsia="Arial" w:hAnsi="Arial" w:cs="Arial"/>
                <w:b/>
                <w:sz w:val="22"/>
                <w:szCs w:val="22"/>
              </w:rPr>
              <w:t>Other Indicator</w:t>
            </w:r>
            <w:r w:rsidR="001576FA" w:rsidRPr="00B32644">
              <w:rPr>
                <w:rFonts w:ascii="Arial" w:eastAsia="Arial" w:hAnsi="Arial" w:cs="Arial"/>
                <w:b/>
                <w:sz w:val="22"/>
                <w:szCs w:val="22"/>
              </w:rPr>
              <w:t xml:space="preserve"> Types</w:t>
            </w:r>
          </w:p>
        </w:tc>
        <w:tc>
          <w:tcPr>
            <w:tcW w:w="900" w:type="dxa"/>
            <w:shd w:val="clear" w:color="auto" w:fill="auto"/>
            <w:tcMar>
              <w:top w:w="0" w:type="dxa"/>
              <w:left w:w="40" w:type="dxa"/>
              <w:bottom w:w="0" w:type="dxa"/>
              <w:right w:w="40" w:type="dxa"/>
            </w:tcMar>
            <w:vAlign w:val="center"/>
          </w:tcPr>
          <w:p w14:paraId="00000540" w14:textId="62EBC4FF" w:rsidR="00D03122" w:rsidRPr="00B32644" w:rsidRDefault="009E057B" w:rsidP="0054786B">
            <w:pPr>
              <w:jc w:val="center"/>
              <w:rPr>
                <w:rFonts w:ascii="Arial" w:eastAsia="Arial" w:hAnsi="Arial" w:cs="Arial"/>
                <w:sz w:val="22"/>
                <w:szCs w:val="22"/>
              </w:rPr>
            </w:pPr>
            <w:r w:rsidRPr="00B32644">
              <w:rPr>
                <w:rFonts w:ascii="Arial" w:eastAsia="Arial" w:hAnsi="Arial" w:cs="Arial"/>
                <w:b/>
                <w:sz w:val="22"/>
                <w:szCs w:val="22"/>
              </w:rPr>
              <w:t># of States</w:t>
            </w:r>
          </w:p>
        </w:tc>
        <w:tc>
          <w:tcPr>
            <w:tcW w:w="1080" w:type="dxa"/>
            <w:shd w:val="clear" w:color="auto" w:fill="auto"/>
            <w:tcMar>
              <w:top w:w="0" w:type="dxa"/>
              <w:left w:w="40" w:type="dxa"/>
              <w:bottom w:w="0" w:type="dxa"/>
              <w:right w:w="40" w:type="dxa"/>
            </w:tcMar>
            <w:vAlign w:val="center"/>
          </w:tcPr>
          <w:p w14:paraId="57FAA477" w14:textId="77777777" w:rsidR="00D03122" w:rsidRPr="00B32644" w:rsidRDefault="00E07F1B" w:rsidP="0054786B">
            <w:pPr>
              <w:jc w:val="center"/>
              <w:rPr>
                <w:rFonts w:ascii="Arial" w:eastAsia="Arial" w:hAnsi="Arial" w:cs="Arial"/>
                <w:b/>
                <w:sz w:val="22"/>
                <w:szCs w:val="22"/>
              </w:rPr>
            </w:pPr>
            <w:r w:rsidRPr="00B32644">
              <w:rPr>
                <w:rFonts w:ascii="Arial" w:eastAsia="Arial" w:hAnsi="Arial" w:cs="Arial"/>
                <w:b/>
                <w:sz w:val="22"/>
                <w:szCs w:val="22"/>
              </w:rPr>
              <w:t>% of States</w:t>
            </w:r>
          </w:p>
          <w:p w14:paraId="00000541" w14:textId="743AE47B" w:rsidR="00A9481E" w:rsidRPr="00B32644" w:rsidRDefault="00A9481E" w:rsidP="0054786B">
            <w:pPr>
              <w:jc w:val="center"/>
              <w:rPr>
                <w:rFonts w:ascii="Arial" w:eastAsia="Arial" w:hAnsi="Arial" w:cs="Arial"/>
                <w:sz w:val="22"/>
                <w:szCs w:val="22"/>
              </w:rPr>
            </w:pPr>
            <w:r w:rsidRPr="00B32644">
              <w:rPr>
                <w:rFonts w:ascii="Arial" w:eastAsia="Arial" w:hAnsi="Arial" w:cs="Arial"/>
                <w:b/>
                <w:sz w:val="22"/>
                <w:szCs w:val="22"/>
              </w:rPr>
              <w:t>N=</w:t>
            </w:r>
            <w:r w:rsidR="004C14DB" w:rsidRPr="00B32644">
              <w:rPr>
                <w:rFonts w:ascii="Arial" w:eastAsia="Arial" w:hAnsi="Arial" w:cs="Arial"/>
                <w:b/>
                <w:sz w:val="22"/>
                <w:szCs w:val="22"/>
              </w:rPr>
              <w:t>20</w:t>
            </w:r>
          </w:p>
        </w:tc>
        <w:tc>
          <w:tcPr>
            <w:tcW w:w="1260" w:type="dxa"/>
            <w:shd w:val="clear" w:color="auto" w:fill="auto"/>
            <w:tcMar>
              <w:top w:w="0" w:type="dxa"/>
              <w:left w:w="40" w:type="dxa"/>
              <w:bottom w:w="0" w:type="dxa"/>
              <w:right w:w="40" w:type="dxa"/>
            </w:tcMar>
            <w:vAlign w:val="center"/>
          </w:tcPr>
          <w:p w14:paraId="00000542" w14:textId="4C45F7B4" w:rsidR="00D03122" w:rsidRPr="00B32644" w:rsidRDefault="009E057B" w:rsidP="0054786B">
            <w:pPr>
              <w:jc w:val="center"/>
              <w:rPr>
                <w:rFonts w:ascii="Arial" w:eastAsia="Arial" w:hAnsi="Arial" w:cs="Arial"/>
                <w:sz w:val="22"/>
                <w:szCs w:val="22"/>
              </w:rPr>
            </w:pPr>
            <w:r w:rsidRPr="00B32644">
              <w:rPr>
                <w:rFonts w:ascii="Arial" w:eastAsia="Arial" w:hAnsi="Arial" w:cs="Arial"/>
                <w:b/>
                <w:sz w:val="22"/>
                <w:szCs w:val="22"/>
              </w:rPr>
              <w:t xml:space="preserve"># of </w:t>
            </w:r>
            <w:r w:rsidR="00FC340C" w:rsidRPr="00B32644">
              <w:rPr>
                <w:rFonts w:ascii="Arial" w:eastAsia="Arial" w:hAnsi="Arial" w:cs="Arial"/>
                <w:b/>
                <w:sz w:val="22"/>
                <w:szCs w:val="22"/>
              </w:rPr>
              <w:t>Counties and Cities</w:t>
            </w:r>
          </w:p>
        </w:tc>
        <w:tc>
          <w:tcPr>
            <w:tcW w:w="1605" w:type="dxa"/>
            <w:shd w:val="clear" w:color="auto" w:fill="auto"/>
            <w:tcMar>
              <w:top w:w="0" w:type="dxa"/>
              <w:left w:w="40" w:type="dxa"/>
              <w:bottom w:w="0" w:type="dxa"/>
              <w:right w:w="40" w:type="dxa"/>
            </w:tcMar>
            <w:vAlign w:val="center"/>
          </w:tcPr>
          <w:p w14:paraId="2EE48E96" w14:textId="77777777" w:rsidR="00EA06C6" w:rsidRPr="00B32644" w:rsidRDefault="00E07F1B" w:rsidP="0054786B">
            <w:pPr>
              <w:jc w:val="center"/>
              <w:rPr>
                <w:rFonts w:ascii="Arial" w:eastAsia="Arial" w:hAnsi="Arial" w:cs="Arial"/>
                <w:b/>
                <w:sz w:val="22"/>
                <w:szCs w:val="22"/>
              </w:rPr>
            </w:pPr>
            <w:r w:rsidRPr="00B32644">
              <w:rPr>
                <w:rFonts w:ascii="Arial" w:eastAsia="Arial" w:hAnsi="Arial" w:cs="Arial"/>
                <w:b/>
                <w:sz w:val="22"/>
                <w:szCs w:val="22"/>
              </w:rPr>
              <w:t xml:space="preserve">% of </w:t>
            </w:r>
            <w:r w:rsidR="00FC340C" w:rsidRPr="00B32644">
              <w:rPr>
                <w:rFonts w:ascii="Arial" w:eastAsia="Arial" w:hAnsi="Arial" w:cs="Arial"/>
                <w:b/>
                <w:sz w:val="22"/>
                <w:szCs w:val="22"/>
              </w:rPr>
              <w:t>Counties and Cities</w:t>
            </w:r>
          </w:p>
          <w:p w14:paraId="00000543" w14:textId="125C4A28" w:rsidR="00A9481E" w:rsidRPr="00B32644" w:rsidRDefault="00A9481E" w:rsidP="0054786B">
            <w:pPr>
              <w:jc w:val="center"/>
              <w:rPr>
                <w:rFonts w:ascii="Arial" w:eastAsia="Arial" w:hAnsi="Arial" w:cs="Arial"/>
                <w:sz w:val="22"/>
                <w:szCs w:val="22"/>
              </w:rPr>
            </w:pPr>
            <w:r w:rsidRPr="00B32644">
              <w:rPr>
                <w:rFonts w:ascii="Arial" w:eastAsia="Arial" w:hAnsi="Arial" w:cs="Arial"/>
                <w:b/>
                <w:sz w:val="22"/>
                <w:szCs w:val="22"/>
              </w:rPr>
              <w:t>N=</w:t>
            </w:r>
            <w:r w:rsidR="004C14DB" w:rsidRPr="00B32644">
              <w:rPr>
                <w:rFonts w:ascii="Arial" w:eastAsia="Arial" w:hAnsi="Arial" w:cs="Arial"/>
                <w:b/>
                <w:sz w:val="22"/>
                <w:szCs w:val="22"/>
              </w:rPr>
              <w:t>11</w:t>
            </w:r>
          </w:p>
        </w:tc>
      </w:tr>
      <w:tr w:rsidR="00BB3387" w:rsidRPr="00B32644" w14:paraId="33B2308E" w14:textId="77777777" w:rsidTr="440BFD03">
        <w:trPr>
          <w:trHeight w:val="515"/>
        </w:trPr>
        <w:tc>
          <w:tcPr>
            <w:tcW w:w="9340" w:type="dxa"/>
            <w:gridSpan w:val="5"/>
            <w:tcMar>
              <w:top w:w="100" w:type="dxa"/>
              <w:left w:w="100" w:type="dxa"/>
              <w:bottom w:w="100" w:type="dxa"/>
              <w:right w:w="100" w:type="dxa"/>
            </w:tcMar>
            <w:vAlign w:val="center"/>
          </w:tcPr>
          <w:p w14:paraId="00000553" w14:textId="5F9C6D7B" w:rsidR="00BB3387" w:rsidRPr="00B32644" w:rsidRDefault="739EEFCE" w:rsidP="35A10111">
            <w:pPr>
              <w:rPr>
                <w:rFonts w:ascii="Arial" w:eastAsia="Arial" w:hAnsi="Arial" w:cs="Arial"/>
                <w:b/>
                <w:bCs/>
                <w:i/>
                <w:iCs/>
                <w:sz w:val="22"/>
                <w:szCs w:val="22"/>
              </w:rPr>
            </w:pPr>
            <w:r w:rsidRPr="00B32644">
              <w:rPr>
                <w:rFonts w:ascii="Arial" w:eastAsia="Arial" w:hAnsi="Arial" w:cs="Arial"/>
                <w:b/>
                <w:bCs/>
                <w:i/>
                <w:iCs/>
                <w:sz w:val="22"/>
                <w:szCs w:val="22"/>
              </w:rPr>
              <w:t>Chronic Diseases and Conditions</w:t>
            </w:r>
            <w:r w:rsidR="00BB3387" w:rsidRPr="008B6224">
              <w:rPr>
                <w:rStyle w:val="FootnoteReference"/>
              </w:rPr>
              <w:footnoteReference w:id="3"/>
            </w:r>
          </w:p>
        </w:tc>
      </w:tr>
      <w:tr w:rsidR="006437BD" w:rsidRPr="00B32644" w14:paraId="29A50544" w14:textId="77777777" w:rsidTr="440BFD03">
        <w:tblPrEx>
          <w:tblLook w:val="04A0" w:firstRow="1" w:lastRow="0" w:firstColumn="1" w:lastColumn="0" w:noHBand="0" w:noVBand="1"/>
        </w:tblPrEx>
        <w:trPr>
          <w:trHeight w:val="300"/>
        </w:trPr>
        <w:tc>
          <w:tcPr>
            <w:tcW w:w="4495" w:type="dxa"/>
            <w:noWrap/>
            <w:hideMark/>
          </w:tcPr>
          <w:p w14:paraId="72A810A7" w14:textId="77777777" w:rsidR="006437BD" w:rsidRPr="00B32644" w:rsidRDefault="006437BD" w:rsidP="006437BD">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Heart attack</w:t>
            </w:r>
          </w:p>
        </w:tc>
        <w:tc>
          <w:tcPr>
            <w:tcW w:w="900" w:type="dxa"/>
            <w:noWrap/>
            <w:hideMark/>
          </w:tcPr>
          <w:p w14:paraId="3493DC6A"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2</w:t>
            </w:r>
          </w:p>
        </w:tc>
        <w:tc>
          <w:tcPr>
            <w:tcW w:w="1080" w:type="dxa"/>
            <w:noWrap/>
            <w:hideMark/>
          </w:tcPr>
          <w:p w14:paraId="277BB131"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10%</w:t>
            </w:r>
          </w:p>
        </w:tc>
        <w:tc>
          <w:tcPr>
            <w:tcW w:w="1260" w:type="dxa"/>
            <w:noWrap/>
            <w:hideMark/>
          </w:tcPr>
          <w:p w14:paraId="4F4960BE"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4D113EDA"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3857A03B" w14:textId="77777777" w:rsidTr="440BFD03">
        <w:tblPrEx>
          <w:tblLook w:val="04A0" w:firstRow="1" w:lastRow="0" w:firstColumn="1" w:lastColumn="0" w:noHBand="0" w:noVBand="1"/>
        </w:tblPrEx>
        <w:trPr>
          <w:trHeight w:val="300"/>
        </w:trPr>
        <w:tc>
          <w:tcPr>
            <w:tcW w:w="4495" w:type="dxa"/>
            <w:noWrap/>
            <w:hideMark/>
          </w:tcPr>
          <w:p w14:paraId="3AC7D3E6" w14:textId="77777777" w:rsidR="006437BD" w:rsidRPr="00B32644" w:rsidRDefault="006437BD" w:rsidP="006437BD">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Cancer incidence</w:t>
            </w:r>
          </w:p>
        </w:tc>
        <w:tc>
          <w:tcPr>
            <w:tcW w:w="900" w:type="dxa"/>
            <w:noWrap/>
            <w:hideMark/>
          </w:tcPr>
          <w:p w14:paraId="1F19025D"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2</w:t>
            </w:r>
          </w:p>
        </w:tc>
        <w:tc>
          <w:tcPr>
            <w:tcW w:w="1080" w:type="dxa"/>
            <w:noWrap/>
            <w:hideMark/>
          </w:tcPr>
          <w:p w14:paraId="1D7C5B2A"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10%</w:t>
            </w:r>
          </w:p>
        </w:tc>
        <w:tc>
          <w:tcPr>
            <w:tcW w:w="1260" w:type="dxa"/>
            <w:noWrap/>
            <w:hideMark/>
          </w:tcPr>
          <w:p w14:paraId="46C228A2"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219DA88B"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4C9792D7" w14:textId="77777777" w:rsidTr="440BFD03">
        <w:tblPrEx>
          <w:tblLook w:val="04A0" w:firstRow="1" w:lastRow="0" w:firstColumn="1" w:lastColumn="0" w:noHBand="0" w:noVBand="1"/>
        </w:tblPrEx>
        <w:trPr>
          <w:trHeight w:val="300"/>
        </w:trPr>
        <w:tc>
          <w:tcPr>
            <w:tcW w:w="4495" w:type="dxa"/>
            <w:noWrap/>
            <w:hideMark/>
          </w:tcPr>
          <w:p w14:paraId="14AAD911" w14:textId="77777777" w:rsidR="006437BD" w:rsidRPr="00B32644" w:rsidRDefault="006437BD" w:rsidP="006437BD">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Coronary heart disease or angina</w:t>
            </w:r>
          </w:p>
        </w:tc>
        <w:tc>
          <w:tcPr>
            <w:tcW w:w="900" w:type="dxa"/>
            <w:noWrap/>
            <w:hideMark/>
          </w:tcPr>
          <w:p w14:paraId="79562EA6"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7A488F76"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4CB49721"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4716B12B"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0758E056" w14:textId="77777777" w:rsidTr="440BFD03">
        <w:tblPrEx>
          <w:tblLook w:val="04A0" w:firstRow="1" w:lastRow="0" w:firstColumn="1" w:lastColumn="0" w:noHBand="0" w:noVBand="1"/>
        </w:tblPrEx>
        <w:trPr>
          <w:trHeight w:val="300"/>
        </w:trPr>
        <w:tc>
          <w:tcPr>
            <w:tcW w:w="4495" w:type="dxa"/>
            <w:noWrap/>
            <w:hideMark/>
          </w:tcPr>
          <w:p w14:paraId="6DE9223C" w14:textId="77777777" w:rsidR="006437BD" w:rsidRPr="00B32644" w:rsidRDefault="006437BD" w:rsidP="006437BD">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Diabetes hospitalization</w:t>
            </w:r>
          </w:p>
        </w:tc>
        <w:tc>
          <w:tcPr>
            <w:tcW w:w="900" w:type="dxa"/>
            <w:noWrap/>
            <w:hideMark/>
          </w:tcPr>
          <w:p w14:paraId="23D359B9"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7E25E6D8"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0F15E81B"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5675FC32"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4E4E54C6" w14:textId="77777777" w:rsidTr="440BFD03">
        <w:tblPrEx>
          <w:tblLook w:val="04A0" w:firstRow="1" w:lastRow="0" w:firstColumn="1" w:lastColumn="0" w:noHBand="0" w:noVBand="1"/>
        </w:tblPrEx>
        <w:trPr>
          <w:trHeight w:val="300"/>
        </w:trPr>
        <w:tc>
          <w:tcPr>
            <w:tcW w:w="4495" w:type="dxa"/>
            <w:noWrap/>
            <w:hideMark/>
          </w:tcPr>
          <w:p w14:paraId="77A2F25E" w14:textId="77777777" w:rsidR="006437BD" w:rsidRPr="00B32644" w:rsidRDefault="006437BD" w:rsidP="006437BD">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Diabetes prevalence</w:t>
            </w:r>
          </w:p>
        </w:tc>
        <w:tc>
          <w:tcPr>
            <w:tcW w:w="900" w:type="dxa"/>
            <w:noWrap/>
            <w:hideMark/>
          </w:tcPr>
          <w:p w14:paraId="41390A04"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44421DAF"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3779A16F"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5032F784"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04A9B78C" w14:textId="77777777" w:rsidTr="440BFD03">
        <w:tblPrEx>
          <w:tblLook w:val="04A0" w:firstRow="1" w:lastRow="0" w:firstColumn="1" w:lastColumn="0" w:noHBand="0" w:noVBand="1"/>
        </w:tblPrEx>
        <w:trPr>
          <w:trHeight w:val="300"/>
        </w:trPr>
        <w:tc>
          <w:tcPr>
            <w:tcW w:w="4495" w:type="dxa"/>
            <w:noWrap/>
            <w:hideMark/>
          </w:tcPr>
          <w:p w14:paraId="2E171742" w14:textId="77777777" w:rsidR="006437BD" w:rsidRPr="00B32644" w:rsidRDefault="006437BD" w:rsidP="006437BD">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Kidney disease/dialysis</w:t>
            </w:r>
          </w:p>
        </w:tc>
        <w:tc>
          <w:tcPr>
            <w:tcW w:w="900" w:type="dxa"/>
            <w:noWrap/>
            <w:hideMark/>
          </w:tcPr>
          <w:p w14:paraId="46E404F6"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349F1DDF"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5749B8F2"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4248F9F3"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70F722D2" w14:textId="77777777" w:rsidTr="440BFD03">
        <w:tblPrEx>
          <w:tblLook w:val="04A0" w:firstRow="1" w:lastRow="0" w:firstColumn="1" w:lastColumn="0" w:noHBand="0" w:noVBand="1"/>
        </w:tblPrEx>
        <w:trPr>
          <w:trHeight w:val="300"/>
        </w:trPr>
        <w:tc>
          <w:tcPr>
            <w:tcW w:w="4495" w:type="dxa"/>
            <w:noWrap/>
            <w:hideMark/>
          </w:tcPr>
          <w:p w14:paraId="7DF32848" w14:textId="77777777" w:rsidR="006437BD" w:rsidRPr="00B32644" w:rsidRDefault="006437BD" w:rsidP="006437BD">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Obesity prevalence among adults</w:t>
            </w:r>
          </w:p>
        </w:tc>
        <w:tc>
          <w:tcPr>
            <w:tcW w:w="900" w:type="dxa"/>
            <w:noWrap/>
            <w:hideMark/>
          </w:tcPr>
          <w:p w14:paraId="745D5BB9"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3C94B4EE"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2FEDD784"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5271C09D"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1326C224" w14:textId="77777777" w:rsidTr="440BFD03">
        <w:tblPrEx>
          <w:tblLook w:val="04A0" w:firstRow="1" w:lastRow="0" w:firstColumn="1" w:lastColumn="0" w:noHBand="0" w:noVBand="1"/>
        </w:tblPrEx>
        <w:trPr>
          <w:trHeight w:val="300"/>
        </w:trPr>
        <w:tc>
          <w:tcPr>
            <w:tcW w:w="4495" w:type="dxa"/>
            <w:noWrap/>
            <w:hideMark/>
          </w:tcPr>
          <w:p w14:paraId="53FFBFAF" w14:textId="77777777" w:rsidR="006437BD" w:rsidRPr="00B32644" w:rsidRDefault="006437BD" w:rsidP="006437BD">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Obesity prevalence among high school students</w:t>
            </w:r>
          </w:p>
        </w:tc>
        <w:tc>
          <w:tcPr>
            <w:tcW w:w="900" w:type="dxa"/>
            <w:noWrap/>
            <w:hideMark/>
          </w:tcPr>
          <w:p w14:paraId="15697DE9"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0B100540"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00A6252C"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00ECAFF4"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5A12EEAE" w14:textId="77777777" w:rsidTr="440BFD03">
        <w:tblPrEx>
          <w:tblLook w:val="04A0" w:firstRow="1" w:lastRow="0" w:firstColumn="1" w:lastColumn="0" w:noHBand="0" w:noVBand="1"/>
        </w:tblPrEx>
        <w:trPr>
          <w:trHeight w:val="300"/>
        </w:trPr>
        <w:tc>
          <w:tcPr>
            <w:tcW w:w="4495" w:type="dxa"/>
            <w:noWrap/>
            <w:hideMark/>
          </w:tcPr>
          <w:p w14:paraId="50F29B48" w14:textId="77777777" w:rsidR="006437BD" w:rsidRPr="00B32644" w:rsidRDefault="006437BD" w:rsidP="006437BD">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Stroke</w:t>
            </w:r>
          </w:p>
        </w:tc>
        <w:tc>
          <w:tcPr>
            <w:tcW w:w="900" w:type="dxa"/>
            <w:noWrap/>
            <w:hideMark/>
          </w:tcPr>
          <w:p w14:paraId="063BED31"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44072C4B"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623B1BA0"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109FB5ED" w14:textId="77777777" w:rsidR="006437BD" w:rsidRPr="00B32644" w:rsidRDefault="006437BD"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BB3387" w:rsidRPr="00B32644" w14:paraId="42120E55" w14:textId="77777777" w:rsidTr="440BFD03">
        <w:trPr>
          <w:trHeight w:val="500"/>
        </w:trPr>
        <w:tc>
          <w:tcPr>
            <w:tcW w:w="9340" w:type="dxa"/>
            <w:gridSpan w:val="5"/>
            <w:tcMar>
              <w:top w:w="100" w:type="dxa"/>
              <w:left w:w="100" w:type="dxa"/>
              <w:bottom w:w="100" w:type="dxa"/>
              <w:right w:w="100" w:type="dxa"/>
            </w:tcMar>
            <w:vAlign w:val="center"/>
          </w:tcPr>
          <w:p w14:paraId="00000581" w14:textId="7CE02247" w:rsidR="00BB3387" w:rsidRPr="00B32644" w:rsidRDefault="00BB3387" w:rsidP="00BB3387">
            <w:pPr>
              <w:rPr>
                <w:rFonts w:ascii="Arial" w:eastAsia="Arial" w:hAnsi="Arial" w:cs="Arial"/>
                <w:sz w:val="22"/>
                <w:szCs w:val="22"/>
              </w:rPr>
            </w:pPr>
            <w:r w:rsidRPr="00B32644">
              <w:rPr>
                <w:rFonts w:ascii="Arial" w:eastAsia="Arial" w:hAnsi="Arial" w:cs="Arial"/>
                <w:b/>
                <w:i/>
                <w:sz w:val="22"/>
                <w:szCs w:val="22"/>
              </w:rPr>
              <w:t>Maternal and Child Health</w:t>
            </w:r>
          </w:p>
        </w:tc>
      </w:tr>
      <w:tr w:rsidR="006437BD" w:rsidRPr="00B32644" w14:paraId="58163C01" w14:textId="77777777" w:rsidTr="440BFD03">
        <w:tblPrEx>
          <w:tblLook w:val="04A0" w:firstRow="1" w:lastRow="0" w:firstColumn="1" w:lastColumn="0" w:noHBand="0" w:noVBand="1"/>
        </w:tblPrEx>
        <w:trPr>
          <w:trHeight w:val="300"/>
        </w:trPr>
        <w:tc>
          <w:tcPr>
            <w:tcW w:w="4495" w:type="dxa"/>
            <w:noWrap/>
            <w:hideMark/>
          </w:tcPr>
          <w:p w14:paraId="3FF00376" w14:textId="77777777" w:rsidR="004C14DB" w:rsidRPr="00B32644" w:rsidRDefault="004C14DB" w:rsidP="004C14DB">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Birth defect</w:t>
            </w:r>
          </w:p>
        </w:tc>
        <w:tc>
          <w:tcPr>
            <w:tcW w:w="900" w:type="dxa"/>
            <w:noWrap/>
            <w:hideMark/>
          </w:tcPr>
          <w:p w14:paraId="75C1AAF1"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2</w:t>
            </w:r>
          </w:p>
        </w:tc>
        <w:tc>
          <w:tcPr>
            <w:tcW w:w="1080" w:type="dxa"/>
            <w:noWrap/>
            <w:hideMark/>
          </w:tcPr>
          <w:p w14:paraId="21C7E107"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10%</w:t>
            </w:r>
          </w:p>
        </w:tc>
        <w:tc>
          <w:tcPr>
            <w:tcW w:w="1260" w:type="dxa"/>
            <w:noWrap/>
            <w:hideMark/>
          </w:tcPr>
          <w:p w14:paraId="0C109E97"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74A0C08C"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055911F5" w14:textId="77777777" w:rsidTr="440BFD03">
        <w:tblPrEx>
          <w:tblLook w:val="04A0" w:firstRow="1" w:lastRow="0" w:firstColumn="1" w:lastColumn="0" w:noHBand="0" w:noVBand="1"/>
        </w:tblPrEx>
        <w:trPr>
          <w:trHeight w:val="300"/>
        </w:trPr>
        <w:tc>
          <w:tcPr>
            <w:tcW w:w="4495" w:type="dxa"/>
            <w:noWrap/>
            <w:hideMark/>
          </w:tcPr>
          <w:p w14:paraId="00D6EF9E" w14:textId="77777777" w:rsidR="004C14DB" w:rsidRPr="00B32644" w:rsidRDefault="66DF65E7" w:rsidP="004C14DB">
            <w:pPr>
              <w:rPr>
                <w:rFonts w:ascii="Arial" w:eastAsia="Times New Roman" w:hAnsi="Arial" w:cs="Arial"/>
                <w:color w:val="000000"/>
                <w:sz w:val="22"/>
                <w:szCs w:val="22"/>
                <w:lang w:eastAsia="zh-CN"/>
              </w:rPr>
            </w:pPr>
            <w:r w:rsidRPr="00B32644">
              <w:rPr>
                <w:rFonts w:ascii="Arial" w:eastAsia="Times New Roman" w:hAnsi="Arial" w:cs="Arial"/>
                <w:color w:val="000000" w:themeColor="text1"/>
                <w:sz w:val="22"/>
                <w:szCs w:val="22"/>
                <w:lang w:eastAsia="zh-CN"/>
              </w:rPr>
              <w:t>Childhood cancer</w:t>
            </w:r>
          </w:p>
        </w:tc>
        <w:tc>
          <w:tcPr>
            <w:tcW w:w="900" w:type="dxa"/>
            <w:noWrap/>
            <w:hideMark/>
          </w:tcPr>
          <w:p w14:paraId="50B327F6"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0410DE9D"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1638EE9A"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21263AF3"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6837C7A8" w14:textId="77777777" w:rsidTr="440BFD03">
        <w:tblPrEx>
          <w:tblLook w:val="04A0" w:firstRow="1" w:lastRow="0" w:firstColumn="1" w:lastColumn="0" w:noHBand="0" w:noVBand="1"/>
        </w:tblPrEx>
        <w:trPr>
          <w:trHeight w:val="300"/>
        </w:trPr>
        <w:tc>
          <w:tcPr>
            <w:tcW w:w="4495" w:type="dxa"/>
            <w:noWrap/>
            <w:hideMark/>
          </w:tcPr>
          <w:p w14:paraId="50B3DC47" w14:textId="77777777" w:rsidR="004C14DB" w:rsidRPr="00B32644" w:rsidRDefault="004C14DB" w:rsidP="004C14DB">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Early childhood mortality</w:t>
            </w:r>
          </w:p>
        </w:tc>
        <w:tc>
          <w:tcPr>
            <w:tcW w:w="900" w:type="dxa"/>
            <w:noWrap/>
            <w:hideMark/>
          </w:tcPr>
          <w:p w14:paraId="1F167805"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3C0724B2"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79178213"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15E602B3"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3E4D3AAF" w14:textId="77777777" w:rsidTr="440BFD03">
        <w:tblPrEx>
          <w:tblLook w:val="04A0" w:firstRow="1" w:lastRow="0" w:firstColumn="1" w:lastColumn="0" w:noHBand="0" w:noVBand="1"/>
        </w:tblPrEx>
        <w:trPr>
          <w:trHeight w:val="300"/>
        </w:trPr>
        <w:tc>
          <w:tcPr>
            <w:tcW w:w="4495" w:type="dxa"/>
            <w:noWrap/>
            <w:hideMark/>
          </w:tcPr>
          <w:p w14:paraId="557CE604" w14:textId="761FC860" w:rsidR="004C14DB" w:rsidRPr="00B32644" w:rsidRDefault="00D238A4" w:rsidP="004C14DB">
            <w:pPr>
              <w:rPr>
                <w:rFonts w:ascii="Arial" w:eastAsia="Times New Roman" w:hAnsi="Arial" w:cs="Arial"/>
                <w:color w:val="000000"/>
                <w:sz w:val="22"/>
                <w:szCs w:val="22"/>
                <w:lang w:eastAsia="zh-CN"/>
              </w:rPr>
            </w:pPr>
            <w:r w:rsidRPr="00B32644">
              <w:rPr>
                <w:rFonts w:ascii="Arial" w:eastAsia="Times New Roman" w:hAnsi="Arial" w:cs="Arial"/>
                <w:color w:val="000000" w:themeColor="text1"/>
                <w:sz w:val="22"/>
                <w:szCs w:val="22"/>
                <w:lang w:eastAsia="zh-CN"/>
              </w:rPr>
              <w:t>I</w:t>
            </w:r>
            <w:r w:rsidR="66DF65E7" w:rsidRPr="00B32644">
              <w:rPr>
                <w:rFonts w:ascii="Arial" w:eastAsia="Times New Roman" w:hAnsi="Arial" w:cs="Arial"/>
                <w:color w:val="000000" w:themeColor="text1"/>
                <w:sz w:val="22"/>
                <w:szCs w:val="22"/>
                <w:lang w:eastAsia="zh-CN"/>
              </w:rPr>
              <w:t>nfant mortality</w:t>
            </w:r>
          </w:p>
        </w:tc>
        <w:tc>
          <w:tcPr>
            <w:tcW w:w="900" w:type="dxa"/>
            <w:noWrap/>
            <w:hideMark/>
          </w:tcPr>
          <w:p w14:paraId="339116B9"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602186EE"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01423C7F"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6517740E"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49CD5B45" w14:textId="77777777" w:rsidTr="440BFD03">
        <w:tblPrEx>
          <w:tblLook w:val="04A0" w:firstRow="1" w:lastRow="0" w:firstColumn="1" w:lastColumn="0" w:noHBand="0" w:noVBand="1"/>
        </w:tblPrEx>
        <w:trPr>
          <w:trHeight w:val="300"/>
        </w:trPr>
        <w:tc>
          <w:tcPr>
            <w:tcW w:w="4495" w:type="dxa"/>
            <w:noWrap/>
            <w:hideMark/>
          </w:tcPr>
          <w:p w14:paraId="65C60624" w14:textId="77777777" w:rsidR="004C14DB" w:rsidRPr="00B32644" w:rsidRDefault="004C14DB" w:rsidP="004C14DB">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Low birth weight</w:t>
            </w:r>
          </w:p>
        </w:tc>
        <w:tc>
          <w:tcPr>
            <w:tcW w:w="900" w:type="dxa"/>
            <w:noWrap/>
            <w:hideMark/>
          </w:tcPr>
          <w:p w14:paraId="78E690F4"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4053E6D6"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6DCB85DE"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33DB8598"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4BCB218C" w14:textId="77777777" w:rsidTr="440BFD03">
        <w:tblPrEx>
          <w:tblLook w:val="04A0" w:firstRow="1" w:lastRow="0" w:firstColumn="1" w:lastColumn="0" w:noHBand="0" w:noVBand="1"/>
        </w:tblPrEx>
        <w:trPr>
          <w:trHeight w:val="300"/>
        </w:trPr>
        <w:tc>
          <w:tcPr>
            <w:tcW w:w="4495" w:type="dxa"/>
            <w:noWrap/>
            <w:hideMark/>
          </w:tcPr>
          <w:p w14:paraId="40DB2481" w14:textId="77777777" w:rsidR="004C14DB" w:rsidRPr="00B32644" w:rsidRDefault="004C14DB" w:rsidP="004C14DB">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Maternal and child vulnerability</w:t>
            </w:r>
          </w:p>
        </w:tc>
        <w:tc>
          <w:tcPr>
            <w:tcW w:w="900" w:type="dxa"/>
            <w:noWrap/>
            <w:hideMark/>
          </w:tcPr>
          <w:p w14:paraId="321450A4"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50666D02"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0470BFDF"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747D6ED4"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0E6A91A7" w14:textId="77777777" w:rsidTr="440BFD03">
        <w:tblPrEx>
          <w:tblLook w:val="04A0" w:firstRow="1" w:lastRow="0" w:firstColumn="1" w:lastColumn="0" w:noHBand="0" w:noVBand="1"/>
        </w:tblPrEx>
        <w:trPr>
          <w:trHeight w:val="300"/>
        </w:trPr>
        <w:tc>
          <w:tcPr>
            <w:tcW w:w="4495" w:type="dxa"/>
            <w:noWrap/>
            <w:hideMark/>
          </w:tcPr>
          <w:p w14:paraId="3FBE8252" w14:textId="77777777" w:rsidR="004C14DB" w:rsidRPr="00B32644" w:rsidRDefault="004C14DB" w:rsidP="004C14DB">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Preterm birth</w:t>
            </w:r>
          </w:p>
        </w:tc>
        <w:tc>
          <w:tcPr>
            <w:tcW w:w="900" w:type="dxa"/>
            <w:noWrap/>
            <w:hideMark/>
          </w:tcPr>
          <w:p w14:paraId="0A9A486D"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5BD93FC2"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386FDE3A"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36AD2E5D" w14:textId="77777777" w:rsidR="004C14DB" w:rsidRPr="00B32644" w:rsidRDefault="004C14D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A857EC" w:rsidRPr="00B32644" w14:paraId="6BE03EF4" w14:textId="77777777" w:rsidTr="440BFD03">
        <w:trPr>
          <w:trHeight w:val="500"/>
        </w:trPr>
        <w:tc>
          <w:tcPr>
            <w:tcW w:w="9340" w:type="dxa"/>
            <w:gridSpan w:val="5"/>
            <w:tcMar>
              <w:top w:w="100" w:type="dxa"/>
              <w:left w:w="100" w:type="dxa"/>
              <w:bottom w:w="100" w:type="dxa"/>
              <w:right w:w="100" w:type="dxa"/>
            </w:tcMar>
            <w:vAlign w:val="center"/>
          </w:tcPr>
          <w:p w14:paraId="000005A5" w14:textId="1235B9BE" w:rsidR="00A857EC" w:rsidRPr="00B32644" w:rsidRDefault="00A857EC" w:rsidP="00A857EC">
            <w:pPr>
              <w:rPr>
                <w:rFonts w:ascii="Arial" w:eastAsia="Arial" w:hAnsi="Arial" w:cs="Arial"/>
                <w:sz w:val="22"/>
                <w:szCs w:val="22"/>
              </w:rPr>
            </w:pPr>
            <w:r w:rsidRPr="00B32644">
              <w:rPr>
                <w:rFonts w:ascii="Arial" w:eastAsia="Arial" w:hAnsi="Arial" w:cs="Arial"/>
                <w:b/>
                <w:i/>
                <w:sz w:val="22"/>
                <w:szCs w:val="22"/>
              </w:rPr>
              <w:t>Environment</w:t>
            </w:r>
          </w:p>
        </w:tc>
      </w:tr>
      <w:tr w:rsidR="006437BD" w:rsidRPr="00B32644" w14:paraId="3E113F69" w14:textId="77777777" w:rsidTr="440BFD03">
        <w:tblPrEx>
          <w:tblLook w:val="04A0" w:firstRow="1" w:lastRow="0" w:firstColumn="1" w:lastColumn="0" w:noHBand="0" w:noVBand="1"/>
        </w:tblPrEx>
        <w:trPr>
          <w:trHeight w:val="300"/>
        </w:trPr>
        <w:tc>
          <w:tcPr>
            <w:tcW w:w="4495" w:type="dxa"/>
            <w:noWrap/>
            <w:hideMark/>
          </w:tcPr>
          <w:p w14:paraId="1724FFA7"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Childhood lead poisoning</w:t>
            </w:r>
          </w:p>
        </w:tc>
        <w:tc>
          <w:tcPr>
            <w:tcW w:w="900" w:type="dxa"/>
            <w:noWrap/>
            <w:hideMark/>
          </w:tcPr>
          <w:p w14:paraId="017066B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3</w:t>
            </w:r>
          </w:p>
        </w:tc>
        <w:tc>
          <w:tcPr>
            <w:tcW w:w="1080" w:type="dxa"/>
            <w:noWrap/>
            <w:hideMark/>
          </w:tcPr>
          <w:p w14:paraId="5022210F"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15%</w:t>
            </w:r>
          </w:p>
        </w:tc>
        <w:tc>
          <w:tcPr>
            <w:tcW w:w="1260" w:type="dxa"/>
            <w:noWrap/>
            <w:hideMark/>
          </w:tcPr>
          <w:p w14:paraId="485B2E14"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6D0398F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09C5EF49" w14:textId="77777777" w:rsidTr="440BFD03">
        <w:tblPrEx>
          <w:tblLook w:val="04A0" w:firstRow="1" w:lastRow="0" w:firstColumn="1" w:lastColumn="0" w:noHBand="0" w:noVBand="1"/>
        </w:tblPrEx>
        <w:trPr>
          <w:trHeight w:val="300"/>
        </w:trPr>
        <w:tc>
          <w:tcPr>
            <w:tcW w:w="4495" w:type="dxa"/>
            <w:noWrap/>
            <w:hideMark/>
          </w:tcPr>
          <w:p w14:paraId="36BA71CB"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Drought</w:t>
            </w:r>
          </w:p>
        </w:tc>
        <w:tc>
          <w:tcPr>
            <w:tcW w:w="900" w:type="dxa"/>
            <w:noWrap/>
            <w:hideMark/>
          </w:tcPr>
          <w:p w14:paraId="29AC39A3"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3</w:t>
            </w:r>
          </w:p>
        </w:tc>
        <w:tc>
          <w:tcPr>
            <w:tcW w:w="1080" w:type="dxa"/>
            <w:noWrap/>
            <w:hideMark/>
          </w:tcPr>
          <w:p w14:paraId="4F2BE13B"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15%</w:t>
            </w:r>
          </w:p>
        </w:tc>
        <w:tc>
          <w:tcPr>
            <w:tcW w:w="1260" w:type="dxa"/>
            <w:noWrap/>
            <w:hideMark/>
          </w:tcPr>
          <w:p w14:paraId="616C650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166DB503"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4BFAC550" w14:textId="77777777" w:rsidTr="440BFD03">
        <w:tblPrEx>
          <w:tblLook w:val="04A0" w:firstRow="1" w:lastRow="0" w:firstColumn="1" w:lastColumn="0" w:noHBand="0" w:noVBand="1"/>
        </w:tblPrEx>
        <w:trPr>
          <w:trHeight w:val="300"/>
        </w:trPr>
        <w:tc>
          <w:tcPr>
            <w:tcW w:w="4495" w:type="dxa"/>
            <w:noWrap/>
            <w:hideMark/>
          </w:tcPr>
          <w:p w14:paraId="09798A08"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Heavy precipitation</w:t>
            </w:r>
          </w:p>
        </w:tc>
        <w:tc>
          <w:tcPr>
            <w:tcW w:w="900" w:type="dxa"/>
            <w:noWrap/>
            <w:hideMark/>
          </w:tcPr>
          <w:p w14:paraId="16B10576"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3</w:t>
            </w:r>
          </w:p>
        </w:tc>
        <w:tc>
          <w:tcPr>
            <w:tcW w:w="1080" w:type="dxa"/>
            <w:noWrap/>
            <w:hideMark/>
          </w:tcPr>
          <w:p w14:paraId="202B4E52"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15%</w:t>
            </w:r>
          </w:p>
        </w:tc>
        <w:tc>
          <w:tcPr>
            <w:tcW w:w="1260" w:type="dxa"/>
            <w:noWrap/>
            <w:hideMark/>
          </w:tcPr>
          <w:p w14:paraId="38685A16"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1654BD9C"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3A713C17" w14:textId="77777777" w:rsidTr="440BFD03">
        <w:tblPrEx>
          <w:tblLook w:val="04A0" w:firstRow="1" w:lastRow="0" w:firstColumn="1" w:lastColumn="0" w:noHBand="0" w:noVBand="1"/>
        </w:tblPrEx>
        <w:trPr>
          <w:trHeight w:val="300"/>
        </w:trPr>
        <w:tc>
          <w:tcPr>
            <w:tcW w:w="4495" w:type="dxa"/>
            <w:noWrap/>
            <w:hideMark/>
          </w:tcPr>
          <w:p w14:paraId="6E707E61"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lastRenderedPageBreak/>
              <w:t>Carbon monoxide poisoning</w:t>
            </w:r>
          </w:p>
        </w:tc>
        <w:tc>
          <w:tcPr>
            <w:tcW w:w="900" w:type="dxa"/>
            <w:noWrap/>
            <w:hideMark/>
          </w:tcPr>
          <w:p w14:paraId="6CAD33C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2</w:t>
            </w:r>
          </w:p>
        </w:tc>
        <w:tc>
          <w:tcPr>
            <w:tcW w:w="1080" w:type="dxa"/>
            <w:noWrap/>
            <w:hideMark/>
          </w:tcPr>
          <w:p w14:paraId="4BA8C398"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10%</w:t>
            </w:r>
          </w:p>
        </w:tc>
        <w:tc>
          <w:tcPr>
            <w:tcW w:w="1260" w:type="dxa"/>
            <w:noWrap/>
            <w:hideMark/>
          </w:tcPr>
          <w:p w14:paraId="246477C3"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3D5329A4"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434A56AB" w14:textId="77777777" w:rsidTr="440BFD03">
        <w:tblPrEx>
          <w:tblLook w:val="04A0" w:firstRow="1" w:lastRow="0" w:firstColumn="1" w:lastColumn="0" w:noHBand="0" w:noVBand="1"/>
        </w:tblPrEx>
        <w:trPr>
          <w:trHeight w:val="300"/>
        </w:trPr>
        <w:tc>
          <w:tcPr>
            <w:tcW w:w="4495" w:type="dxa"/>
            <w:noWrap/>
            <w:hideMark/>
          </w:tcPr>
          <w:p w14:paraId="251B0B16" w14:textId="77777777" w:rsidR="004B48AE" w:rsidRPr="00B32644" w:rsidRDefault="004B48AE" w:rsidP="004B48AE">
            <w:pPr>
              <w:rPr>
                <w:rFonts w:ascii="Arial" w:eastAsia="Times New Roman" w:hAnsi="Arial" w:cs="Arial"/>
                <w:color w:val="000000"/>
                <w:sz w:val="22"/>
                <w:szCs w:val="22"/>
                <w:lang w:eastAsia="zh-CN"/>
              </w:rPr>
            </w:pPr>
            <w:proofErr w:type="spellStart"/>
            <w:r w:rsidRPr="00B32644">
              <w:rPr>
                <w:rFonts w:ascii="Arial" w:eastAsia="Times New Roman" w:hAnsi="Arial" w:cs="Arial"/>
                <w:color w:val="000000"/>
                <w:sz w:val="22"/>
                <w:szCs w:val="22"/>
                <w:lang w:eastAsia="zh-CN"/>
              </w:rPr>
              <w:t>Altrazine</w:t>
            </w:r>
            <w:proofErr w:type="spellEnd"/>
            <w:r w:rsidRPr="00B32644">
              <w:rPr>
                <w:rFonts w:ascii="Arial" w:eastAsia="Times New Roman" w:hAnsi="Arial" w:cs="Arial"/>
                <w:color w:val="000000"/>
                <w:sz w:val="22"/>
                <w:szCs w:val="22"/>
                <w:lang w:eastAsia="zh-CN"/>
              </w:rPr>
              <w:t xml:space="preserve"> exposure and levels</w:t>
            </w:r>
          </w:p>
        </w:tc>
        <w:tc>
          <w:tcPr>
            <w:tcW w:w="900" w:type="dxa"/>
            <w:noWrap/>
            <w:hideMark/>
          </w:tcPr>
          <w:p w14:paraId="1984FE78"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1E231345"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42A6F118"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197BF3F2"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70FE71EC" w14:textId="77777777" w:rsidTr="440BFD03">
        <w:tblPrEx>
          <w:tblLook w:val="04A0" w:firstRow="1" w:lastRow="0" w:firstColumn="1" w:lastColumn="0" w:noHBand="0" w:noVBand="1"/>
        </w:tblPrEx>
        <w:trPr>
          <w:trHeight w:val="300"/>
        </w:trPr>
        <w:tc>
          <w:tcPr>
            <w:tcW w:w="4495" w:type="dxa"/>
            <w:noWrap/>
            <w:hideMark/>
          </w:tcPr>
          <w:p w14:paraId="15EBAA1A"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Arsenic exposure and levels</w:t>
            </w:r>
          </w:p>
        </w:tc>
        <w:tc>
          <w:tcPr>
            <w:tcW w:w="900" w:type="dxa"/>
            <w:noWrap/>
            <w:hideMark/>
          </w:tcPr>
          <w:p w14:paraId="0CE961F8"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7060153F"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311C0DE5"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1C4DD559"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139F1CB5" w14:textId="77777777" w:rsidTr="440BFD03">
        <w:tblPrEx>
          <w:tblLook w:val="04A0" w:firstRow="1" w:lastRow="0" w:firstColumn="1" w:lastColumn="0" w:noHBand="0" w:noVBand="1"/>
        </w:tblPrEx>
        <w:trPr>
          <w:trHeight w:val="300"/>
        </w:trPr>
        <w:tc>
          <w:tcPr>
            <w:tcW w:w="4495" w:type="dxa"/>
            <w:noWrap/>
            <w:hideMark/>
          </w:tcPr>
          <w:p w14:paraId="48250F36" w14:textId="7CB1C77F" w:rsidR="004B48AE" w:rsidRPr="00B32644" w:rsidRDefault="483ADC04" w:rsidP="35A10111">
            <w:pPr>
              <w:rPr>
                <w:rFonts w:ascii="Arial" w:eastAsia="Times New Roman" w:hAnsi="Arial" w:cs="Arial"/>
                <w:color w:val="000000" w:themeColor="text1"/>
                <w:sz w:val="22"/>
                <w:szCs w:val="22"/>
                <w:lang w:eastAsia="zh-CN"/>
              </w:rPr>
            </w:pPr>
            <w:r w:rsidRPr="00B32644">
              <w:rPr>
                <w:rFonts w:ascii="Arial" w:eastAsia="Aptos Narrow" w:hAnsi="Arial" w:cs="Arial"/>
                <w:color w:val="000000" w:themeColor="text1"/>
                <w:sz w:val="22"/>
                <w:szCs w:val="22"/>
              </w:rPr>
              <w:t>Di(2-</w:t>
            </w:r>
            <w:proofErr w:type="gramStart"/>
            <w:r w:rsidRPr="00B32644">
              <w:rPr>
                <w:rFonts w:ascii="Arial" w:eastAsia="Aptos Narrow" w:hAnsi="Arial" w:cs="Arial"/>
                <w:color w:val="000000" w:themeColor="text1"/>
                <w:sz w:val="22"/>
                <w:szCs w:val="22"/>
              </w:rPr>
              <w:t>ethylhexyl)phthalate</w:t>
            </w:r>
            <w:proofErr w:type="gramEnd"/>
            <w:r w:rsidRPr="00B32644">
              <w:rPr>
                <w:rFonts w:ascii="Arial" w:eastAsia="Aptos Narrow" w:hAnsi="Arial" w:cs="Arial"/>
                <w:color w:val="000000" w:themeColor="text1"/>
                <w:sz w:val="22"/>
                <w:szCs w:val="22"/>
              </w:rPr>
              <w:t xml:space="preserve"> (DEHP) exposure and levels</w:t>
            </w:r>
          </w:p>
          <w:p w14:paraId="6C656C95" w14:textId="1B1C4628" w:rsidR="004B48AE" w:rsidRPr="00B32644" w:rsidRDefault="3340F058" w:rsidP="35A10111">
            <w:pPr>
              <w:rPr>
                <w:rFonts w:ascii="Arial" w:eastAsia="Times New Roman" w:hAnsi="Arial" w:cs="Arial"/>
                <w:color w:val="000000"/>
                <w:sz w:val="22"/>
                <w:szCs w:val="22"/>
                <w:lang w:eastAsia="zh-CN"/>
              </w:rPr>
            </w:pPr>
            <w:r w:rsidRPr="00B32644">
              <w:rPr>
                <w:rFonts w:ascii="Arial" w:eastAsia="Times New Roman" w:hAnsi="Arial" w:cs="Arial"/>
                <w:color w:val="000000" w:themeColor="text1"/>
                <w:sz w:val="22"/>
                <w:szCs w:val="22"/>
                <w:lang w:eastAsia="zh-CN"/>
              </w:rPr>
              <w:t xml:space="preserve"> exposure and levels</w:t>
            </w:r>
          </w:p>
        </w:tc>
        <w:tc>
          <w:tcPr>
            <w:tcW w:w="900" w:type="dxa"/>
            <w:noWrap/>
            <w:hideMark/>
          </w:tcPr>
          <w:p w14:paraId="0A038818"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4488ACD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4A5C0082"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468C68D9"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1B5DBA81" w14:textId="77777777" w:rsidTr="440BFD03">
        <w:tblPrEx>
          <w:tblLook w:val="04A0" w:firstRow="1" w:lastRow="0" w:firstColumn="1" w:lastColumn="0" w:noHBand="0" w:noVBand="1"/>
        </w:tblPrEx>
        <w:trPr>
          <w:trHeight w:val="300"/>
        </w:trPr>
        <w:tc>
          <w:tcPr>
            <w:tcW w:w="4495" w:type="dxa"/>
            <w:noWrap/>
            <w:hideMark/>
          </w:tcPr>
          <w:p w14:paraId="5A1D175B"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Environmental justice</w:t>
            </w:r>
          </w:p>
        </w:tc>
        <w:tc>
          <w:tcPr>
            <w:tcW w:w="900" w:type="dxa"/>
            <w:noWrap/>
            <w:hideMark/>
          </w:tcPr>
          <w:p w14:paraId="2915E277"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479DB1F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07C2310C"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3FE04FAF"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2AF8D072" w14:textId="77777777" w:rsidTr="440BFD03">
        <w:tblPrEx>
          <w:tblLook w:val="04A0" w:firstRow="1" w:lastRow="0" w:firstColumn="1" w:lastColumn="0" w:noHBand="0" w:noVBand="1"/>
        </w:tblPrEx>
        <w:trPr>
          <w:trHeight w:val="300"/>
        </w:trPr>
        <w:tc>
          <w:tcPr>
            <w:tcW w:w="4495" w:type="dxa"/>
            <w:noWrap/>
            <w:hideMark/>
          </w:tcPr>
          <w:p w14:paraId="75C896BD"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Extreme precipitation</w:t>
            </w:r>
          </w:p>
        </w:tc>
        <w:tc>
          <w:tcPr>
            <w:tcW w:w="900" w:type="dxa"/>
            <w:noWrap/>
            <w:hideMark/>
          </w:tcPr>
          <w:p w14:paraId="2B4BD37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16FD1B95"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0717ED50"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3BF7C2CC"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37F280B9" w14:textId="77777777" w:rsidTr="440BFD03">
        <w:tblPrEx>
          <w:tblLook w:val="04A0" w:firstRow="1" w:lastRow="0" w:firstColumn="1" w:lastColumn="0" w:noHBand="0" w:noVBand="1"/>
        </w:tblPrEx>
        <w:trPr>
          <w:trHeight w:val="300"/>
        </w:trPr>
        <w:tc>
          <w:tcPr>
            <w:tcW w:w="4495" w:type="dxa"/>
            <w:noWrap/>
            <w:hideMark/>
          </w:tcPr>
          <w:p w14:paraId="26617211"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Fire hazard</w:t>
            </w:r>
          </w:p>
        </w:tc>
        <w:tc>
          <w:tcPr>
            <w:tcW w:w="900" w:type="dxa"/>
            <w:noWrap/>
            <w:hideMark/>
          </w:tcPr>
          <w:p w14:paraId="0361C90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596AA727"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6B9B5C2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422C48D2"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25958D28" w14:textId="77777777" w:rsidTr="440BFD03">
        <w:tblPrEx>
          <w:tblLook w:val="04A0" w:firstRow="1" w:lastRow="0" w:firstColumn="1" w:lastColumn="0" w:noHBand="0" w:noVBand="1"/>
        </w:tblPrEx>
        <w:trPr>
          <w:trHeight w:val="300"/>
        </w:trPr>
        <w:tc>
          <w:tcPr>
            <w:tcW w:w="4495" w:type="dxa"/>
            <w:noWrap/>
            <w:hideMark/>
          </w:tcPr>
          <w:p w14:paraId="6D410A47"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Flood</w:t>
            </w:r>
          </w:p>
        </w:tc>
        <w:tc>
          <w:tcPr>
            <w:tcW w:w="900" w:type="dxa"/>
            <w:noWrap/>
            <w:hideMark/>
          </w:tcPr>
          <w:p w14:paraId="73343429"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34C1F82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105A330F"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6F658B15"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2D67E38D" w14:textId="77777777" w:rsidTr="440BFD03">
        <w:tblPrEx>
          <w:tblLook w:val="04A0" w:firstRow="1" w:lastRow="0" w:firstColumn="1" w:lastColumn="0" w:noHBand="0" w:noVBand="1"/>
        </w:tblPrEx>
        <w:trPr>
          <w:trHeight w:val="300"/>
        </w:trPr>
        <w:tc>
          <w:tcPr>
            <w:tcW w:w="4495" w:type="dxa"/>
            <w:noWrap/>
            <w:hideMark/>
          </w:tcPr>
          <w:p w14:paraId="7554F9FD"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Flood vulnerability</w:t>
            </w:r>
          </w:p>
        </w:tc>
        <w:tc>
          <w:tcPr>
            <w:tcW w:w="900" w:type="dxa"/>
            <w:noWrap/>
            <w:hideMark/>
          </w:tcPr>
          <w:p w14:paraId="58076388"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2E8245B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56B9CAEF"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30AB0EE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7BB6F10A" w14:textId="77777777" w:rsidTr="440BFD03">
        <w:tblPrEx>
          <w:tblLook w:val="04A0" w:firstRow="1" w:lastRow="0" w:firstColumn="1" w:lastColumn="0" w:noHBand="0" w:noVBand="1"/>
        </w:tblPrEx>
        <w:trPr>
          <w:trHeight w:val="300"/>
        </w:trPr>
        <w:tc>
          <w:tcPr>
            <w:tcW w:w="4495" w:type="dxa"/>
            <w:noWrap/>
            <w:hideMark/>
          </w:tcPr>
          <w:p w14:paraId="05916913"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Future extreme precipitation projections</w:t>
            </w:r>
          </w:p>
        </w:tc>
        <w:tc>
          <w:tcPr>
            <w:tcW w:w="900" w:type="dxa"/>
            <w:noWrap/>
            <w:hideMark/>
          </w:tcPr>
          <w:p w14:paraId="3678B101"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4F2B488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4A8B5D95"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5F91E97B"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2FBB38F6" w14:textId="77777777" w:rsidTr="440BFD03">
        <w:tblPrEx>
          <w:tblLook w:val="04A0" w:firstRow="1" w:lastRow="0" w:firstColumn="1" w:lastColumn="0" w:noHBand="0" w:noVBand="1"/>
        </w:tblPrEx>
        <w:trPr>
          <w:trHeight w:val="300"/>
        </w:trPr>
        <w:tc>
          <w:tcPr>
            <w:tcW w:w="4495" w:type="dxa"/>
            <w:noWrap/>
            <w:hideMark/>
          </w:tcPr>
          <w:p w14:paraId="344A1946"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Projected sea level rise</w:t>
            </w:r>
          </w:p>
        </w:tc>
        <w:tc>
          <w:tcPr>
            <w:tcW w:w="900" w:type="dxa"/>
            <w:noWrap/>
            <w:hideMark/>
          </w:tcPr>
          <w:p w14:paraId="19B86A06"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52C8289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63CB1754"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014ADAD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37180F32" w14:textId="77777777" w:rsidTr="440BFD03">
        <w:tblPrEx>
          <w:tblLook w:val="04A0" w:firstRow="1" w:lastRow="0" w:firstColumn="1" w:lastColumn="0" w:noHBand="0" w:noVBand="1"/>
        </w:tblPrEx>
        <w:trPr>
          <w:trHeight w:val="300"/>
        </w:trPr>
        <w:tc>
          <w:tcPr>
            <w:tcW w:w="4495" w:type="dxa"/>
            <w:noWrap/>
            <w:hideMark/>
          </w:tcPr>
          <w:p w14:paraId="3C8505B1"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Projected temperature changes</w:t>
            </w:r>
          </w:p>
        </w:tc>
        <w:tc>
          <w:tcPr>
            <w:tcW w:w="900" w:type="dxa"/>
            <w:noWrap/>
            <w:hideMark/>
          </w:tcPr>
          <w:p w14:paraId="563831D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44DD528F"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79B51408"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32CE802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400A5266" w14:textId="77777777" w:rsidTr="440BFD03">
        <w:tblPrEx>
          <w:tblLook w:val="04A0" w:firstRow="1" w:lastRow="0" w:firstColumn="1" w:lastColumn="0" w:noHBand="0" w:noVBand="1"/>
        </w:tblPrEx>
        <w:trPr>
          <w:trHeight w:val="300"/>
        </w:trPr>
        <w:tc>
          <w:tcPr>
            <w:tcW w:w="4495" w:type="dxa"/>
            <w:noWrap/>
            <w:hideMark/>
          </w:tcPr>
          <w:p w14:paraId="310BCAA1"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Rainfall</w:t>
            </w:r>
          </w:p>
        </w:tc>
        <w:tc>
          <w:tcPr>
            <w:tcW w:w="900" w:type="dxa"/>
            <w:noWrap/>
            <w:hideMark/>
          </w:tcPr>
          <w:p w14:paraId="2C6957AF"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60559C34"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4F56699B"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411E3CAB"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75F136C7" w14:textId="77777777" w:rsidTr="440BFD03">
        <w:tblPrEx>
          <w:tblLook w:val="04A0" w:firstRow="1" w:lastRow="0" w:firstColumn="1" w:lastColumn="0" w:noHBand="0" w:noVBand="1"/>
        </w:tblPrEx>
        <w:trPr>
          <w:trHeight w:val="300"/>
        </w:trPr>
        <w:tc>
          <w:tcPr>
            <w:tcW w:w="4495" w:type="dxa"/>
            <w:noWrap/>
            <w:hideMark/>
          </w:tcPr>
          <w:p w14:paraId="6707EA92"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Relative increase in wildfire acreage</w:t>
            </w:r>
          </w:p>
        </w:tc>
        <w:tc>
          <w:tcPr>
            <w:tcW w:w="900" w:type="dxa"/>
            <w:noWrap/>
            <w:hideMark/>
          </w:tcPr>
          <w:p w14:paraId="35BEC2E0"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7246CB10"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20E90DC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27C2C44B"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037CAAE9" w14:textId="77777777" w:rsidTr="440BFD03">
        <w:tblPrEx>
          <w:tblLook w:val="04A0" w:firstRow="1" w:lastRow="0" w:firstColumn="1" w:lastColumn="0" w:noHBand="0" w:noVBand="1"/>
        </w:tblPrEx>
        <w:trPr>
          <w:trHeight w:val="300"/>
        </w:trPr>
        <w:tc>
          <w:tcPr>
            <w:tcW w:w="4495" w:type="dxa"/>
            <w:noWrap/>
            <w:hideMark/>
          </w:tcPr>
          <w:p w14:paraId="41CF5FB6" w14:textId="77777777" w:rsidR="004B48AE" w:rsidRPr="00B32644" w:rsidRDefault="004B48AE" w:rsidP="004B48AE">
            <w:pPr>
              <w:rPr>
                <w:rFonts w:ascii="Arial" w:eastAsia="Times New Roman" w:hAnsi="Arial" w:cs="Arial"/>
                <w:color w:val="000000"/>
                <w:sz w:val="22"/>
                <w:szCs w:val="22"/>
                <w:lang w:eastAsia="zh-CN"/>
              </w:rPr>
            </w:pPr>
            <w:proofErr w:type="gramStart"/>
            <w:r w:rsidRPr="00B32644">
              <w:rPr>
                <w:rFonts w:ascii="Arial" w:eastAsia="Times New Roman" w:hAnsi="Arial" w:cs="Arial"/>
                <w:color w:val="000000"/>
                <w:sz w:val="22"/>
                <w:szCs w:val="22"/>
                <w:lang w:eastAsia="zh-CN"/>
              </w:rPr>
              <w:t>Snow pack</w:t>
            </w:r>
            <w:proofErr w:type="gramEnd"/>
            <w:r w:rsidRPr="00B32644">
              <w:rPr>
                <w:rFonts w:ascii="Arial" w:eastAsia="Times New Roman" w:hAnsi="Arial" w:cs="Arial"/>
                <w:color w:val="000000"/>
                <w:sz w:val="22"/>
                <w:szCs w:val="22"/>
                <w:lang w:eastAsia="zh-CN"/>
              </w:rPr>
              <w:t xml:space="preserve"> (glaciers)</w:t>
            </w:r>
          </w:p>
        </w:tc>
        <w:tc>
          <w:tcPr>
            <w:tcW w:w="900" w:type="dxa"/>
            <w:noWrap/>
            <w:hideMark/>
          </w:tcPr>
          <w:p w14:paraId="4B97A6D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13E8DBF4"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674AE28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3EE21CE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3FB6D0C3" w14:textId="77777777" w:rsidTr="440BFD03">
        <w:tblPrEx>
          <w:tblLook w:val="04A0" w:firstRow="1" w:lastRow="0" w:firstColumn="1" w:lastColumn="0" w:noHBand="0" w:noVBand="1"/>
        </w:tblPrEx>
        <w:trPr>
          <w:trHeight w:val="300"/>
        </w:trPr>
        <w:tc>
          <w:tcPr>
            <w:tcW w:w="4495" w:type="dxa"/>
            <w:noWrap/>
            <w:hideMark/>
          </w:tcPr>
          <w:p w14:paraId="7CA9C441"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Environmental sustainability</w:t>
            </w:r>
          </w:p>
        </w:tc>
        <w:tc>
          <w:tcPr>
            <w:tcW w:w="900" w:type="dxa"/>
            <w:noWrap/>
            <w:hideMark/>
          </w:tcPr>
          <w:p w14:paraId="17DAFB69"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46EBA01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586A88D9"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0A10C088"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319A29D2" w14:textId="77777777" w:rsidTr="440BFD03">
        <w:tblPrEx>
          <w:tblLook w:val="04A0" w:firstRow="1" w:lastRow="0" w:firstColumn="1" w:lastColumn="0" w:noHBand="0" w:noVBand="1"/>
        </w:tblPrEx>
        <w:trPr>
          <w:trHeight w:val="300"/>
        </w:trPr>
        <w:tc>
          <w:tcPr>
            <w:tcW w:w="4495" w:type="dxa"/>
            <w:noWrap/>
            <w:hideMark/>
          </w:tcPr>
          <w:p w14:paraId="63739AE2"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Disaster risk index</w:t>
            </w:r>
          </w:p>
        </w:tc>
        <w:tc>
          <w:tcPr>
            <w:tcW w:w="900" w:type="dxa"/>
            <w:noWrap/>
            <w:hideMark/>
          </w:tcPr>
          <w:p w14:paraId="6509CC55"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43F0B8D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04F0C3E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2398A261"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2F8353F0" w14:textId="77777777" w:rsidTr="440BFD03">
        <w:tblPrEx>
          <w:tblLook w:val="04A0" w:firstRow="1" w:lastRow="0" w:firstColumn="1" w:lastColumn="0" w:noHBand="0" w:noVBand="1"/>
        </w:tblPrEx>
        <w:trPr>
          <w:trHeight w:val="300"/>
        </w:trPr>
        <w:tc>
          <w:tcPr>
            <w:tcW w:w="4495" w:type="dxa"/>
            <w:noWrap/>
            <w:hideMark/>
          </w:tcPr>
          <w:p w14:paraId="02433B2E"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Dissolved oxygen in waterways</w:t>
            </w:r>
          </w:p>
        </w:tc>
        <w:tc>
          <w:tcPr>
            <w:tcW w:w="900" w:type="dxa"/>
            <w:noWrap/>
            <w:hideMark/>
          </w:tcPr>
          <w:p w14:paraId="6841F7A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45C788E2"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12DB1933"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7A627DDC"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2E53AC2B" w14:textId="77777777" w:rsidTr="440BFD03">
        <w:tblPrEx>
          <w:tblLook w:val="04A0" w:firstRow="1" w:lastRow="0" w:firstColumn="1" w:lastColumn="0" w:noHBand="0" w:noVBand="1"/>
        </w:tblPrEx>
        <w:trPr>
          <w:trHeight w:val="300"/>
        </w:trPr>
        <w:tc>
          <w:tcPr>
            <w:tcW w:w="4495" w:type="dxa"/>
            <w:noWrap/>
            <w:hideMark/>
          </w:tcPr>
          <w:p w14:paraId="5C37F122"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Enterococci in waterways</w:t>
            </w:r>
          </w:p>
        </w:tc>
        <w:tc>
          <w:tcPr>
            <w:tcW w:w="900" w:type="dxa"/>
            <w:noWrap/>
            <w:hideMark/>
          </w:tcPr>
          <w:p w14:paraId="692A821C"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1ECE676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6F62B914"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39633777"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55CF2833" w14:textId="77777777" w:rsidTr="440BFD03">
        <w:tblPrEx>
          <w:tblLook w:val="04A0" w:firstRow="1" w:lastRow="0" w:firstColumn="1" w:lastColumn="0" w:noHBand="0" w:noVBand="1"/>
        </w:tblPrEx>
        <w:trPr>
          <w:trHeight w:val="300"/>
        </w:trPr>
        <w:tc>
          <w:tcPr>
            <w:tcW w:w="4495" w:type="dxa"/>
            <w:noWrap/>
            <w:hideMark/>
          </w:tcPr>
          <w:p w14:paraId="5B00C297"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Court-ordered evictions</w:t>
            </w:r>
          </w:p>
        </w:tc>
        <w:tc>
          <w:tcPr>
            <w:tcW w:w="900" w:type="dxa"/>
            <w:noWrap/>
            <w:hideMark/>
          </w:tcPr>
          <w:p w14:paraId="4735F3F2"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7BDC63A0"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50E6F3B9"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4720F120"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13C7D0B6" w14:textId="77777777" w:rsidTr="440BFD03">
        <w:tblPrEx>
          <w:tblLook w:val="04A0" w:firstRow="1" w:lastRow="0" w:firstColumn="1" w:lastColumn="0" w:noHBand="0" w:noVBand="1"/>
        </w:tblPrEx>
        <w:trPr>
          <w:trHeight w:val="300"/>
        </w:trPr>
        <w:tc>
          <w:tcPr>
            <w:tcW w:w="4495" w:type="dxa"/>
            <w:noWrap/>
            <w:hideMark/>
          </w:tcPr>
          <w:p w14:paraId="074602A0"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Household crowding</w:t>
            </w:r>
          </w:p>
        </w:tc>
        <w:tc>
          <w:tcPr>
            <w:tcW w:w="900" w:type="dxa"/>
            <w:noWrap/>
            <w:hideMark/>
          </w:tcPr>
          <w:p w14:paraId="23DF5C4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4AE44425"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3217214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3C6542F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2360D739" w14:textId="77777777" w:rsidTr="440BFD03">
        <w:tblPrEx>
          <w:tblLook w:val="04A0" w:firstRow="1" w:lastRow="0" w:firstColumn="1" w:lastColumn="0" w:noHBand="0" w:noVBand="1"/>
        </w:tblPrEx>
        <w:trPr>
          <w:trHeight w:val="300"/>
        </w:trPr>
        <w:tc>
          <w:tcPr>
            <w:tcW w:w="4495" w:type="dxa"/>
            <w:noWrap/>
            <w:hideMark/>
          </w:tcPr>
          <w:p w14:paraId="739E7FB3"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Owner-occupied homes</w:t>
            </w:r>
          </w:p>
        </w:tc>
        <w:tc>
          <w:tcPr>
            <w:tcW w:w="900" w:type="dxa"/>
            <w:noWrap/>
            <w:hideMark/>
          </w:tcPr>
          <w:p w14:paraId="2295EEF7"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6CFD33CC"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48B9108B"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7EBC9303"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5916090C" w14:textId="77777777" w:rsidTr="440BFD03">
        <w:tblPrEx>
          <w:tblLook w:val="04A0" w:firstRow="1" w:lastRow="0" w:firstColumn="1" w:lastColumn="0" w:noHBand="0" w:noVBand="1"/>
        </w:tblPrEx>
        <w:trPr>
          <w:trHeight w:val="300"/>
        </w:trPr>
        <w:tc>
          <w:tcPr>
            <w:tcW w:w="4495" w:type="dxa"/>
            <w:noWrap/>
            <w:hideMark/>
          </w:tcPr>
          <w:p w14:paraId="552D665F"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Percent of adults with air conditioners</w:t>
            </w:r>
          </w:p>
        </w:tc>
        <w:tc>
          <w:tcPr>
            <w:tcW w:w="900" w:type="dxa"/>
            <w:noWrap/>
            <w:hideMark/>
          </w:tcPr>
          <w:p w14:paraId="49BD1AFC"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76C11288"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67F0D534"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1D301804"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6C162BFB" w14:textId="77777777" w:rsidTr="440BFD03">
        <w:tblPrEx>
          <w:tblLook w:val="04A0" w:firstRow="1" w:lastRow="0" w:firstColumn="1" w:lastColumn="0" w:noHBand="0" w:noVBand="1"/>
        </w:tblPrEx>
        <w:trPr>
          <w:trHeight w:val="300"/>
        </w:trPr>
        <w:tc>
          <w:tcPr>
            <w:tcW w:w="4495" w:type="dxa"/>
            <w:noWrap/>
            <w:hideMark/>
          </w:tcPr>
          <w:p w14:paraId="3D660905"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Percent of household air conditioning</w:t>
            </w:r>
          </w:p>
        </w:tc>
        <w:tc>
          <w:tcPr>
            <w:tcW w:w="900" w:type="dxa"/>
            <w:noWrap/>
            <w:hideMark/>
          </w:tcPr>
          <w:p w14:paraId="0E74E1BB"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35047F67"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08985C4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5819AD32"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53862E5D" w14:textId="77777777" w:rsidTr="440BFD03">
        <w:tblPrEx>
          <w:tblLook w:val="04A0" w:firstRow="1" w:lastRow="0" w:firstColumn="1" w:lastColumn="0" w:noHBand="0" w:noVBand="1"/>
        </w:tblPrEx>
        <w:trPr>
          <w:trHeight w:val="300"/>
        </w:trPr>
        <w:tc>
          <w:tcPr>
            <w:tcW w:w="4495" w:type="dxa"/>
            <w:noWrap/>
            <w:hideMark/>
          </w:tcPr>
          <w:p w14:paraId="29A22DB4"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Percent of household using electric medical equipment</w:t>
            </w:r>
          </w:p>
        </w:tc>
        <w:tc>
          <w:tcPr>
            <w:tcW w:w="900" w:type="dxa"/>
            <w:noWrap/>
            <w:hideMark/>
          </w:tcPr>
          <w:p w14:paraId="4DC00D0F"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5BC1DAE7"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36F7C3AF"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5A1ADC66"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6708CD7B" w14:textId="77777777" w:rsidTr="440BFD03">
        <w:tblPrEx>
          <w:tblLook w:val="04A0" w:firstRow="1" w:lastRow="0" w:firstColumn="1" w:lastColumn="0" w:noHBand="0" w:noVBand="1"/>
        </w:tblPrEx>
        <w:trPr>
          <w:trHeight w:val="300"/>
        </w:trPr>
        <w:tc>
          <w:tcPr>
            <w:tcW w:w="4495" w:type="dxa"/>
            <w:noWrap/>
            <w:hideMark/>
          </w:tcPr>
          <w:p w14:paraId="5DAD828B"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Percent of older adults (age 65+) with air conditioners</w:t>
            </w:r>
          </w:p>
        </w:tc>
        <w:tc>
          <w:tcPr>
            <w:tcW w:w="900" w:type="dxa"/>
            <w:noWrap/>
            <w:hideMark/>
          </w:tcPr>
          <w:p w14:paraId="647609C0"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1F61033D"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67C5F1A2"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2FD3AFB7"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6437BD" w:rsidRPr="00B32644" w14:paraId="119B1CA2" w14:textId="77777777" w:rsidTr="440BFD03">
        <w:tblPrEx>
          <w:tblLook w:val="04A0" w:firstRow="1" w:lastRow="0" w:firstColumn="1" w:lastColumn="0" w:noHBand="0" w:noVBand="1"/>
        </w:tblPrEx>
        <w:trPr>
          <w:trHeight w:val="300"/>
        </w:trPr>
        <w:tc>
          <w:tcPr>
            <w:tcW w:w="4495" w:type="dxa"/>
            <w:noWrap/>
            <w:hideMark/>
          </w:tcPr>
          <w:p w14:paraId="57BFC4E5" w14:textId="77777777" w:rsidR="004B48AE" w:rsidRPr="00B32644" w:rsidRDefault="004B48AE" w:rsidP="004B48AE">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Rent-burdened households</w:t>
            </w:r>
          </w:p>
        </w:tc>
        <w:tc>
          <w:tcPr>
            <w:tcW w:w="900" w:type="dxa"/>
            <w:noWrap/>
            <w:hideMark/>
          </w:tcPr>
          <w:p w14:paraId="72F15D87"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080" w:type="dxa"/>
            <w:noWrap/>
            <w:hideMark/>
          </w:tcPr>
          <w:p w14:paraId="309E0A2A"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260" w:type="dxa"/>
            <w:noWrap/>
            <w:hideMark/>
          </w:tcPr>
          <w:p w14:paraId="39F8CC7E"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605" w:type="dxa"/>
            <w:noWrap/>
            <w:hideMark/>
          </w:tcPr>
          <w:p w14:paraId="18C9D272" w14:textId="77777777" w:rsidR="004B48AE" w:rsidRPr="00B32644" w:rsidRDefault="004B48AE"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9%</w:t>
            </w:r>
          </w:p>
        </w:tc>
      </w:tr>
      <w:tr w:rsidR="00747FC2" w:rsidRPr="00B32644" w14:paraId="4A868C5D" w14:textId="77777777" w:rsidTr="007972F5">
        <w:trPr>
          <w:trHeight w:val="430"/>
        </w:trPr>
        <w:tc>
          <w:tcPr>
            <w:tcW w:w="9340" w:type="dxa"/>
            <w:gridSpan w:val="5"/>
            <w:tcMar>
              <w:top w:w="100" w:type="dxa"/>
              <w:left w:w="100" w:type="dxa"/>
              <w:bottom w:w="100" w:type="dxa"/>
              <w:right w:w="100" w:type="dxa"/>
            </w:tcMar>
            <w:vAlign w:val="center"/>
          </w:tcPr>
          <w:p w14:paraId="000005E0" w14:textId="7B052F97" w:rsidR="00747FC2" w:rsidRPr="00B32644" w:rsidRDefault="00747FC2" w:rsidP="00747FC2">
            <w:pPr>
              <w:rPr>
                <w:rFonts w:ascii="Arial" w:eastAsia="Arial" w:hAnsi="Arial" w:cs="Arial"/>
                <w:sz w:val="22"/>
                <w:szCs w:val="22"/>
              </w:rPr>
            </w:pPr>
            <w:r w:rsidRPr="00B32644">
              <w:rPr>
                <w:rFonts w:ascii="Arial" w:eastAsia="Arial" w:hAnsi="Arial" w:cs="Arial"/>
                <w:b/>
                <w:i/>
                <w:sz w:val="22"/>
                <w:szCs w:val="22"/>
              </w:rPr>
              <w:t>Injury</w:t>
            </w:r>
          </w:p>
        </w:tc>
      </w:tr>
      <w:tr w:rsidR="006437BD" w:rsidRPr="00B32644" w14:paraId="3E739CDB" w14:textId="77777777" w:rsidTr="440BFD03">
        <w:tblPrEx>
          <w:tblLook w:val="04A0" w:firstRow="1" w:lastRow="0" w:firstColumn="1" w:lastColumn="0" w:noHBand="0" w:noVBand="1"/>
        </w:tblPrEx>
        <w:trPr>
          <w:trHeight w:val="300"/>
        </w:trPr>
        <w:tc>
          <w:tcPr>
            <w:tcW w:w="4495" w:type="dxa"/>
            <w:noWrap/>
            <w:hideMark/>
          </w:tcPr>
          <w:p w14:paraId="203B83EC" w14:textId="4B3F45B4" w:rsidR="0042339B" w:rsidRPr="00B32644" w:rsidRDefault="42530DDA" w:rsidP="0042339B">
            <w:pPr>
              <w:rPr>
                <w:rFonts w:ascii="Arial" w:eastAsia="Times New Roman" w:hAnsi="Arial" w:cs="Arial"/>
                <w:color w:val="000000"/>
                <w:sz w:val="22"/>
                <w:szCs w:val="22"/>
                <w:lang w:eastAsia="zh-CN"/>
              </w:rPr>
            </w:pPr>
            <w:r w:rsidRPr="00B32644">
              <w:rPr>
                <w:rFonts w:ascii="Arial" w:eastAsia="Times New Roman" w:hAnsi="Arial" w:cs="Arial"/>
                <w:color w:val="000000" w:themeColor="text1"/>
                <w:sz w:val="22"/>
                <w:szCs w:val="22"/>
                <w:lang w:eastAsia="zh-CN"/>
              </w:rPr>
              <w:t>Extreme weather</w:t>
            </w:r>
            <w:r w:rsidR="444DB330" w:rsidRPr="00B32644">
              <w:rPr>
                <w:rFonts w:ascii="Arial" w:eastAsia="Times New Roman" w:hAnsi="Arial" w:cs="Arial"/>
                <w:color w:val="000000" w:themeColor="text1"/>
                <w:sz w:val="22"/>
                <w:szCs w:val="22"/>
                <w:lang w:eastAsia="zh-CN"/>
              </w:rPr>
              <w:t>-</w:t>
            </w:r>
            <w:r w:rsidRPr="00B32644">
              <w:rPr>
                <w:rFonts w:ascii="Arial" w:eastAsia="Times New Roman" w:hAnsi="Arial" w:cs="Arial"/>
                <w:color w:val="000000" w:themeColor="text1"/>
                <w:sz w:val="22"/>
                <w:szCs w:val="22"/>
                <w:lang w:eastAsia="zh-CN"/>
              </w:rPr>
              <w:t>related injury</w:t>
            </w:r>
          </w:p>
        </w:tc>
        <w:tc>
          <w:tcPr>
            <w:tcW w:w="900" w:type="dxa"/>
            <w:noWrap/>
            <w:hideMark/>
          </w:tcPr>
          <w:p w14:paraId="2640ABF5"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1A11AAD3"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32D32BCE"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6A445ECA"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407EF295" w14:textId="77777777" w:rsidTr="440BFD03">
        <w:tblPrEx>
          <w:tblLook w:val="04A0" w:firstRow="1" w:lastRow="0" w:firstColumn="1" w:lastColumn="0" w:noHBand="0" w:noVBand="1"/>
        </w:tblPrEx>
        <w:trPr>
          <w:trHeight w:val="300"/>
        </w:trPr>
        <w:tc>
          <w:tcPr>
            <w:tcW w:w="4495" w:type="dxa"/>
            <w:noWrap/>
            <w:hideMark/>
          </w:tcPr>
          <w:p w14:paraId="716C6851" w14:textId="46CFC92F" w:rsidR="0042339B" w:rsidRPr="00B32644" w:rsidRDefault="0042339B" w:rsidP="0042339B">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Paid wage loss claims</w:t>
            </w:r>
          </w:p>
        </w:tc>
        <w:tc>
          <w:tcPr>
            <w:tcW w:w="900" w:type="dxa"/>
            <w:noWrap/>
            <w:hideMark/>
          </w:tcPr>
          <w:p w14:paraId="66EADD3D"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5B366A10"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518FE026"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1796E0B5"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7DDB8B59" w14:textId="77777777" w:rsidTr="440BFD03">
        <w:tblPrEx>
          <w:tblLook w:val="04A0" w:firstRow="1" w:lastRow="0" w:firstColumn="1" w:lastColumn="0" w:noHBand="0" w:noVBand="1"/>
        </w:tblPrEx>
        <w:trPr>
          <w:trHeight w:val="300"/>
        </w:trPr>
        <w:tc>
          <w:tcPr>
            <w:tcW w:w="4495" w:type="dxa"/>
            <w:noWrap/>
            <w:hideMark/>
          </w:tcPr>
          <w:p w14:paraId="6C3EFE63" w14:textId="77777777" w:rsidR="0042339B" w:rsidRPr="00B32644" w:rsidRDefault="0042339B" w:rsidP="0042339B">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Traumatic brain injury</w:t>
            </w:r>
          </w:p>
        </w:tc>
        <w:tc>
          <w:tcPr>
            <w:tcW w:w="900" w:type="dxa"/>
            <w:noWrap/>
            <w:hideMark/>
          </w:tcPr>
          <w:p w14:paraId="47B20038"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12BF3FAF"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4DFAE029"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2C765897"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r w:rsidR="006437BD" w:rsidRPr="00B32644" w14:paraId="357702EC" w14:textId="77777777" w:rsidTr="440BFD03">
        <w:tblPrEx>
          <w:tblLook w:val="04A0" w:firstRow="1" w:lastRow="0" w:firstColumn="1" w:lastColumn="0" w:noHBand="0" w:noVBand="1"/>
        </w:tblPrEx>
        <w:trPr>
          <w:trHeight w:val="300"/>
        </w:trPr>
        <w:tc>
          <w:tcPr>
            <w:tcW w:w="4495" w:type="dxa"/>
            <w:noWrap/>
            <w:hideMark/>
          </w:tcPr>
          <w:p w14:paraId="2A6BCF73" w14:textId="77777777" w:rsidR="0042339B" w:rsidRPr="00B32644" w:rsidRDefault="0042339B" w:rsidP="0042339B">
            <w:pP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 xml:space="preserve">Traumatic </w:t>
            </w:r>
            <w:proofErr w:type="gramStart"/>
            <w:r w:rsidRPr="00B32644">
              <w:rPr>
                <w:rFonts w:ascii="Arial" w:eastAsia="Times New Roman" w:hAnsi="Arial" w:cs="Arial"/>
                <w:color w:val="000000"/>
                <w:sz w:val="22"/>
                <w:szCs w:val="22"/>
                <w:lang w:eastAsia="zh-CN"/>
              </w:rPr>
              <w:t>work related</w:t>
            </w:r>
            <w:proofErr w:type="gramEnd"/>
            <w:r w:rsidRPr="00B32644">
              <w:rPr>
                <w:rFonts w:ascii="Arial" w:eastAsia="Times New Roman" w:hAnsi="Arial" w:cs="Arial"/>
                <w:color w:val="000000"/>
                <w:sz w:val="22"/>
                <w:szCs w:val="22"/>
                <w:lang w:eastAsia="zh-CN"/>
              </w:rPr>
              <w:t xml:space="preserve"> deaths</w:t>
            </w:r>
          </w:p>
        </w:tc>
        <w:tc>
          <w:tcPr>
            <w:tcW w:w="900" w:type="dxa"/>
            <w:noWrap/>
            <w:hideMark/>
          </w:tcPr>
          <w:p w14:paraId="050244A6"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1</w:t>
            </w:r>
          </w:p>
        </w:tc>
        <w:tc>
          <w:tcPr>
            <w:tcW w:w="1080" w:type="dxa"/>
            <w:noWrap/>
            <w:hideMark/>
          </w:tcPr>
          <w:p w14:paraId="43104DED"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5%</w:t>
            </w:r>
          </w:p>
        </w:tc>
        <w:tc>
          <w:tcPr>
            <w:tcW w:w="1260" w:type="dxa"/>
            <w:noWrap/>
            <w:hideMark/>
          </w:tcPr>
          <w:p w14:paraId="638A4AB9"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c>
          <w:tcPr>
            <w:tcW w:w="1605" w:type="dxa"/>
            <w:noWrap/>
            <w:hideMark/>
          </w:tcPr>
          <w:p w14:paraId="4B617BF0" w14:textId="77777777" w:rsidR="0042339B" w:rsidRPr="00B32644" w:rsidRDefault="0042339B" w:rsidP="007972F5">
            <w:pPr>
              <w:jc w:val="center"/>
              <w:rPr>
                <w:rFonts w:ascii="Arial" w:eastAsia="Times New Roman" w:hAnsi="Arial" w:cs="Arial"/>
                <w:color w:val="000000"/>
                <w:sz w:val="22"/>
                <w:szCs w:val="22"/>
                <w:lang w:eastAsia="zh-CN"/>
              </w:rPr>
            </w:pPr>
            <w:r w:rsidRPr="00B32644">
              <w:rPr>
                <w:rFonts w:ascii="Arial" w:eastAsia="Times New Roman" w:hAnsi="Arial" w:cs="Arial"/>
                <w:color w:val="000000"/>
                <w:sz w:val="22"/>
                <w:szCs w:val="22"/>
                <w:lang w:eastAsia="zh-CN"/>
              </w:rPr>
              <w:t>0%</w:t>
            </w:r>
          </w:p>
        </w:tc>
      </w:tr>
    </w:tbl>
    <w:p w14:paraId="000005E7" w14:textId="77777777" w:rsidR="00D03122" w:rsidRPr="00B32644" w:rsidRDefault="00D03122">
      <w:pPr>
        <w:spacing w:after="240"/>
        <w:rPr>
          <w:rFonts w:ascii="Arial" w:eastAsia="Arial" w:hAnsi="Arial" w:cs="Arial"/>
          <w:sz w:val="22"/>
          <w:szCs w:val="22"/>
        </w:rPr>
      </w:pPr>
    </w:p>
    <w:p w14:paraId="000005E8" w14:textId="77777777" w:rsidR="00D03122" w:rsidRPr="00B32644" w:rsidRDefault="00E07F1B">
      <w:pPr>
        <w:rPr>
          <w:rFonts w:ascii="Arial" w:eastAsia="Arial" w:hAnsi="Arial" w:cs="Arial"/>
          <w:b/>
          <w:sz w:val="22"/>
          <w:szCs w:val="22"/>
        </w:rPr>
      </w:pPr>
      <w:r w:rsidRPr="00B32644">
        <w:rPr>
          <w:rFonts w:ascii="Arial" w:hAnsi="Arial" w:cs="Arial"/>
          <w:sz w:val="22"/>
          <w:szCs w:val="22"/>
        </w:rPr>
        <w:br w:type="page"/>
      </w:r>
    </w:p>
    <w:p w14:paraId="000005E9" w14:textId="21E9AC42" w:rsidR="00D03122" w:rsidRPr="00B32644" w:rsidRDefault="00E07F1B" w:rsidP="00112901">
      <w:pPr>
        <w:pStyle w:val="Heading3"/>
      </w:pPr>
      <w:bookmarkStart w:id="39" w:name="_Toc176255227"/>
      <w:r w:rsidRPr="00B32644">
        <w:lastRenderedPageBreak/>
        <w:t xml:space="preserve">Table </w:t>
      </w:r>
      <w:r w:rsidR="00F856E3" w:rsidRPr="00B32644">
        <w:t>8</w:t>
      </w:r>
      <w:r w:rsidRPr="00B32644">
        <w:t xml:space="preserve">. Populations </w:t>
      </w:r>
      <w:r w:rsidR="00904E17" w:rsidRPr="00B32644">
        <w:t xml:space="preserve">Of Concern Among States, Counties </w:t>
      </w:r>
      <w:r w:rsidR="00F0551C" w:rsidRPr="00B32644">
        <w:t>and</w:t>
      </w:r>
      <w:r w:rsidR="00904E17" w:rsidRPr="00B32644">
        <w:t xml:space="preserve"> Cities </w:t>
      </w:r>
      <w:r w:rsidR="009E40CE" w:rsidRPr="00B32644">
        <w:t>with</w:t>
      </w:r>
      <w:r w:rsidR="00904E17" w:rsidRPr="00B32644">
        <w:t xml:space="preserve"> Linked Surveillance</w:t>
      </w:r>
      <w:bookmarkEnd w:id="39"/>
    </w:p>
    <w:p w14:paraId="6EC30275" w14:textId="7526AC1E" w:rsidR="00D03122" w:rsidRPr="00B32644" w:rsidRDefault="3F78BC46" w:rsidP="007972F5">
      <w:pPr>
        <w:rPr>
          <w:rFonts w:ascii="Arial" w:hAnsi="Arial" w:cs="Arial"/>
          <w:sz w:val="22"/>
          <w:szCs w:val="22"/>
        </w:rPr>
      </w:pPr>
      <w:r w:rsidRPr="00B32644">
        <w:rPr>
          <w:rFonts w:ascii="Arial" w:hAnsi="Arial" w:cs="Arial"/>
          <w:sz w:val="22"/>
          <w:szCs w:val="22"/>
        </w:rPr>
        <w:t>Populations mentioned as affected by climate change in website and report narratives</w:t>
      </w:r>
      <w:r w:rsidR="77EC1A5A" w:rsidRPr="00B32644">
        <w:rPr>
          <w:rFonts w:ascii="Arial" w:hAnsi="Arial" w:cs="Arial"/>
          <w:sz w:val="22"/>
          <w:szCs w:val="22"/>
        </w:rPr>
        <w:t>:</w:t>
      </w:r>
    </w:p>
    <w:p w14:paraId="5FD4EAA4" w14:textId="43692331"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Low income</w:t>
      </w:r>
    </w:p>
    <w:p w14:paraId="631C1CB5" w14:textId="6B7DEB12"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Older adults</w:t>
      </w:r>
    </w:p>
    <w:p w14:paraId="6F71F7FD" w14:textId="198369D8"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People of color</w:t>
      </w:r>
    </w:p>
    <w:p w14:paraId="56CD183E" w14:textId="0184FDCA"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Children</w:t>
      </w:r>
    </w:p>
    <w:p w14:paraId="61710053" w14:textId="3E599D0E"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Linguistically disadvantaged</w:t>
      </w:r>
    </w:p>
    <w:p w14:paraId="7ACD65BE" w14:textId="0600D083"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Low educational attainment</w:t>
      </w:r>
    </w:p>
    <w:p w14:paraId="78258782" w14:textId="00951992"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Occupational risk</w:t>
      </w:r>
    </w:p>
    <w:p w14:paraId="158C50DB" w14:textId="66678A45"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Women of childbearing age</w:t>
      </w:r>
    </w:p>
    <w:p w14:paraId="3C67ABCA" w14:textId="7A5A85BD"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High social vulnerability index</w:t>
      </w:r>
    </w:p>
    <w:p w14:paraId="5C6BBD2F" w14:textId="070F32CF"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Immigrant</w:t>
      </w:r>
    </w:p>
    <w:p w14:paraId="198559C9" w14:textId="11DDF8E9"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Underlying medical conditions</w:t>
      </w:r>
    </w:p>
    <w:p w14:paraId="15481676" w14:textId="45203C62" w:rsidR="00D03122" w:rsidRPr="00B32644" w:rsidRDefault="77EC1A5A" w:rsidP="35A10111">
      <w:pPr>
        <w:pStyle w:val="ListParagraph"/>
        <w:numPr>
          <w:ilvl w:val="0"/>
          <w:numId w:val="1"/>
        </w:numPr>
        <w:rPr>
          <w:rFonts w:ascii="Arial" w:hAnsi="Arial" w:cs="Arial"/>
          <w:sz w:val="22"/>
          <w:szCs w:val="22"/>
        </w:rPr>
      </w:pPr>
      <w:r w:rsidRPr="00B32644">
        <w:rPr>
          <w:rFonts w:ascii="Arial" w:hAnsi="Arial" w:cs="Arial"/>
          <w:sz w:val="22"/>
          <w:szCs w:val="22"/>
        </w:rPr>
        <w:t>People living in climate hazard areas</w:t>
      </w:r>
    </w:p>
    <w:p w14:paraId="4A14E610" w14:textId="402FA1FB" w:rsidR="00D03122" w:rsidRPr="00B32644" w:rsidRDefault="00D03122" w:rsidP="35A10111">
      <w:pPr>
        <w:pStyle w:val="ListParagraph"/>
      </w:pPr>
    </w:p>
    <w:p w14:paraId="0AF36F8F" w14:textId="47D52BEF" w:rsidR="35A10111" w:rsidRPr="00B32644" w:rsidRDefault="35A10111" w:rsidP="35A10111">
      <w:pPr>
        <w:pStyle w:val="Heading1"/>
      </w:pPr>
    </w:p>
    <w:p w14:paraId="17ED312E" w14:textId="57CEFC05" w:rsidR="35A10111" w:rsidRPr="00B32644" w:rsidRDefault="35A10111">
      <w:r w:rsidRPr="00B32644">
        <w:br w:type="page"/>
      </w:r>
    </w:p>
    <w:p w14:paraId="00000640" w14:textId="6B8E32A2" w:rsidR="00D03122" w:rsidRPr="00B32644" w:rsidRDefault="00E07F1B" w:rsidP="00935037">
      <w:pPr>
        <w:pStyle w:val="Heading1"/>
        <w:rPr>
          <w:sz w:val="22"/>
          <w:szCs w:val="22"/>
        </w:rPr>
      </w:pPr>
      <w:bookmarkStart w:id="40" w:name="_Toc176255228"/>
      <w:r w:rsidRPr="00B32644">
        <w:lastRenderedPageBreak/>
        <w:t>Appendix</w:t>
      </w:r>
      <w:r w:rsidR="00683131" w:rsidRPr="00B32644">
        <w:t xml:space="preserve"> A</w:t>
      </w:r>
      <w:r w:rsidRPr="00B32644">
        <w:t>: Local and State Health Department Sampling Framework Methodology</w:t>
      </w:r>
      <w:bookmarkEnd w:id="40"/>
    </w:p>
    <w:p w14:paraId="5FDA1F05" w14:textId="77777777" w:rsidR="001713AB" w:rsidRPr="00B32644" w:rsidRDefault="001713AB">
      <w:pPr>
        <w:rPr>
          <w:rFonts w:ascii="Arial" w:eastAsia="Arial" w:hAnsi="Arial" w:cs="Arial"/>
          <w:sz w:val="22"/>
          <w:szCs w:val="22"/>
        </w:rPr>
      </w:pPr>
    </w:p>
    <w:p w14:paraId="00000641" w14:textId="474FEA3E" w:rsidR="00D03122" w:rsidRPr="00B32644" w:rsidRDefault="00E07F1B">
      <w:pPr>
        <w:rPr>
          <w:rFonts w:ascii="Arial" w:eastAsia="Arial" w:hAnsi="Arial" w:cs="Arial"/>
        </w:rPr>
      </w:pPr>
      <w:r w:rsidRPr="00B32644">
        <w:rPr>
          <w:rFonts w:ascii="Arial" w:eastAsia="Arial" w:hAnsi="Arial" w:cs="Arial"/>
          <w:sz w:val="22"/>
          <w:szCs w:val="22"/>
        </w:rPr>
        <w:t>We developed separate sampling plans for LHDs and SHDs intentionally designed to capture health departments that were most likely to be engaged in climate change and health surveillance, including attention to population size,</w:t>
      </w:r>
      <w:r w:rsidR="00C063B7" w:rsidRPr="00B32644">
        <w:rPr>
          <w:rFonts w:ascii="Arial" w:eastAsia="Arial" w:hAnsi="Arial" w:cs="Arial"/>
          <w:sz w:val="22"/>
          <w:szCs w:val="22"/>
        </w:rPr>
        <w:t xml:space="preserve"> </w:t>
      </w:r>
      <w:r w:rsidRPr="00B32644">
        <w:rPr>
          <w:rFonts w:ascii="Arial" w:eastAsia="Arial" w:hAnsi="Arial" w:cs="Arial"/>
          <w:sz w:val="22"/>
          <w:szCs w:val="22"/>
        </w:rPr>
        <w:t>and/or engagement in organizations focused on climate action. </w:t>
      </w:r>
    </w:p>
    <w:p w14:paraId="00000642" w14:textId="77777777" w:rsidR="00D03122" w:rsidRPr="00B32644" w:rsidRDefault="00D03122">
      <w:pPr>
        <w:rPr>
          <w:rFonts w:ascii="Arial" w:eastAsia="Arial" w:hAnsi="Arial" w:cs="Arial"/>
        </w:rPr>
      </w:pPr>
    </w:p>
    <w:p w14:paraId="00000643" w14:textId="05F2EA58" w:rsidR="00D03122" w:rsidRPr="00B32644" w:rsidRDefault="009049D1">
      <w:pPr>
        <w:rPr>
          <w:rFonts w:ascii="Arial" w:eastAsia="Arial" w:hAnsi="Arial" w:cs="Arial"/>
        </w:rPr>
      </w:pPr>
      <w:r w:rsidRPr="00B32644">
        <w:rPr>
          <w:rFonts w:ascii="Arial" w:eastAsia="Arial" w:hAnsi="Arial" w:cs="Arial"/>
          <w:sz w:val="22"/>
          <w:szCs w:val="22"/>
        </w:rPr>
        <w:t xml:space="preserve">Eighteen counties and </w:t>
      </w:r>
      <w:r w:rsidR="00E07F1B" w:rsidRPr="00B32644">
        <w:rPr>
          <w:rFonts w:ascii="Arial" w:eastAsia="Arial" w:hAnsi="Arial" w:cs="Arial"/>
          <w:sz w:val="22"/>
          <w:szCs w:val="22"/>
        </w:rPr>
        <w:t xml:space="preserve">cities were selected using a multi-step process. First, we identified LHDs currently or previously funded by CDC’s CRSCI program. We then referenced the top ten largest US cities as of 2023 to identify additional localities. We also included US cities that are part of C40, a global organization that brings together cities </w:t>
      </w:r>
      <w:proofErr w:type="gramStart"/>
      <w:r w:rsidR="00E07F1B" w:rsidRPr="00B32644">
        <w:rPr>
          <w:rFonts w:ascii="Arial" w:eastAsia="Arial" w:hAnsi="Arial" w:cs="Arial"/>
          <w:sz w:val="22"/>
          <w:szCs w:val="22"/>
        </w:rPr>
        <w:t>taking action</w:t>
      </w:r>
      <w:proofErr w:type="gramEnd"/>
      <w:r w:rsidR="00E07F1B" w:rsidRPr="00B32644">
        <w:rPr>
          <w:rFonts w:ascii="Arial" w:eastAsia="Arial" w:hAnsi="Arial" w:cs="Arial"/>
          <w:sz w:val="22"/>
          <w:szCs w:val="22"/>
        </w:rPr>
        <w:t xml:space="preserve"> on climate change. Lastly, we included Baltimore, Maryland, as the home of Johns Hopkins University.</w:t>
      </w:r>
    </w:p>
    <w:p w14:paraId="00000644" w14:textId="77777777" w:rsidR="00D03122" w:rsidRPr="00B32644" w:rsidRDefault="00D03122">
      <w:pPr>
        <w:rPr>
          <w:rFonts w:ascii="Arial" w:eastAsia="Arial" w:hAnsi="Arial" w:cs="Arial"/>
        </w:rPr>
      </w:pPr>
    </w:p>
    <w:p w14:paraId="00000645" w14:textId="1AE1AC90" w:rsidR="001232E5" w:rsidRPr="00B32644" w:rsidRDefault="00271F9A">
      <w:pPr>
        <w:rPr>
          <w:rFonts w:ascii="Arial" w:eastAsia="Arial" w:hAnsi="Arial" w:cs="Arial"/>
          <w:sz w:val="22"/>
          <w:szCs w:val="22"/>
        </w:rPr>
      </w:pPr>
      <w:r w:rsidRPr="00B32644">
        <w:rPr>
          <w:rFonts w:ascii="Arial" w:eastAsia="Arial" w:hAnsi="Arial" w:cs="Arial"/>
          <w:sz w:val="22"/>
          <w:szCs w:val="22"/>
        </w:rPr>
        <w:t>Thirty</w:t>
      </w:r>
      <w:r w:rsidR="00E07F1B" w:rsidRPr="00B32644">
        <w:rPr>
          <w:rFonts w:ascii="Arial" w:eastAsia="Arial" w:hAnsi="Arial" w:cs="Arial"/>
          <w:sz w:val="22"/>
          <w:szCs w:val="22"/>
        </w:rPr>
        <w:t xml:space="preserve"> states were identified for our assessment</w:t>
      </w:r>
      <w:r w:rsidRPr="00B32644">
        <w:rPr>
          <w:rFonts w:ascii="Arial" w:eastAsia="Arial" w:hAnsi="Arial" w:cs="Arial"/>
          <w:sz w:val="22"/>
          <w:szCs w:val="22"/>
        </w:rPr>
        <w:t xml:space="preserve"> (for the purposes of our sampling, the District of Columbia was considered with states).</w:t>
      </w:r>
      <w:r w:rsidR="0062787B" w:rsidRPr="00B32644">
        <w:rPr>
          <w:rFonts w:ascii="Arial" w:eastAsia="Arial" w:hAnsi="Arial" w:cs="Arial"/>
          <w:sz w:val="22"/>
          <w:szCs w:val="22"/>
        </w:rPr>
        <w:t xml:space="preserve"> </w:t>
      </w:r>
      <w:proofErr w:type="gramStart"/>
      <w:r w:rsidR="00E07F1B" w:rsidRPr="00B32644">
        <w:rPr>
          <w:rFonts w:ascii="Arial" w:eastAsia="Arial" w:hAnsi="Arial" w:cs="Arial"/>
          <w:sz w:val="22"/>
          <w:szCs w:val="22"/>
        </w:rPr>
        <w:t>Similar to</w:t>
      </w:r>
      <w:proofErr w:type="gramEnd"/>
      <w:r w:rsidR="00E07F1B" w:rsidRPr="00B32644">
        <w:rPr>
          <w:rFonts w:ascii="Arial" w:eastAsia="Arial" w:hAnsi="Arial" w:cs="Arial"/>
          <w:sz w:val="22"/>
          <w:szCs w:val="22"/>
        </w:rPr>
        <w:t xml:space="preserve"> counties</w:t>
      </w:r>
      <w:r w:rsidR="009049D1" w:rsidRPr="00B32644">
        <w:rPr>
          <w:rFonts w:ascii="Arial" w:eastAsia="Arial" w:hAnsi="Arial" w:cs="Arial"/>
          <w:sz w:val="22"/>
          <w:szCs w:val="22"/>
        </w:rPr>
        <w:t xml:space="preserve"> and cities</w:t>
      </w:r>
      <w:r w:rsidR="00E07F1B" w:rsidRPr="00B32644">
        <w:rPr>
          <w:rFonts w:ascii="Arial" w:eastAsia="Arial" w:hAnsi="Arial" w:cs="Arial"/>
          <w:sz w:val="22"/>
          <w:szCs w:val="22"/>
        </w:rPr>
        <w:t xml:space="preserve">, we identified states currently or previously funded by CDC’s </w:t>
      </w:r>
      <w:r w:rsidR="007972F5" w:rsidRPr="00B32644">
        <w:rPr>
          <w:rFonts w:ascii="Arial" w:eastAsia="Arial" w:hAnsi="Arial" w:cs="Arial"/>
          <w:sz w:val="22"/>
          <w:szCs w:val="22"/>
        </w:rPr>
        <w:t>CRSCI</w:t>
      </w:r>
      <w:r w:rsidR="00E07F1B" w:rsidRPr="00B32644">
        <w:rPr>
          <w:rFonts w:ascii="Arial" w:eastAsia="Arial" w:hAnsi="Arial" w:cs="Arial"/>
          <w:sz w:val="22"/>
          <w:szCs w:val="22"/>
        </w:rPr>
        <w:t xml:space="preserve"> program. Next, we generated a random sample of states using the </w:t>
      </w:r>
      <w:r w:rsidR="00E07F1B" w:rsidRPr="00B32644">
        <w:rPr>
          <w:rFonts w:ascii="Arial" w:eastAsia="Arial" w:hAnsi="Arial" w:cs="Arial"/>
          <w:i/>
          <w:sz w:val="22"/>
          <w:szCs w:val="22"/>
        </w:rPr>
        <w:t>Trust for America’s Health Climate Change and Health Report</w:t>
      </w:r>
      <w:r w:rsidR="00E07F1B" w:rsidRPr="00B32644">
        <w:rPr>
          <w:rFonts w:ascii="Arial" w:eastAsia="Arial" w:hAnsi="Arial" w:cs="Arial"/>
          <w:sz w:val="22"/>
          <w:szCs w:val="22"/>
        </w:rPr>
        <w:t xml:space="preserve"> vulnerability index (</w:t>
      </w:r>
      <w:sdt>
        <w:sdtPr>
          <w:rPr>
            <w:rFonts w:ascii="Arial" w:hAnsi="Arial" w:cs="Arial"/>
          </w:rPr>
          <w:tag w:val="goog_rdk_104"/>
          <w:id w:val="-490102405"/>
        </w:sdtPr>
        <w:sdtContent/>
      </w:sdt>
      <w:r w:rsidR="00E07F1B" w:rsidRPr="00B32644">
        <w:rPr>
          <w:rFonts w:ascii="Arial" w:eastAsia="Arial" w:hAnsi="Arial" w:cs="Arial"/>
          <w:sz w:val="22"/>
          <w:szCs w:val="22"/>
        </w:rPr>
        <w:t>Table 1 of their report, pg. 8)</w:t>
      </w:r>
      <w:r w:rsidR="003B4F0C" w:rsidRPr="00B32644">
        <w:rPr>
          <w:rFonts w:ascii="Arial" w:eastAsia="Arial" w:hAnsi="Arial" w:cs="Arial"/>
          <w:sz w:val="22"/>
          <w:szCs w:val="22"/>
        </w:rPr>
        <w:t>.</w:t>
      </w:r>
      <w:r w:rsidR="00FE66EC" w:rsidRPr="00B32644">
        <w:rPr>
          <w:rFonts w:ascii="Arial" w:eastAsia="Arial" w:hAnsi="Arial" w:cs="Arial"/>
          <w:sz w:val="22"/>
          <w:szCs w:val="22"/>
        </w:rPr>
        <w:fldChar w:fldCharType="begin"/>
      </w:r>
      <w:r w:rsidR="004B3C46" w:rsidRPr="00B32644">
        <w:rPr>
          <w:rFonts w:ascii="Arial" w:eastAsia="Arial" w:hAnsi="Arial" w:cs="Arial"/>
          <w:sz w:val="22"/>
          <w:szCs w:val="22"/>
        </w:rPr>
        <w:instrText xml:space="preserve"> ADDIN ZOTERO_ITEM CSL_CITATION {"citationID":"CSLyl5xE","properties":{"formattedCitation":"\\super 1\\nosupersub{}","plainCitation":"1","noteIndex":0},"citationItems":[{"id":"CRUGGv95/W0Fzk9uQ","uris":["http://zotero.org/groups/5426059/items/PPMJZY26"],"itemData":{"id":2307,"type":"report","event-place":"Baltimore, MD","publisher-place":"Baltimore, MD","title":"Climate Change &amp; Health: Assessing State Preparedness","URL":"https://www.tfah.org/wp-content/uploads/2020/12/ClimateChange_HealthRpt_FINAL.pdf","author":[{"literal":"Trust for America's Health"},{"literal":"Johns Hopkins Bloomberg School of Public Health"}],"issued":{"date-parts":[["2020",12]]}}}],"schema":"https://github.com/citation-style-language/schema/raw/master/csl-citation.json"} </w:instrText>
      </w:r>
      <w:r w:rsidR="00FE66EC" w:rsidRPr="00B32644">
        <w:rPr>
          <w:rFonts w:ascii="Arial" w:eastAsia="Arial" w:hAnsi="Arial" w:cs="Arial"/>
          <w:sz w:val="22"/>
          <w:szCs w:val="22"/>
        </w:rPr>
        <w:fldChar w:fldCharType="separate"/>
      </w:r>
      <w:r w:rsidR="00FE66EC" w:rsidRPr="00B32644">
        <w:rPr>
          <w:rFonts w:ascii="Arial" w:hAnsi="Arial" w:cs="Arial"/>
          <w:sz w:val="22"/>
          <w:vertAlign w:val="superscript"/>
        </w:rPr>
        <w:t>1</w:t>
      </w:r>
      <w:r w:rsidR="00FE66EC" w:rsidRPr="00B32644">
        <w:rPr>
          <w:rFonts w:ascii="Arial" w:eastAsia="Arial" w:hAnsi="Arial" w:cs="Arial"/>
          <w:sz w:val="22"/>
          <w:szCs w:val="22"/>
        </w:rPr>
        <w:fldChar w:fldCharType="end"/>
      </w:r>
      <w:r w:rsidR="00E07F1B" w:rsidRPr="00B32644">
        <w:rPr>
          <w:rFonts w:ascii="Arial" w:eastAsia="Arial" w:hAnsi="Arial" w:cs="Arial"/>
          <w:sz w:val="22"/>
          <w:szCs w:val="22"/>
        </w:rPr>
        <w:t xml:space="preserve"> </w:t>
      </w:r>
      <w:r w:rsidR="008F5C4A" w:rsidRPr="00B32644">
        <w:rPr>
          <w:rFonts w:ascii="Arial" w:eastAsia="Arial" w:hAnsi="Arial" w:cs="Arial"/>
          <w:sz w:val="22"/>
          <w:szCs w:val="22"/>
        </w:rPr>
        <w:t xml:space="preserve">The report </w:t>
      </w:r>
      <w:r w:rsidR="00E07F1B" w:rsidRPr="00B32644">
        <w:rPr>
          <w:rFonts w:ascii="Arial" w:eastAsia="Arial" w:hAnsi="Arial" w:cs="Arial"/>
          <w:sz w:val="22"/>
          <w:szCs w:val="22"/>
        </w:rPr>
        <w:t xml:space="preserve"> stratified states into the three vulnerability categories from the report (Less, More, Most Vulnerable). Four states were randomly selected from each vulnerability category. Based on expert recommendations, we also included Washington state. </w:t>
      </w:r>
    </w:p>
    <w:p w14:paraId="01638B33" w14:textId="77777777" w:rsidR="00CC3407" w:rsidRPr="00B32644" w:rsidRDefault="00CC3407">
      <w:pPr>
        <w:rPr>
          <w:rFonts w:ascii="Arial" w:eastAsia="Arial" w:hAnsi="Arial" w:cs="Arial"/>
          <w:sz w:val="22"/>
          <w:szCs w:val="22"/>
        </w:rPr>
      </w:pPr>
      <w:r w:rsidRPr="00B32644">
        <w:rPr>
          <w:rFonts w:ascii="Arial" w:eastAsia="Arial" w:hAnsi="Arial" w:cs="Arial"/>
          <w:sz w:val="22"/>
          <w:szCs w:val="22"/>
        </w:rPr>
        <w:br w:type="page"/>
      </w:r>
    </w:p>
    <w:p w14:paraId="43FD4760" w14:textId="5663E07B" w:rsidR="00102D9F" w:rsidRPr="00B32644" w:rsidRDefault="00CC3407" w:rsidP="00C02CC1">
      <w:pPr>
        <w:pStyle w:val="Heading1"/>
      </w:pPr>
      <w:bookmarkStart w:id="41" w:name="_Toc176255229"/>
      <w:r w:rsidRPr="00B32644">
        <w:lastRenderedPageBreak/>
        <w:t xml:space="preserve">Appendix B: Number of </w:t>
      </w:r>
      <w:r w:rsidR="00232875" w:rsidRPr="00B32644">
        <w:t>I</w:t>
      </w:r>
      <w:r w:rsidRPr="00B32644">
        <w:t xml:space="preserve">ndicator </w:t>
      </w:r>
      <w:r w:rsidR="00232875" w:rsidRPr="00B32644">
        <w:t>T</w:t>
      </w:r>
      <w:r w:rsidRPr="00B32644">
        <w:t xml:space="preserve">ypes per </w:t>
      </w:r>
      <w:r w:rsidR="00232875" w:rsidRPr="00B32644">
        <w:t>C</w:t>
      </w:r>
      <w:r w:rsidRPr="00B32644">
        <w:t xml:space="preserve">ategory in </w:t>
      </w:r>
      <w:r w:rsidR="00904E17" w:rsidRPr="00B32644">
        <w:t>States, Counties, and Cities</w:t>
      </w:r>
      <w:r w:rsidRPr="00B32644">
        <w:t xml:space="preserve"> with Linked Surveillance</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05"/>
        <w:gridCol w:w="2070"/>
        <w:gridCol w:w="1975"/>
      </w:tblGrid>
      <w:tr w:rsidR="00102D9F" w:rsidRPr="00B32644" w14:paraId="1C3BB762" w14:textId="77777777" w:rsidTr="007C7518">
        <w:trPr>
          <w:trHeight w:val="1110"/>
        </w:trPr>
        <w:tc>
          <w:tcPr>
            <w:tcW w:w="5305" w:type="dxa"/>
            <w:tcMar>
              <w:top w:w="0" w:type="dxa"/>
              <w:left w:w="40" w:type="dxa"/>
              <w:bottom w:w="0" w:type="dxa"/>
              <w:right w:w="40" w:type="dxa"/>
            </w:tcMar>
            <w:vAlign w:val="center"/>
            <w:hideMark/>
          </w:tcPr>
          <w:p w14:paraId="16E30C71" w14:textId="77777777" w:rsidR="00102D9F" w:rsidRPr="00B32644" w:rsidRDefault="00102D9F" w:rsidP="00102D9F">
            <w:pPr>
              <w:jc w:val="center"/>
              <w:rPr>
                <w:rFonts w:ascii="Times New Roman" w:eastAsia="Times New Roman" w:hAnsi="Times New Roman" w:cs="Times New Roman"/>
                <w:sz w:val="22"/>
                <w:szCs w:val="22"/>
              </w:rPr>
            </w:pPr>
            <w:r w:rsidRPr="00B32644">
              <w:rPr>
                <w:rFonts w:ascii="Arial" w:eastAsia="Times New Roman" w:hAnsi="Arial" w:cs="Arial"/>
                <w:b/>
                <w:bCs/>
                <w:color w:val="000000"/>
                <w:sz w:val="22"/>
                <w:szCs w:val="22"/>
              </w:rPr>
              <w:t>Climate and Health Indicator Categories</w:t>
            </w:r>
          </w:p>
        </w:tc>
        <w:tc>
          <w:tcPr>
            <w:tcW w:w="2070" w:type="dxa"/>
            <w:tcMar>
              <w:top w:w="0" w:type="dxa"/>
              <w:left w:w="40" w:type="dxa"/>
              <w:bottom w:w="0" w:type="dxa"/>
              <w:right w:w="40" w:type="dxa"/>
            </w:tcMar>
            <w:vAlign w:val="center"/>
            <w:hideMark/>
          </w:tcPr>
          <w:p w14:paraId="1F610F50" w14:textId="3342E73A" w:rsidR="00102D9F" w:rsidRPr="00B32644" w:rsidRDefault="00102D9F" w:rsidP="00102D9F">
            <w:pPr>
              <w:jc w:val="center"/>
              <w:rPr>
                <w:rFonts w:ascii="Times New Roman" w:eastAsia="Times New Roman" w:hAnsi="Times New Roman" w:cs="Times New Roman"/>
                <w:sz w:val="22"/>
                <w:szCs w:val="22"/>
              </w:rPr>
            </w:pPr>
            <w:r w:rsidRPr="00B32644">
              <w:rPr>
                <w:rFonts w:ascii="Arial" w:eastAsia="Times New Roman" w:hAnsi="Arial" w:cs="Arial"/>
                <w:b/>
                <w:bCs/>
                <w:color w:val="000000"/>
                <w:sz w:val="22"/>
                <w:szCs w:val="22"/>
              </w:rPr>
              <w:t># of Indicator Types per Category in SHDs</w:t>
            </w:r>
          </w:p>
        </w:tc>
        <w:tc>
          <w:tcPr>
            <w:tcW w:w="1975" w:type="dxa"/>
            <w:tcMar>
              <w:top w:w="0" w:type="dxa"/>
              <w:left w:w="40" w:type="dxa"/>
              <w:bottom w:w="0" w:type="dxa"/>
              <w:right w:w="40" w:type="dxa"/>
            </w:tcMar>
            <w:vAlign w:val="center"/>
            <w:hideMark/>
          </w:tcPr>
          <w:p w14:paraId="699535BE" w14:textId="28AD5BB0" w:rsidR="00102D9F" w:rsidRPr="00B32644" w:rsidRDefault="00102D9F" w:rsidP="00102D9F">
            <w:pPr>
              <w:jc w:val="center"/>
              <w:rPr>
                <w:rFonts w:ascii="Times New Roman" w:eastAsia="Times New Roman" w:hAnsi="Times New Roman" w:cs="Times New Roman"/>
                <w:sz w:val="22"/>
                <w:szCs w:val="22"/>
              </w:rPr>
            </w:pPr>
            <w:r w:rsidRPr="00B32644">
              <w:rPr>
                <w:rFonts w:ascii="Arial" w:eastAsia="Times New Roman" w:hAnsi="Arial" w:cs="Arial"/>
                <w:b/>
                <w:bCs/>
                <w:color w:val="000000"/>
                <w:sz w:val="22"/>
                <w:szCs w:val="22"/>
              </w:rPr>
              <w:t># of Indicator Types per Category in LHDs</w:t>
            </w:r>
          </w:p>
        </w:tc>
      </w:tr>
      <w:tr w:rsidR="00102D9F" w:rsidRPr="00B32644" w14:paraId="0D64B608" w14:textId="77777777" w:rsidTr="007C7518">
        <w:trPr>
          <w:trHeight w:val="431"/>
        </w:trPr>
        <w:tc>
          <w:tcPr>
            <w:tcW w:w="5305" w:type="dxa"/>
            <w:tcMar>
              <w:top w:w="0" w:type="dxa"/>
              <w:left w:w="40" w:type="dxa"/>
              <w:bottom w:w="0" w:type="dxa"/>
              <w:right w:w="40" w:type="dxa"/>
            </w:tcMar>
            <w:vAlign w:val="center"/>
            <w:hideMark/>
          </w:tcPr>
          <w:p w14:paraId="39F6D9A8" w14:textId="0C3F889D" w:rsidR="00102D9F" w:rsidRPr="00B32644" w:rsidRDefault="00102D9F" w:rsidP="007C7518">
            <w:pPr>
              <w:rPr>
                <w:rFonts w:ascii="Times New Roman" w:eastAsia="Times New Roman" w:hAnsi="Times New Roman" w:cs="Times New Roman"/>
                <w:sz w:val="22"/>
                <w:szCs w:val="22"/>
              </w:rPr>
            </w:pPr>
            <w:r w:rsidRPr="00B32644">
              <w:rPr>
                <w:rFonts w:ascii="Arial" w:eastAsia="Times New Roman" w:hAnsi="Arial" w:cs="Arial"/>
                <w:color w:val="000000"/>
                <w:sz w:val="22"/>
                <w:szCs w:val="22"/>
              </w:rPr>
              <w:t xml:space="preserve">Temperature </w:t>
            </w:r>
          </w:p>
        </w:tc>
        <w:tc>
          <w:tcPr>
            <w:tcW w:w="2070" w:type="dxa"/>
            <w:tcMar>
              <w:top w:w="0" w:type="dxa"/>
              <w:left w:w="40" w:type="dxa"/>
              <w:bottom w:w="0" w:type="dxa"/>
              <w:right w:w="40" w:type="dxa"/>
            </w:tcMar>
            <w:vAlign w:val="bottom"/>
            <w:hideMark/>
          </w:tcPr>
          <w:p w14:paraId="4E08DE91"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14</w:t>
            </w:r>
          </w:p>
        </w:tc>
        <w:tc>
          <w:tcPr>
            <w:tcW w:w="1975" w:type="dxa"/>
            <w:tcMar>
              <w:top w:w="0" w:type="dxa"/>
              <w:left w:w="40" w:type="dxa"/>
              <w:bottom w:w="0" w:type="dxa"/>
              <w:right w:w="40" w:type="dxa"/>
            </w:tcMar>
            <w:vAlign w:val="bottom"/>
            <w:hideMark/>
          </w:tcPr>
          <w:p w14:paraId="454F4707"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11</w:t>
            </w:r>
          </w:p>
        </w:tc>
      </w:tr>
      <w:tr w:rsidR="00102D9F" w:rsidRPr="00B32644" w14:paraId="3B1E9674" w14:textId="77777777" w:rsidTr="007C7518">
        <w:trPr>
          <w:trHeight w:val="440"/>
        </w:trPr>
        <w:tc>
          <w:tcPr>
            <w:tcW w:w="5305" w:type="dxa"/>
            <w:tcMar>
              <w:top w:w="0" w:type="dxa"/>
              <w:left w:w="40" w:type="dxa"/>
              <w:bottom w:w="0" w:type="dxa"/>
              <w:right w:w="40" w:type="dxa"/>
            </w:tcMar>
            <w:vAlign w:val="center"/>
            <w:hideMark/>
          </w:tcPr>
          <w:p w14:paraId="6BA80641" w14:textId="70C93250" w:rsidR="00102D9F" w:rsidRPr="00B32644" w:rsidRDefault="00102D9F" w:rsidP="007C7518">
            <w:pPr>
              <w:rPr>
                <w:rFonts w:ascii="Times New Roman" w:eastAsia="Times New Roman" w:hAnsi="Times New Roman" w:cs="Times New Roman"/>
                <w:sz w:val="22"/>
                <w:szCs w:val="22"/>
              </w:rPr>
            </w:pPr>
            <w:r w:rsidRPr="00B32644">
              <w:rPr>
                <w:rFonts w:ascii="Arial" w:eastAsia="Times New Roman" w:hAnsi="Arial" w:cs="Arial"/>
                <w:color w:val="000000"/>
                <w:sz w:val="22"/>
                <w:szCs w:val="22"/>
              </w:rPr>
              <w:t xml:space="preserve">Air Quality </w:t>
            </w:r>
          </w:p>
        </w:tc>
        <w:tc>
          <w:tcPr>
            <w:tcW w:w="2070" w:type="dxa"/>
            <w:tcMar>
              <w:top w:w="0" w:type="dxa"/>
              <w:left w:w="40" w:type="dxa"/>
              <w:bottom w:w="0" w:type="dxa"/>
              <w:right w:w="40" w:type="dxa"/>
            </w:tcMar>
            <w:vAlign w:val="bottom"/>
            <w:hideMark/>
          </w:tcPr>
          <w:p w14:paraId="2804D20B"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39</w:t>
            </w:r>
          </w:p>
        </w:tc>
        <w:tc>
          <w:tcPr>
            <w:tcW w:w="1975" w:type="dxa"/>
            <w:tcMar>
              <w:top w:w="0" w:type="dxa"/>
              <w:left w:w="40" w:type="dxa"/>
              <w:bottom w:w="0" w:type="dxa"/>
              <w:right w:w="40" w:type="dxa"/>
            </w:tcMar>
            <w:vAlign w:val="bottom"/>
            <w:hideMark/>
          </w:tcPr>
          <w:p w14:paraId="5BFAAF29"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12</w:t>
            </w:r>
          </w:p>
        </w:tc>
      </w:tr>
      <w:tr w:rsidR="00102D9F" w:rsidRPr="00B32644" w14:paraId="0800ED6F" w14:textId="77777777" w:rsidTr="007C7518">
        <w:trPr>
          <w:trHeight w:val="431"/>
        </w:trPr>
        <w:tc>
          <w:tcPr>
            <w:tcW w:w="5305" w:type="dxa"/>
            <w:tcMar>
              <w:top w:w="0" w:type="dxa"/>
              <w:left w:w="40" w:type="dxa"/>
              <w:bottom w:w="0" w:type="dxa"/>
              <w:right w:w="40" w:type="dxa"/>
            </w:tcMar>
            <w:vAlign w:val="center"/>
            <w:hideMark/>
          </w:tcPr>
          <w:p w14:paraId="1F7EC2D3" w14:textId="77777777" w:rsidR="00102D9F" w:rsidRPr="00B32644" w:rsidRDefault="00102D9F" w:rsidP="007C7518">
            <w:pPr>
              <w:rPr>
                <w:rFonts w:ascii="Times New Roman" w:eastAsia="Times New Roman" w:hAnsi="Times New Roman" w:cs="Times New Roman"/>
                <w:sz w:val="22"/>
                <w:szCs w:val="22"/>
              </w:rPr>
            </w:pPr>
            <w:r w:rsidRPr="00B32644">
              <w:rPr>
                <w:rFonts w:ascii="Arial" w:eastAsia="Times New Roman" w:hAnsi="Arial" w:cs="Arial"/>
                <w:color w:val="000000"/>
                <w:sz w:val="22"/>
                <w:szCs w:val="22"/>
              </w:rPr>
              <w:t>Vector Borne Disease</w:t>
            </w:r>
          </w:p>
        </w:tc>
        <w:tc>
          <w:tcPr>
            <w:tcW w:w="2070" w:type="dxa"/>
            <w:tcMar>
              <w:top w:w="0" w:type="dxa"/>
              <w:left w:w="40" w:type="dxa"/>
              <w:bottom w:w="0" w:type="dxa"/>
              <w:right w:w="40" w:type="dxa"/>
            </w:tcMar>
            <w:vAlign w:val="bottom"/>
            <w:hideMark/>
          </w:tcPr>
          <w:p w14:paraId="5D04D498"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5</w:t>
            </w:r>
          </w:p>
        </w:tc>
        <w:tc>
          <w:tcPr>
            <w:tcW w:w="1975" w:type="dxa"/>
            <w:tcMar>
              <w:top w:w="0" w:type="dxa"/>
              <w:left w:w="40" w:type="dxa"/>
              <w:bottom w:w="0" w:type="dxa"/>
              <w:right w:w="40" w:type="dxa"/>
            </w:tcMar>
            <w:vAlign w:val="bottom"/>
            <w:hideMark/>
          </w:tcPr>
          <w:p w14:paraId="1D5CB10C"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13</w:t>
            </w:r>
          </w:p>
        </w:tc>
      </w:tr>
      <w:tr w:rsidR="00102D9F" w:rsidRPr="00B32644" w14:paraId="547398EC" w14:textId="77777777" w:rsidTr="007C7518">
        <w:trPr>
          <w:trHeight w:val="440"/>
        </w:trPr>
        <w:tc>
          <w:tcPr>
            <w:tcW w:w="5305" w:type="dxa"/>
            <w:tcMar>
              <w:top w:w="0" w:type="dxa"/>
              <w:left w:w="40" w:type="dxa"/>
              <w:bottom w:w="0" w:type="dxa"/>
              <w:right w:w="40" w:type="dxa"/>
            </w:tcMar>
            <w:vAlign w:val="center"/>
            <w:hideMark/>
          </w:tcPr>
          <w:p w14:paraId="26A16729" w14:textId="77777777" w:rsidR="00102D9F" w:rsidRPr="00B32644" w:rsidRDefault="00102D9F" w:rsidP="007C7518">
            <w:pPr>
              <w:rPr>
                <w:rFonts w:ascii="Times New Roman" w:eastAsia="Times New Roman" w:hAnsi="Times New Roman" w:cs="Times New Roman"/>
                <w:sz w:val="22"/>
                <w:szCs w:val="22"/>
              </w:rPr>
            </w:pPr>
            <w:r w:rsidRPr="00B32644">
              <w:rPr>
                <w:rFonts w:ascii="Arial" w:eastAsia="Times New Roman" w:hAnsi="Arial" w:cs="Arial"/>
                <w:color w:val="000000"/>
                <w:sz w:val="22"/>
                <w:szCs w:val="22"/>
              </w:rPr>
              <w:t>Food Safety, Nutrition &amp; Distribution</w:t>
            </w:r>
          </w:p>
        </w:tc>
        <w:tc>
          <w:tcPr>
            <w:tcW w:w="2070" w:type="dxa"/>
            <w:tcMar>
              <w:top w:w="0" w:type="dxa"/>
              <w:left w:w="40" w:type="dxa"/>
              <w:bottom w:w="0" w:type="dxa"/>
              <w:right w:w="40" w:type="dxa"/>
            </w:tcMar>
            <w:vAlign w:val="bottom"/>
            <w:hideMark/>
          </w:tcPr>
          <w:p w14:paraId="18FF4D57"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6</w:t>
            </w:r>
          </w:p>
        </w:tc>
        <w:tc>
          <w:tcPr>
            <w:tcW w:w="1975" w:type="dxa"/>
            <w:tcMar>
              <w:top w:w="0" w:type="dxa"/>
              <w:left w:w="40" w:type="dxa"/>
              <w:bottom w:w="0" w:type="dxa"/>
              <w:right w:w="40" w:type="dxa"/>
            </w:tcMar>
            <w:vAlign w:val="bottom"/>
            <w:hideMark/>
          </w:tcPr>
          <w:p w14:paraId="1546B3FC"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13</w:t>
            </w:r>
          </w:p>
        </w:tc>
      </w:tr>
      <w:tr w:rsidR="00102D9F" w:rsidRPr="00B32644" w14:paraId="29A0A111" w14:textId="77777777" w:rsidTr="007C7518">
        <w:trPr>
          <w:trHeight w:val="449"/>
        </w:trPr>
        <w:tc>
          <w:tcPr>
            <w:tcW w:w="5305" w:type="dxa"/>
            <w:tcMar>
              <w:top w:w="0" w:type="dxa"/>
              <w:left w:w="40" w:type="dxa"/>
              <w:bottom w:w="0" w:type="dxa"/>
              <w:right w:w="40" w:type="dxa"/>
            </w:tcMar>
            <w:vAlign w:val="center"/>
            <w:hideMark/>
          </w:tcPr>
          <w:p w14:paraId="71BE6F6C" w14:textId="77777777" w:rsidR="00102D9F" w:rsidRPr="00B32644" w:rsidRDefault="00102D9F" w:rsidP="007C7518">
            <w:pPr>
              <w:rPr>
                <w:rFonts w:ascii="Times New Roman" w:eastAsia="Times New Roman" w:hAnsi="Times New Roman" w:cs="Times New Roman"/>
                <w:sz w:val="22"/>
                <w:szCs w:val="22"/>
              </w:rPr>
            </w:pPr>
            <w:r w:rsidRPr="00B32644">
              <w:rPr>
                <w:rFonts w:ascii="Arial" w:eastAsia="Times New Roman" w:hAnsi="Arial" w:cs="Arial"/>
                <w:color w:val="000000"/>
                <w:sz w:val="22"/>
                <w:szCs w:val="22"/>
              </w:rPr>
              <w:t>Mental Health and Well-Being</w:t>
            </w:r>
          </w:p>
        </w:tc>
        <w:tc>
          <w:tcPr>
            <w:tcW w:w="2070" w:type="dxa"/>
            <w:tcMar>
              <w:top w:w="0" w:type="dxa"/>
              <w:left w:w="40" w:type="dxa"/>
              <w:bottom w:w="0" w:type="dxa"/>
              <w:right w:w="40" w:type="dxa"/>
            </w:tcMar>
            <w:vAlign w:val="bottom"/>
            <w:hideMark/>
          </w:tcPr>
          <w:p w14:paraId="31C56C56"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6</w:t>
            </w:r>
          </w:p>
        </w:tc>
        <w:tc>
          <w:tcPr>
            <w:tcW w:w="1975" w:type="dxa"/>
            <w:tcMar>
              <w:top w:w="0" w:type="dxa"/>
              <w:left w:w="40" w:type="dxa"/>
              <w:bottom w:w="0" w:type="dxa"/>
              <w:right w:w="40" w:type="dxa"/>
            </w:tcMar>
            <w:vAlign w:val="bottom"/>
            <w:hideMark/>
          </w:tcPr>
          <w:p w14:paraId="7DD9DA82" w14:textId="77777777" w:rsidR="00102D9F" w:rsidRPr="00B32644" w:rsidRDefault="00102D9F" w:rsidP="007C7518">
            <w:pPr>
              <w:jc w:val="center"/>
              <w:rPr>
                <w:rFonts w:ascii="Times New Roman" w:eastAsia="Times New Roman" w:hAnsi="Times New Roman" w:cs="Times New Roman"/>
                <w:sz w:val="22"/>
                <w:szCs w:val="22"/>
              </w:rPr>
            </w:pPr>
            <w:r w:rsidRPr="00B32644">
              <w:rPr>
                <w:rFonts w:ascii="Arial" w:eastAsia="Times New Roman" w:hAnsi="Arial" w:cs="Arial"/>
                <w:color w:val="000000"/>
                <w:sz w:val="22"/>
                <w:szCs w:val="22"/>
              </w:rPr>
              <w:t>1</w:t>
            </w:r>
          </w:p>
        </w:tc>
      </w:tr>
    </w:tbl>
    <w:p w14:paraId="2B41205B" w14:textId="5D84A00F" w:rsidR="001232E5" w:rsidRPr="00B32644" w:rsidRDefault="001232E5">
      <w:pPr>
        <w:rPr>
          <w:rFonts w:ascii="Arial" w:eastAsia="Arial" w:hAnsi="Arial" w:cs="Arial"/>
          <w:sz w:val="22"/>
          <w:szCs w:val="22"/>
        </w:rPr>
      </w:pPr>
      <w:r w:rsidRPr="00B32644">
        <w:rPr>
          <w:rFonts w:ascii="Arial" w:eastAsia="Arial" w:hAnsi="Arial" w:cs="Arial"/>
          <w:sz w:val="22"/>
          <w:szCs w:val="22"/>
        </w:rPr>
        <w:br w:type="page"/>
      </w:r>
    </w:p>
    <w:p w14:paraId="5DD3C351" w14:textId="4CF47A37" w:rsidR="00D03122" w:rsidRPr="00B32644" w:rsidRDefault="001232E5" w:rsidP="00250778">
      <w:pPr>
        <w:pStyle w:val="Heading1"/>
      </w:pPr>
      <w:bookmarkStart w:id="42" w:name="_Toc176255230"/>
      <w:r w:rsidRPr="00B32644">
        <w:lastRenderedPageBreak/>
        <w:t>References</w:t>
      </w:r>
      <w:bookmarkEnd w:id="42"/>
    </w:p>
    <w:p w14:paraId="41896BAC" w14:textId="77777777" w:rsidR="00D238A4" w:rsidRPr="00B32644" w:rsidRDefault="00913B58" w:rsidP="00D238A4">
      <w:pPr>
        <w:pStyle w:val="Bibliography"/>
        <w:rPr>
          <w:rFonts w:ascii="Arial" w:hAnsi="Arial" w:cs="Arial"/>
          <w:sz w:val="22"/>
        </w:rPr>
      </w:pPr>
      <w:r w:rsidRPr="00B32644">
        <w:rPr>
          <w:rFonts w:ascii="Arial" w:eastAsia="Arial" w:hAnsi="Arial" w:cs="Arial"/>
          <w:b/>
          <w:sz w:val="22"/>
          <w:szCs w:val="22"/>
        </w:rPr>
        <w:fldChar w:fldCharType="begin"/>
      </w:r>
      <w:r w:rsidR="00F86F39" w:rsidRPr="00B32644">
        <w:rPr>
          <w:rFonts w:ascii="Arial" w:eastAsia="Arial" w:hAnsi="Arial" w:cs="Arial"/>
          <w:b/>
          <w:sz w:val="22"/>
          <w:szCs w:val="22"/>
        </w:rPr>
        <w:instrText xml:space="preserve"> ADDIN ZOTERO_BIBL {"uncited":[],"omitted":[],"custom":[]} CSL_BIBLIOGRAPHY </w:instrText>
      </w:r>
      <w:r w:rsidRPr="00B32644">
        <w:rPr>
          <w:rFonts w:ascii="Arial" w:eastAsia="Arial" w:hAnsi="Arial" w:cs="Arial"/>
          <w:b/>
          <w:sz w:val="22"/>
          <w:szCs w:val="22"/>
        </w:rPr>
        <w:fldChar w:fldCharType="separate"/>
      </w:r>
      <w:r w:rsidR="00D238A4" w:rsidRPr="00B32644">
        <w:rPr>
          <w:rFonts w:ascii="Arial" w:hAnsi="Arial" w:cs="Arial"/>
          <w:sz w:val="22"/>
        </w:rPr>
        <w:t>1.</w:t>
      </w:r>
      <w:r w:rsidR="00D238A4" w:rsidRPr="00B32644">
        <w:rPr>
          <w:rFonts w:ascii="Arial" w:hAnsi="Arial" w:cs="Arial"/>
          <w:sz w:val="22"/>
        </w:rPr>
        <w:tab/>
        <w:t xml:space="preserve">Trust for America’s Health, Johns Hopkins Bloomberg School of Public Health. </w:t>
      </w:r>
      <w:r w:rsidR="00D238A4" w:rsidRPr="00B32644">
        <w:rPr>
          <w:rFonts w:ascii="Arial" w:hAnsi="Arial" w:cs="Arial"/>
          <w:i/>
          <w:iCs/>
          <w:sz w:val="22"/>
        </w:rPr>
        <w:t>Climate Change &amp; Health: Assessing State Preparedness</w:t>
      </w:r>
      <w:r w:rsidR="00D238A4" w:rsidRPr="00B32644">
        <w:rPr>
          <w:rFonts w:ascii="Arial" w:hAnsi="Arial" w:cs="Arial"/>
          <w:sz w:val="22"/>
        </w:rPr>
        <w:t>.; 2020. https://www.tfah.org/wp-content/uploads/2020/12/ClimateChange_HealthRpt_FINAL.pdf</w:t>
      </w:r>
    </w:p>
    <w:p w14:paraId="217AF9AC" w14:textId="0F20EFEE" w:rsidR="00B32644" w:rsidRPr="00B32644" w:rsidRDefault="00B32644" w:rsidP="00B32644">
      <w:pPr>
        <w:pStyle w:val="Bibliography"/>
        <w:rPr>
          <w:rFonts w:ascii="Arial" w:hAnsi="Arial" w:cs="Arial"/>
          <w:sz w:val="22"/>
          <w:lang w:eastAsia="zh-CN"/>
        </w:rPr>
      </w:pPr>
      <w:r w:rsidRPr="00B32644">
        <w:rPr>
          <w:rFonts w:ascii="Arial" w:hAnsi="Arial" w:cs="Arial" w:hint="eastAsia"/>
          <w:sz w:val="22"/>
        </w:rPr>
        <w:t>2</w:t>
      </w:r>
      <w:r w:rsidRPr="00B32644">
        <w:rPr>
          <w:rFonts w:ascii="Arial" w:hAnsi="Arial" w:cs="Arial"/>
          <w:sz w:val="22"/>
        </w:rPr>
        <w:t>.</w:t>
      </w:r>
      <w:r>
        <w:rPr>
          <w:rFonts w:ascii="Arial" w:hAnsi="Arial" w:cs="Arial"/>
          <w:sz w:val="22"/>
          <w:lang w:eastAsia="zh-CN"/>
        </w:rPr>
        <w:tab/>
      </w:r>
      <w:r w:rsidRPr="00B32644">
        <w:rPr>
          <w:rFonts w:ascii="Arial" w:hAnsi="Arial" w:cs="Arial"/>
          <w:sz w:val="22"/>
        </w:rPr>
        <w:t>Peters A, Schneider A. Cardiovascular risks of climate change. Nat Rev Cardiol. 2021;18(1):1-2. doi:</w:t>
      </w:r>
      <w:hyperlink r:id="rId55" w:history="1">
        <w:r w:rsidRPr="00B32644">
          <w:rPr>
            <w:rFonts w:ascii="Arial" w:hAnsi="Arial" w:cs="Arial"/>
            <w:sz w:val="22"/>
          </w:rPr>
          <w:t>10.1038/s41569-020-00473-5</w:t>
        </w:r>
      </w:hyperlink>
    </w:p>
    <w:p w14:paraId="4FF48E62" w14:textId="67E768DB" w:rsidR="00D238A4" w:rsidRPr="00B32644" w:rsidRDefault="00B32644" w:rsidP="00D238A4">
      <w:pPr>
        <w:pStyle w:val="Bibliography"/>
        <w:rPr>
          <w:rFonts w:ascii="Arial" w:hAnsi="Arial" w:cs="Arial"/>
          <w:sz w:val="22"/>
        </w:rPr>
      </w:pPr>
      <w:r>
        <w:rPr>
          <w:rFonts w:ascii="Arial" w:hAnsi="Arial" w:cs="Arial" w:hint="eastAsia"/>
          <w:sz w:val="22"/>
          <w:lang w:eastAsia="zh-CN"/>
        </w:rPr>
        <w:t>3</w:t>
      </w:r>
      <w:r w:rsidR="00D238A4" w:rsidRPr="00B32644">
        <w:rPr>
          <w:rFonts w:ascii="Arial" w:hAnsi="Arial" w:cs="Arial"/>
          <w:sz w:val="22"/>
        </w:rPr>
        <w:t>.</w:t>
      </w:r>
      <w:r w:rsidR="00D238A4" w:rsidRPr="00B32644">
        <w:rPr>
          <w:rFonts w:ascii="Arial" w:hAnsi="Arial" w:cs="Arial"/>
          <w:sz w:val="22"/>
        </w:rPr>
        <w:tab/>
        <w:t xml:space="preserve">U.S. Global Change Research Program (USGCRP). </w:t>
      </w:r>
      <w:r w:rsidR="00D238A4" w:rsidRPr="00B32644">
        <w:rPr>
          <w:rFonts w:ascii="Arial" w:hAnsi="Arial" w:cs="Arial"/>
          <w:i/>
          <w:iCs/>
          <w:sz w:val="22"/>
        </w:rPr>
        <w:t>Fifth National Climate Assessment</w:t>
      </w:r>
      <w:r w:rsidR="00D238A4" w:rsidRPr="00B32644">
        <w:rPr>
          <w:rFonts w:ascii="Arial" w:hAnsi="Arial" w:cs="Arial"/>
          <w:sz w:val="22"/>
        </w:rPr>
        <w:t>. U.S. Global Change Research Program; 2023. Accessed June 25, 2024. https://nca2023.globalchange.gov/</w:t>
      </w:r>
    </w:p>
    <w:p w14:paraId="5B83717A" w14:textId="086A5238" w:rsidR="00B32644" w:rsidRDefault="00B32644" w:rsidP="00B32644">
      <w:pPr>
        <w:pStyle w:val="Bibliography"/>
        <w:rPr>
          <w:rFonts w:ascii="Arial" w:hAnsi="Arial" w:cs="Arial"/>
          <w:sz w:val="22"/>
          <w:lang w:eastAsia="zh-CN"/>
        </w:rPr>
      </w:pPr>
      <w:r>
        <w:rPr>
          <w:rFonts w:ascii="Arial" w:hAnsi="Arial" w:cs="Arial" w:hint="eastAsia"/>
          <w:sz w:val="22"/>
          <w:lang w:eastAsia="zh-CN"/>
        </w:rPr>
        <w:t>4.</w:t>
      </w:r>
      <w:r>
        <w:rPr>
          <w:rFonts w:ascii="Arial" w:hAnsi="Arial" w:cs="Arial"/>
          <w:sz w:val="22"/>
          <w:lang w:eastAsia="zh-CN"/>
        </w:rPr>
        <w:tab/>
      </w:r>
      <w:r w:rsidRPr="00B32644">
        <w:rPr>
          <w:rFonts w:ascii="Arial" w:hAnsi="Arial" w:cs="Arial"/>
          <w:sz w:val="22"/>
          <w:lang w:eastAsia="zh-CN"/>
        </w:rPr>
        <w:t>PCC, 2022: Climate Change 2022: Impacts, Adaptation, and Vulnerability. Contribution of Working Group II to the Sixth Assessment Report of the Intergovernmental Panel on Climate Change [H.-O. Pörtner, D.C. Roberts, M. Tignor, et al. (eds.)]. Cambridge University Press</w:t>
      </w:r>
    </w:p>
    <w:p w14:paraId="74072AD4" w14:textId="69144C6A" w:rsidR="00D238A4" w:rsidRPr="00B32644" w:rsidRDefault="00B32644" w:rsidP="00D238A4">
      <w:pPr>
        <w:pStyle w:val="Bibliography"/>
        <w:rPr>
          <w:rFonts w:ascii="Arial" w:hAnsi="Arial" w:cs="Arial"/>
          <w:sz w:val="22"/>
        </w:rPr>
      </w:pPr>
      <w:r>
        <w:rPr>
          <w:rFonts w:ascii="Arial" w:hAnsi="Arial" w:cs="Arial" w:hint="eastAsia"/>
          <w:sz w:val="22"/>
          <w:lang w:eastAsia="zh-CN"/>
        </w:rPr>
        <w:t>5</w:t>
      </w:r>
      <w:r w:rsidR="00D238A4" w:rsidRPr="00B32644">
        <w:rPr>
          <w:rFonts w:ascii="Arial" w:hAnsi="Arial" w:cs="Arial"/>
          <w:sz w:val="22"/>
        </w:rPr>
        <w:t>.</w:t>
      </w:r>
      <w:r w:rsidR="00D238A4" w:rsidRPr="00B32644">
        <w:rPr>
          <w:rFonts w:ascii="Arial" w:hAnsi="Arial" w:cs="Arial"/>
          <w:sz w:val="22"/>
        </w:rPr>
        <w:tab/>
        <w:t>World Health Organization (WHO). Climate change. Published online October 12, 2023. Accessed May 23, 2024. https://www.who.int/news-room/fact-sheets/detail/climate-change-and-health</w:t>
      </w:r>
    </w:p>
    <w:p w14:paraId="5202F010" w14:textId="351FCF7E" w:rsidR="00D238A4" w:rsidRPr="00B32644" w:rsidRDefault="00B32644" w:rsidP="00D238A4">
      <w:pPr>
        <w:pStyle w:val="Bibliography"/>
        <w:rPr>
          <w:rFonts w:ascii="Arial" w:hAnsi="Arial" w:cs="Arial"/>
          <w:sz w:val="22"/>
        </w:rPr>
      </w:pPr>
      <w:r>
        <w:rPr>
          <w:rFonts w:ascii="Arial" w:hAnsi="Arial" w:cs="Arial" w:hint="eastAsia"/>
          <w:sz w:val="22"/>
          <w:lang w:eastAsia="zh-CN"/>
        </w:rPr>
        <w:t>6</w:t>
      </w:r>
      <w:r w:rsidR="00D238A4" w:rsidRPr="00B32644">
        <w:rPr>
          <w:rFonts w:ascii="Arial" w:hAnsi="Arial" w:cs="Arial"/>
          <w:sz w:val="22"/>
        </w:rPr>
        <w:t>.</w:t>
      </w:r>
      <w:r w:rsidR="00D238A4" w:rsidRPr="00B32644">
        <w:rPr>
          <w:rFonts w:ascii="Arial" w:hAnsi="Arial" w:cs="Arial"/>
          <w:sz w:val="22"/>
        </w:rPr>
        <w:tab/>
        <w:t xml:space="preserve">Cunningham M, Patel K, McCall TC, et al. </w:t>
      </w:r>
      <w:r w:rsidR="00D238A4" w:rsidRPr="00B32644">
        <w:rPr>
          <w:rFonts w:ascii="Arial" w:hAnsi="Arial" w:cs="Arial"/>
          <w:i/>
          <w:iCs/>
          <w:sz w:val="22"/>
        </w:rPr>
        <w:t>2022 National Profile of Local Health Departments</w:t>
      </w:r>
      <w:r w:rsidR="00D238A4" w:rsidRPr="00B32644">
        <w:rPr>
          <w:rFonts w:ascii="Arial" w:hAnsi="Arial" w:cs="Arial"/>
          <w:sz w:val="22"/>
        </w:rPr>
        <w:t>. National Association for County and City Health Officials (NACCHO); 2024. Accessed June 24, 2024. https://www.naccho.org/uploads/downloadable-resources/NACCHO_2022_Profile_Report.pdf</w:t>
      </w:r>
    </w:p>
    <w:p w14:paraId="55C088FA" w14:textId="4E790BDC" w:rsidR="00D238A4" w:rsidRPr="00B32644" w:rsidRDefault="00B32644" w:rsidP="00D238A4">
      <w:pPr>
        <w:pStyle w:val="Bibliography"/>
        <w:rPr>
          <w:rFonts w:ascii="Arial" w:hAnsi="Arial" w:cs="Arial"/>
          <w:sz w:val="22"/>
        </w:rPr>
      </w:pPr>
      <w:r>
        <w:rPr>
          <w:rFonts w:ascii="Arial" w:hAnsi="Arial" w:cs="Arial" w:hint="eastAsia"/>
          <w:sz w:val="22"/>
          <w:lang w:eastAsia="zh-CN"/>
        </w:rPr>
        <w:t>7</w:t>
      </w:r>
      <w:r w:rsidR="00D238A4" w:rsidRPr="00B32644">
        <w:rPr>
          <w:rFonts w:ascii="Arial" w:hAnsi="Arial" w:cs="Arial"/>
          <w:sz w:val="22"/>
        </w:rPr>
        <w:t>.</w:t>
      </w:r>
      <w:r w:rsidR="00D238A4" w:rsidRPr="00B32644">
        <w:rPr>
          <w:rFonts w:ascii="Arial" w:hAnsi="Arial" w:cs="Arial"/>
          <w:sz w:val="22"/>
        </w:rPr>
        <w:tab/>
        <w:t>Association for State and Territorial Health Officials (ASTHO). The Profile of State and Territorial Public Health. December 15, 2023. Accessed June 24, 2024. https://astho.shinyapps.io/profile/</w:t>
      </w:r>
    </w:p>
    <w:p w14:paraId="5653BFA0" w14:textId="7A957120" w:rsidR="00D238A4" w:rsidRPr="00B32644" w:rsidRDefault="00B32644" w:rsidP="00D238A4">
      <w:pPr>
        <w:pStyle w:val="Bibliography"/>
        <w:rPr>
          <w:rFonts w:ascii="Arial" w:hAnsi="Arial" w:cs="Arial"/>
          <w:sz w:val="22"/>
        </w:rPr>
      </w:pPr>
      <w:r>
        <w:rPr>
          <w:rFonts w:ascii="Arial" w:hAnsi="Arial" w:cs="Arial" w:hint="eastAsia"/>
          <w:sz w:val="22"/>
          <w:lang w:eastAsia="zh-CN"/>
        </w:rPr>
        <w:t>8</w:t>
      </w:r>
      <w:r w:rsidR="00D238A4" w:rsidRPr="00B32644">
        <w:rPr>
          <w:rFonts w:ascii="Arial" w:hAnsi="Arial" w:cs="Arial"/>
          <w:sz w:val="22"/>
        </w:rPr>
        <w:t>.</w:t>
      </w:r>
      <w:r w:rsidR="00D238A4" w:rsidRPr="00B32644">
        <w:rPr>
          <w:rFonts w:ascii="Arial" w:hAnsi="Arial" w:cs="Arial"/>
          <w:sz w:val="22"/>
        </w:rPr>
        <w:tab/>
        <w:t>Centers for Disease Control and Prevention. 10 Essential Public Health Services. Public Health Professionals Gateway. May 16, 2024. Accessed June 25, 2024. https://www.cdc.gov/public-health-gateway/php/about/index.html</w:t>
      </w:r>
    </w:p>
    <w:p w14:paraId="65EB5109" w14:textId="754EE85E" w:rsidR="00D238A4" w:rsidRPr="00B32644" w:rsidRDefault="00B32644" w:rsidP="00D238A4">
      <w:pPr>
        <w:pStyle w:val="Bibliography"/>
        <w:rPr>
          <w:rFonts w:ascii="Arial" w:hAnsi="Arial" w:cs="Arial"/>
          <w:sz w:val="22"/>
        </w:rPr>
      </w:pPr>
      <w:r>
        <w:rPr>
          <w:rFonts w:ascii="Arial" w:hAnsi="Arial" w:cs="Arial" w:hint="eastAsia"/>
          <w:sz w:val="22"/>
          <w:lang w:eastAsia="zh-CN"/>
        </w:rPr>
        <w:t>9</w:t>
      </w:r>
      <w:r w:rsidR="00D238A4" w:rsidRPr="00B32644">
        <w:rPr>
          <w:rFonts w:ascii="Arial" w:hAnsi="Arial" w:cs="Arial"/>
          <w:sz w:val="22"/>
        </w:rPr>
        <w:t>.</w:t>
      </w:r>
      <w:r w:rsidR="00D238A4" w:rsidRPr="00B32644">
        <w:rPr>
          <w:rFonts w:ascii="Arial" w:hAnsi="Arial" w:cs="Arial"/>
          <w:sz w:val="22"/>
        </w:rPr>
        <w:tab/>
        <w:t xml:space="preserve">Gilbert R, Cliffe SJ. Public Health Surveillance. In: Regmi K, Gee I, eds. </w:t>
      </w:r>
      <w:r w:rsidR="00D238A4" w:rsidRPr="00B32644">
        <w:rPr>
          <w:rFonts w:ascii="Arial" w:hAnsi="Arial" w:cs="Arial"/>
          <w:i/>
          <w:iCs/>
          <w:sz w:val="22"/>
        </w:rPr>
        <w:t>Public Health Intelligence: Issues of Measure and Method</w:t>
      </w:r>
      <w:r w:rsidR="00D238A4" w:rsidRPr="00B32644">
        <w:rPr>
          <w:rFonts w:ascii="Arial" w:hAnsi="Arial" w:cs="Arial"/>
          <w:sz w:val="22"/>
        </w:rPr>
        <w:t>. Springer International Publishing; 2016:91-110. doi:10.1007/978-3-319-28326-5_5</w:t>
      </w:r>
    </w:p>
    <w:p w14:paraId="0F90C666" w14:textId="13995CFF" w:rsidR="00D238A4" w:rsidRPr="00B32644" w:rsidRDefault="00B32644" w:rsidP="00D238A4">
      <w:pPr>
        <w:pStyle w:val="Bibliography"/>
        <w:rPr>
          <w:rFonts w:ascii="Arial" w:hAnsi="Arial" w:cs="Arial"/>
          <w:sz w:val="22"/>
        </w:rPr>
      </w:pPr>
      <w:r>
        <w:rPr>
          <w:rFonts w:ascii="Arial" w:hAnsi="Arial" w:cs="Arial" w:hint="eastAsia"/>
          <w:sz w:val="22"/>
          <w:lang w:eastAsia="zh-CN"/>
        </w:rPr>
        <w:t>10</w:t>
      </w:r>
      <w:r w:rsidR="00D238A4" w:rsidRPr="00B32644">
        <w:rPr>
          <w:rFonts w:ascii="Arial" w:hAnsi="Arial" w:cs="Arial"/>
          <w:sz w:val="22"/>
        </w:rPr>
        <w:t>.</w:t>
      </w:r>
      <w:r w:rsidR="00D238A4" w:rsidRPr="00B32644">
        <w:rPr>
          <w:rFonts w:ascii="Arial" w:hAnsi="Arial" w:cs="Arial"/>
          <w:sz w:val="22"/>
        </w:rPr>
        <w:tab/>
        <w:t xml:space="preserve">Division of Environmental Hazards and Health Effects. </w:t>
      </w:r>
      <w:r w:rsidR="00D238A4" w:rsidRPr="00B32644">
        <w:rPr>
          <w:rFonts w:ascii="Arial" w:hAnsi="Arial" w:cs="Arial"/>
          <w:i/>
          <w:iCs/>
          <w:sz w:val="22"/>
        </w:rPr>
        <w:t>Environmental Public Health Indicators</w:t>
      </w:r>
      <w:r w:rsidR="00D238A4" w:rsidRPr="00B32644">
        <w:rPr>
          <w:rFonts w:ascii="Arial" w:hAnsi="Arial" w:cs="Arial"/>
          <w:sz w:val="22"/>
        </w:rPr>
        <w:t>. National Center for Environmental Health, Centers for Disease Control and Prevention; 2006. Accessed June 25, 2024. https://stacks.cdc.gov/view/cdc/21578</w:t>
      </w:r>
    </w:p>
    <w:p w14:paraId="401801C2" w14:textId="56E1B474" w:rsidR="00D238A4" w:rsidRPr="00B32644" w:rsidRDefault="00B32644" w:rsidP="00D238A4">
      <w:pPr>
        <w:pStyle w:val="Bibliography"/>
        <w:rPr>
          <w:rFonts w:ascii="Arial" w:hAnsi="Arial" w:cs="Arial"/>
          <w:sz w:val="22"/>
        </w:rPr>
      </w:pPr>
      <w:r>
        <w:rPr>
          <w:rFonts w:ascii="Arial" w:hAnsi="Arial" w:cs="Arial" w:hint="eastAsia"/>
          <w:sz w:val="22"/>
          <w:lang w:eastAsia="zh-CN"/>
        </w:rPr>
        <w:t>11</w:t>
      </w:r>
      <w:r w:rsidR="00D238A4" w:rsidRPr="00B32644">
        <w:rPr>
          <w:rFonts w:ascii="Arial" w:hAnsi="Arial" w:cs="Arial"/>
          <w:sz w:val="22"/>
        </w:rPr>
        <w:t>.</w:t>
      </w:r>
      <w:r w:rsidR="00D238A4" w:rsidRPr="00B32644">
        <w:rPr>
          <w:rFonts w:ascii="Arial" w:hAnsi="Arial" w:cs="Arial"/>
          <w:sz w:val="22"/>
        </w:rPr>
        <w:tab/>
        <w:t>Centers for Disease Control and Prevention. About Building Resilience Against Climate Effects (BRACE) Framework. April 17, 2024. Accessed December 12, 2023. https://www.cdc.gov/climate-health/php/brace/index.html</w:t>
      </w:r>
    </w:p>
    <w:p w14:paraId="74084CFC" w14:textId="188880A8" w:rsidR="00D238A4" w:rsidRPr="00B32644" w:rsidRDefault="00D238A4" w:rsidP="00D238A4">
      <w:pPr>
        <w:pStyle w:val="Bibliography"/>
        <w:rPr>
          <w:rFonts w:ascii="Arial" w:hAnsi="Arial" w:cs="Arial"/>
          <w:sz w:val="22"/>
        </w:rPr>
      </w:pPr>
      <w:r w:rsidRPr="00B32644">
        <w:rPr>
          <w:rFonts w:ascii="Arial" w:hAnsi="Arial" w:cs="Arial"/>
          <w:sz w:val="22"/>
        </w:rPr>
        <w:t>1</w:t>
      </w:r>
      <w:r w:rsidR="00B32644">
        <w:rPr>
          <w:rFonts w:ascii="Arial" w:hAnsi="Arial" w:cs="Arial" w:hint="eastAsia"/>
          <w:sz w:val="22"/>
          <w:lang w:eastAsia="zh-CN"/>
        </w:rPr>
        <w:t>2</w:t>
      </w:r>
      <w:r w:rsidRPr="00B32644">
        <w:rPr>
          <w:rFonts w:ascii="Arial" w:hAnsi="Arial" w:cs="Arial"/>
          <w:sz w:val="22"/>
        </w:rPr>
        <w:t>.</w:t>
      </w:r>
      <w:r w:rsidRPr="00B32644">
        <w:rPr>
          <w:rFonts w:ascii="Arial" w:hAnsi="Arial" w:cs="Arial"/>
          <w:sz w:val="22"/>
        </w:rPr>
        <w:tab/>
        <w:t>Centers for Disease Control and Prevention. National Environmental Public Health Tracking Network. May 31, 2023. Accessed June 25, 2024. https://ephtracking.cdc.gov/</w:t>
      </w:r>
    </w:p>
    <w:p w14:paraId="7D7E53C2" w14:textId="24D71E79" w:rsidR="00D238A4" w:rsidRPr="00B32644" w:rsidRDefault="00D238A4" w:rsidP="00D238A4">
      <w:pPr>
        <w:pStyle w:val="Bibliography"/>
        <w:rPr>
          <w:rFonts w:ascii="Arial" w:hAnsi="Arial" w:cs="Arial"/>
          <w:sz w:val="22"/>
        </w:rPr>
      </w:pPr>
      <w:r w:rsidRPr="00B32644">
        <w:rPr>
          <w:rFonts w:ascii="Arial" w:hAnsi="Arial" w:cs="Arial"/>
          <w:sz w:val="22"/>
        </w:rPr>
        <w:t>1</w:t>
      </w:r>
      <w:r w:rsidR="00B32644">
        <w:rPr>
          <w:rFonts w:ascii="Arial" w:hAnsi="Arial" w:cs="Arial" w:hint="eastAsia"/>
          <w:sz w:val="22"/>
          <w:lang w:eastAsia="zh-CN"/>
        </w:rPr>
        <w:t>3</w:t>
      </w:r>
      <w:r w:rsidRPr="00B32644">
        <w:rPr>
          <w:rFonts w:ascii="Arial" w:hAnsi="Arial" w:cs="Arial"/>
          <w:sz w:val="22"/>
        </w:rPr>
        <w:t>.</w:t>
      </w:r>
      <w:r w:rsidRPr="00B32644">
        <w:rPr>
          <w:rFonts w:ascii="Arial" w:hAnsi="Arial" w:cs="Arial"/>
          <w:sz w:val="22"/>
        </w:rPr>
        <w:tab/>
        <w:t xml:space="preserve">U.S. Environmental Protection Agency. The Environmental Justice Government-to-Government Program. Environmental Justice. April 4, 2024. Accessed June 25, 2024. </w:t>
      </w:r>
      <w:r w:rsidRPr="00B32644">
        <w:rPr>
          <w:rFonts w:ascii="Arial" w:hAnsi="Arial" w:cs="Arial"/>
          <w:sz w:val="22"/>
        </w:rPr>
        <w:lastRenderedPageBreak/>
        <w:t>https://www.epa.gov/environmentaljustice/environmental-justice-government-government-program</w:t>
      </w:r>
    </w:p>
    <w:p w14:paraId="72602F30" w14:textId="2B6B26EF" w:rsidR="00D238A4" w:rsidRPr="00B32644" w:rsidRDefault="00D238A4" w:rsidP="00D238A4">
      <w:pPr>
        <w:pStyle w:val="Bibliography"/>
        <w:rPr>
          <w:rFonts w:ascii="Arial" w:hAnsi="Arial" w:cs="Arial"/>
          <w:sz w:val="22"/>
        </w:rPr>
      </w:pPr>
      <w:r w:rsidRPr="00B32644">
        <w:rPr>
          <w:rFonts w:ascii="Arial" w:hAnsi="Arial" w:cs="Arial"/>
          <w:sz w:val="22"/>
        </w:rPr>
        <w:t>1</w:t>
      </w:r>
      <w:r w:rsidR="00B32644">
        <w:rPr>
          <w:rFonts w:ascii="Arial" w:hAnsi="Arial" w:cs="Arial" w:hint="eastAsia"/>
          <w:sz w:val="22"/>
          <w:lang w:eastAsia="zh-CN"/>
        </w:rPr>
        <w:t>4</w:t>
      </w:r>
      <w:r w:rsidRPr="00B32644">
        <w:rPr>
          <w:rFonts w:ascii="Arial" w:hAnsi="Arial" w:cs="Arial"/>
          <w:sz w:val="22"/>
        </w:rPr>
        <w:t>.</w:t>
      </w:r>
      <w:r w:rsidRPr="00B32644">
        <w:rPr>
          <w:rFonts w:ascii="Arial" w:hAnsi="Arial" w:cs="Arial"/>
          <w:sz w:val="22"/>
        </w:rPr>
        <w:tab/>
        <w:t>U.S. Environmental Protection Agency. EJScreen: Environmental Justice Screening and Mapping Tool. June 10, 2024. Accessed June 25, 2024. https://www.epa.gov/ejscreen</w:t>
      </w:r>
    </w:p>
    <w:p w14:paraId="6EFF2C10" w14:textId="3F6778A4" w:rsidR="00D238A4" w:rsidRPr="00B32644" w:rsidRDefault="00D238A4" w:rsidP="00D238A4">
      <w:pPr>
        <w:pStyle w:val="Bibliography"/>
        <w:rPr>
          <w:rFonts w:ascii="Arial" w:hAnsi="Arial" w:cs="Arial"/>
          <w:sz w:val="22"/>
        </w:rPr>
      </w:pPr>
      <w:r w:rsidRPr="00B32644">
        <w:rPr>
          <w:rFonts w:ascii="Arial" w:hAnsi="Arial" w:cs="Arial"/>
          <w:sz w:val="22"/>
        </w:rPr>
        <w:t>1</w:t>
      </w:r>
      <w:r w:rsidR="00B32644">
        <w:rPr>
          <w:rFonts w:ascii="Arial" w:hAnsi="Arial" w:cs="Arial" w:hint="eastAsia"/>
          <w:sz w:val="22"/>
          <w:lang w:eastAsia="zh-CN"/>
        </w:rPr>
        <w:t>5</w:t>
      </w:r>
      <w:r w:rsidRPr="00B32644">
        <w:rPr>
          <w:rFonts w:ascii="Arial" w:hAnsi="Arial" w:cs="Arial"/>
          <w:sz w:val="22"/>
        </w:rPr>
        <w:t>.</w:t>
      </w:r>
      <w:r w:rsidRPr="00B32644">
        <w:rPr>
          <w:rFonts w:ascii="Arial" w:hAnsi="Arial" w:cs="Arial"/>
          <w:sz w:val="22"/>
        </w:rPr>
        <w:tab/>
        <w:t>U.S. Environmental Protection Agency. Cumulative Impacts Research. Health Research. May 23, 2024. Accessed June 25, 2024. https://www.epa.gov/healthresearch/cumulative-impacts-research</w:t>
      </w:r>
    </w:p>
    <w:p w14:paraId="4E4A43BE" w14:textId="377405AB" w:rsidR="00D238A4" w:rsidRPr="00B32644" w:rsidRDefault="00D238A4" w:rsidP="00D238A4">
      <w:pPr>
        <w:pStyle w:val="Bibliography"/>
        <w:rPr>
          <w:rFonts w:ascii="Arial" w:hAnsi="Arial" w:cs="Arial"/>
          <w:sz w:val="22"/>
        </w:rPr>
      </w:pPr>
      <w:r w:rsidRPr="00B32644">
        <w:rPr>
          <w:rFonts w:ascii="Arial" w:hAnsi="Arial" w:cs="Arial"/>
          <w:sz w:val="22"/>
        </w:rPr>
        <w:t>1</w:t>
      </w:r>
      <w:r w:rsidR="00B32644">
        <w:rPr>
          <w:rFonts w:ascii="Arial" w:hAnsi="Arial" w:cs="Arial" w:hint="eastAsia"/>
          <w:sz w:val="22"/>
          <w:lang w:eastAsia="zh-CN"/>
        </w:rPr>
        <w:t>6</w:t>
      </w:r>
      <w:r w:rsidRPr="00B32644">
        <w:rPr>
          <w:rFonts w:ascii="Arial" w:hAnsi="Arial" w:cs="Arial"/>
          <w:sz w:val="22"/>
        </w:rPr>
        <w:t>.</w:t>
      </w:r>
      <w:r w:rsidRPr="00B32644">
        <w:rPr>
          <w:rFonts w:ascii="Arial" w:hAnsi="Arial" w:cs="Arial"/>
          <w:sz w:val="22"/>
        </w:rPr>
        <w:tab/>
        <w:t xml:space="preserve">U.S. Environmental Protection Agency. </w:t>
      </w:r>
      <w:r w:rsidRPr="00B32644">
        <w:rPr>
          <w:rFonts w:ascii="Arial" w:hAnsi="Arial" w:cs="Arial"/>
          <w:i/>
          <w:iCs/>
          <w:sz w:val="22"/>
        </w:rPr>
        <w:t>Climate Change Indicators in the United States, Fifth Edition</w:t>
      </w:r>
      <w:r w:rsidRPr="00B32644">
        <w:rPr>
          <w:rFonts w:ascii="Arial" w:hAnsi="Arial" w:cs="Arial"/>
          <w:sz w:val="22"/>
        </w:rPr>
        <w:t>.; 2024. Accessed July 8, 2024. https://www.epa.gov/system/files/documents/2024-07/climate_indicators_2024.pdf</w:t>
      </w:r>
    </w:p>
    <w:p w14:paraId="1215B973" w14:textId="191EA5BC" w:rsidR="00D238A4" w:rsidRPr="00B32644" w:rsidRDefault="00D238A4" w:rsidP="00D238A4">
      <w:pPr>
        <w:pStyle w:val="Bibliography"/>
        <w:rPr>
          <w:rFonts w:ascii="Arial" w:hAnsi="Arial" w:cs="Arial"/>
          <w:sz w:val="22"/>
        </w:rPr>
      </w:pPr>
      <w:r w:rsidRPr="00B32644">
        <w:rPr>
          <w:rFonts w:ascii="Arial" w:hAnsi="Arial" w:cs="Arial"/>
          <w:sz w:val="22"/>
        </w:rPr>
        <w:t>1</w:t>
      </w:r>
      <w:r w:rsidR="00B32644">
        <w:rPr>
          <w:rFonts w:ascii="Arial" w:hAnsi="Arial" w:cs="Arial" w:hint="eastAsia"/>
          <w:sz w:val="22"/>
          <w:lang w:eastAsia="zh-CN"/>
        </w:rPr>
        <w:t>7</w:t>
      </w:r>
      <w:r w:rsidRPr="00B32644">
        <w:rPr>
          <w:rFonts w:ascii="Arial" w:hAnsi="Arial" w:cs="Arial"/>
          <w:sz w:val="22"/>
        </w:rPr>
        <w:t>.</w:t>
      </w:r>
      <w:r w:rsidRPr="00B32644">
        <w:rPr>
          <w:rFonts w:ascii="Arial" w:hAnsi="Arial" w:cs="Arial"/>
          <w:sz w:val="22"/>
        </w:rPr>
        <w:tab/>
        <w:t>National Institute of Environmental Health Sciences. Climate and Health Outcomes Research Data Systems (CHORDS). Research Initiatives. January 8, 2024. Accessed June 25, 2024. https://www.niehs.nih.gov/research/programs/chords</w:t>
      </w:r>
    </w:p>
    <w:p w14:paraId="66783A0E" w14:textId="7F00C1F5" w:rsidR="00D238A4" w:rsidRPr="00B32644" w:rsidRDefault="00D238A4" w:rsidP="00D238A4">
      <w:pPr>
        <w:pStyle w:val="Bibliography"/>
        <w:rPr>
          <w:rFonts w:ascii="Arial" w:hAnsi="Arial" w:cs="Arial"/>
          <w:sz w:val="22"/>
        </w:rPr>
      </w:pPr>
      <w:r w:rsidRPr="00B32644">
        <w:rPr>
          <w:rFonts w:ascii="Arial" w:hAnsi="Arial" w:cs="Arial"/>
          <w:sz w:val="22"/>
        </w:rPr>
        <w:t>1</w:t>
      </w:r>
      <w:r w:rsidR="00B32644">
        <w:rPr>
          <w:rFonts w:ascii="Arial" w:hAnsi="Arial" w:cs="Arial" w:hint="eastAsia"/>
          <w:sz w:val="22"/>
          <w:lang w:eastAsia="zh-CN"/>
        </w:rPr>
        <w:t>8</w:t>
      </w:r>
      <w:r w:rsidRPr="00B32644">
        <w:rPr>
          <w:rFonts w:ascii="Arial" w:hAnsi="Arial" w:cs="Arial"/>
          <w:sz w:val="22"/>
        </w:rPr>
        <w:t>.</w:t>
      </w:r>
      <w:r w:rsidRPr="00B32644">
        <w:rPr>
          <w:rFonts w:ascii="Arial" w:hAnsi="Arial" w:cs="Arial"/>
          <w:sz w:val="22"/>
        </w:rPr>
        <w:tab/>
        <w:t>HHS Office of Climate Change and Health Equity. 2024 HHS Resources on Heat and Health. 2024. Accessed June 25, 2024. https://www.hhs.gov/sites/default/files/hhs-resources-extreme-heat-health-2024.pdf</w:t>
      </w:r>
    </w:p>
    <w:p w14:paraId="2D581DA7" w14:textId="243A31CB" w:rsidR="00D238A4" w:rsidRPr="00B32644" w:rsidRDefault="00D238A4" w:rsidP="00D238A4">
      <w:pPr>
        <w:pStyle w:val="Bibliography"/>
        <w:rPr>
          <w:rFonts w:ascii="Arial" w:hAnsi="Arial" w:cs="Arial"/>
          <w:sz w:val="22"/>
        </w:rPr>
      </w:pPr>
      <w:r w:rsidRPr="00B32644">
        <w:rPr>
          <w:rFonts w:ascii="Arial" w:hAnsi="Arial" w:cs="Arial"/>
          <w:sz w:val="22"/>
        </w:rPr>
        <w:t>1</w:t>
      </w:r>
      <w:r w:rsidR="00B32644">
        <w:rPr>
          <w:rFonts w:ascii="Arial" w:hAnsi="Arial" w:cs="Arial" w:hint="eastAsia"/>
          <w:sz w:val="22"/>
          <w:lang w:eastAsia="zh-CN"/>
        </w:rPr>
        <w:t>9</w:t>
      </w:r>
      <w:r w:rsidRPr="00B32644">
        <w:rPr>
          <w:rFonts w:ascii="Arial" w:hAnsi="Arial" w:cs="Arial"/>
          <w:sz w:val="22"/>
        </w:rPr>
        <w:t>.</w:t>
      </w:r>
      <w:r w:rsidRPr="00B32644">
        <w:rPr>
          <w:rFonts w:ascii="Arial" w:hAnsi="Arial" w:cs="Arial"/>
          <w:sz w:val="22"/>
        </w:rPr>
        <w:tab/>
        <w:t>Centers for Disease Control and Prevention. Heat &amp; Health Tracker. Published online n.d. Accessed June 25, 2024. https://ephtracking.cdc.gov/Applications/heatTracker/</w:t>
      </w:r>
    </w:p>
    <w:p w14:paraId="28765F18" w14:textId="38FA0A19" w:rsidR="00D238A4" w:rsidRPr="00B32644" w:rsidRDefault="00B32644" w:rsidP="00D238A4">
      <w:pPr>
        <w:pStyle w:val="Bibliography"/>
        <w:rPr>
          <w:rFonts w:ascii="Arial" w:hAnsi="Arial" w:cs="Arial"/>
          <w:sz w:val="22"/>
        </w:rPr>
      </w:pPr>
      <w:r>
        <w:rPr>
          <w:rFonts w:ascii="Arial" w:hAnsi="Arial" w:cs="Arial" w:hint="eastAsia"/>
          <w:sz w:val="22"/>
          <w:lang w:eastAsia="zh-CN"/>
        </w:rPr>
        <w:t>20</w:t>
      </w:r>
      <w:r w:rsidR="00D238A4" w:rsidRPr="00B32644">
        <w:rPr>
          <w:rFonts w:ascii="Arial" w:hAnsi="Arial" w:cs="Arial"/>
          <w:sz w:val="22"/>
        </w:rPr>
        <w:t>.</w:t>
      </w:r>
      <w:r w:rsidR="00D238A4" w:rsidRPr="00B32644">
        <w:rPr>
          <w:rFonts w:ascii="Arial" w:hAnsi="Arial" w:cs="Arial"/>
          <w:sz w:val="22"/>
        </w:rPr>
        <w:tab/>
        <w:t>HHS Office of Climate Change and Health Equity. Climate and Health Outlook Portal. n.d. Accessed June 25, 2024. https://storymaps.arcgis.com/stories/93ea47545cc944139e3fcefa919cb42b</w:t>
      </w:r>
    </w:p>
    <w:p w14:paraId="602AE3E0" w14:textId="05E42E32" w:rsidR="00D238A4" w:rsidRPr="00B32644" w:rsidRDefault="00B32644" w:rsidP="00D238A4">
      <w:pPr>
        <w:pStyle w:val="Bibliography"/>
        <w:rPr>
          <w:rFonts w:ascii="Arial" w:hAnsi="Arial" w:cs="Arial"/>
          <w:sz w:val="22"/>
        </w:rPr>
      </w:pPr>
      <w:r>
        <w:rPr>
          <w:rFonts w:ascii="Arial" w:hAnsi="Arial" w:cs="Arial" w:hint="eastAsia"/>
          <w:sz w:val="22"/>
          <w:lang w:eastAsia="zh-CN"/>
        </w:rPr>
        <w:t>21</w:t>
      </w:r>
      <w:r w:rsidR="00D238A4" w:rsidRPr="00B32644">
        <w:rPr>
          <w:rFonts w:ascii="Arial" w:hAnsi="Arial" w:cs="Arial"/>
          <w:sz w:val="22"/>
        </w:rPr>
        <w:t>.</w:t>
      </w:r>
      <w:r w:rsidR="00D238A4" w:rsidRPr="00B32644">
        <w:rPr>
          <w:rFonts w:ascii="Arial" w:hAnsi="Arial" w:cs="Arial"/>
          <w:sz w:val="22"/>
        </w:rPr>
        <w:tab/>
        <w:t>National Weather Service. NWS HeatRisk. National Oceanic and Atmospheric Administration. n.d. Accessed June 25, 2024. https://www.wpc.ncep.noaa.gov/heatrisk/</w:t>
      </w:r>
    </w:p>
    <w:p w14:paraId="6874DF24" w14:textId="5791DF40" w:rsidR="00D238A4" w:rsidRPr="00B32644" w:rsidRDefault="00D238A4" w:rsidP="00D238A4">
      <w:pPr>
        <w:pStyle w:val="Bibliography"/>
        <w:rPr>
          <w:rFonts w:ascii="Arial" w:hAnsi="Arial" w:cs="Arial"/>
          <w:sz w:val="22"/>
        </w:rPr>
      </w:pPr>
      <w:r w:rsidRPr="00B32644">
        <w:rPr>
          <w:rFonts w:ascii="Arial" w:hAnsi="Arial" w:cs="Arial"/>
          <w:sz w:val="22"/>
        </w:rPr>
        <w:t>2</w:t>
      </w:r>
      <w:r w:rsidR="00B32644">
        <w:rPr>
          <w:rFonts w:ascii="Arial" w:hAnsi="Arial" w:cs="Arial" w:hint="eastAsia"/>
          <w:sz w:val="22"/>
          <w:lang w:eastAsia="zh-CN"/>
        </w:rPr>
        <w:t>2</w:t>
      </w:r>
      <w:r w:rsidRPr="00B32644">
        <w:rPr>
          <w:rFonts w:ascii="Arial" w:hAnsi="Arial" w:cs="Arial"/>
          <w:sz w:val="22"/>
        </w:rPr>
        <w:t>.</w:t>
      </w:r>
      <w:r w:rsidRPr="00B32644">
        <w:rPr>
          <w:rFonts w:ascii="Arial" w:hAnsi="Arial" w:cs="Arial"/>
          <w:sz w:val="22"/>
        </w:rPr>
        <w:tab/>
        <w:t xml:space="preserve">Council for State and Territorial Epidemiologists. </w:t>
      </w:r>
      <w:r w:rsidRPr="00B32644">
        <w:rPr>
          <w:rFonts w:ascii="Arial" w:hAnsi="Arial" w:cs="Arial"/>
          <w:i/>
          <w:iCs/>
          <w:sz w:val="22"/>
        </w:rPr>
        <w:t>Occupational Health Surveillance for Tracking Climate Related Health Impacts on Workers: Heat, Wildfires &amp; Floods</w:t>
      </w:r>
      <w:r w:rsidRPr="00B32644">
        <w:rPr>
          <w:rFonts w:ascii="Arial" w:hAnsi="Arial" w:cs="Arial"/>
          <w:sz w:val="22"/>
        </w:rPr>
        <w:t>. Occupational Health and Climate Workgroup; 2024. Accessed June 25, 2024. https://cdn.ymaws.com/www.cste.org/resource/resmgr/occupationalhealth/publications/CSTE_OH_Surveillance_and_CC_.pdf</w:t>
      </w:r>
    </w:p>
    <w:p w14:paraId="66A14EF4" w14:textId="1DBD8A49" w:rsidR="00D238A4" w:rsidRPr="00B32644" w:rsidRDefault="00D238A4" w:rsidP="00D238A4">
      <w:pPr>
        <w:pStyle w:val="Bibliography"/>
        <w:rPr>
          <w:rFonts w:ascii="Arial" w:hAnsi="Arial" w:cs="Arial"/>
          <w:sz w:val="22"/>
        </w:rPr>
      </w:pPr>
      <w:r w:rsidRPr="00B32644">
        <w:rPr>
          <w:rFonts w:ascii="Arial" w:hAnsi="Arial" w:cs="Arial"/>
          <w:sz w:val="22"/>
        </w:rPr>
        <w:t>2</w:t>
      </w:r>
      <w:r w:rsidR="00B32644">
        <w:rPr>
          <w:rFonts w:ascii="Arial" w:hAnsi="Arial" w:cs="Arial" w:hint="eastAsia"/>
          <w:sz w:val="22"/>
          <w:lang w:eastAsia="zh-CN"/>
        </w:rPr>
        <w:t>3</w:t>
      </w:r>
      <w:r w:rsidRPr="00B32644">
        <w:rPr>
          <w:rFonts w:ascii="Arial" w:hAnsi="Arial" w:cs="Arial"/>
          <w:sz w:val="22"/>
        </w:rPr>
        <w:t>.</w:t>
      </w:r>
      <w:r w:rsidRPr="00B32644">
        <w:rPr>
          <w:rFonts w:ascii="Arial" w:hAnsi="Arial" w:cs="Arial"/>
          <w:sz w:val="22"/>
        </w:rPr>
        <w:tab/>
        <w:t>National Integrated Drought Information System. Drought.gov. n.d. Accessed June 25, 2024. https://www.drought.gov/</w:t>
      </w:r>
    </w:p>
    <w:p w14:paraId="555ECF8A" w14:textId="354C86B0" w:rsidR="00D238A4" w:rsidRPr="00B32644" w:rsidRDefault="00D238A4" w:rsidP="00D238A4">
      <w:pPr>
        <w:pStyle w:val="Bibliography"/>
        <w:rPr>
          <w:rFonts w:ascii="Arial" w:hAnsi="Arial" w:cs="Arial"/>
          <w:sz w:val="22"/>
        </w:rPr>
      </w:pPr>
      <w:r w:rsidRPr="00B32644">
        <w:rPr>
          <w:rFonts w:ascii="Arial" w:hAnsi="Arial" w:cs="Arial"/>
          <w:sz w:val="22"/>
        </w:rPr>
        <w:t>2</w:t>
      </w:r>
      <w:r w:rsidR="00B32644">
        <w:rPr>
          <w:rFonts w:ascii="Arial" w:hAnsi="Arial" w:cs="Arial" w:hint="eastAsia"/>
          <w:sz w:val="22"/>
          <w:lang w:eastAsia="zh-CN"/>
        </w:rPr>
        <w:t>4</w:t>
      </w:r>
      <w:r w:rsidRPr="00B32644">
        <w:rPr>
          <w:rFonts w:ascii="Arial" w:hAnsi="Arial" w:cs="Arial"/>
          <w:sz w:val="22"/>
        </w:rPr>
        <w:t>.</w:t>
      </w:r>
      <w:r w:rsidRPr="00B32644">
        <w:rPr>
          <w:rFonts w:ascii="Arial" w:hAnsi="Arial" w:cs="Arial"/>
          <w:sz w:val="22"/>
        </w:rPr>
        <w:tab/>
        <w:t>Centers for Disease Control and Prevention. Regional Health Effects - Northeast. Climate and Health. June 3, 2024. Accessed June 25, 2024. https://www.cdc.gov/climate-health/php/regions/northeast.html</w:t>
      </w:r>
    </w:p>
    <w:p w14:paraId="314CC65D" w14:textId="1A206EC8" w:rsidR="00D238A4" w:rsidRPr="00B32644" w:rsidRDefault="00D238A4" w:rsidP="00D238A4">
      <w:pPr>
        <w:pStyle w:val="Bibliography"/>
        <w:rPr>
          <w:rFonts w:ascii="Arial" w:hAnsi="Arial" w:cs="Arial"/>
          <w:sz w:val="22"/>
        </w:rPr>
      </w:pPr>
      <w:r w:rsidRPr="00B32644">
        <w:rPr>
          <w:rFonts w:ascii="Arial" w:hAnsi="Arial" w:cs="Arial"/>
          <w:sz w:val="22"/>
        </w:rPr>
        <w:t>2</w:t>
      </w:r>
      <w:r w:rsidR="00B32644">
        <w:rPr>
          <w:rFonts w:ascii="Arial" w:hAnsi="Arial" w:cs="Arial" w:hint="eastAsia"/>
          <w:sz w:val="22"/>
          <w:lang w:eastAsia="zh-CN"/>
        </w:rPr>
        <w:t>5</w:t>
      </w:r>
      <w:r w:rsidRPr="00B32644">
        <w:rPr>
          <w:rFonts w:ascii="Arial" w:hAnsi="Arial" w:cs="Arial"/>
          <w:sz w:val="22"/>
        </w:rPr>
        <w:t>.</w:t>
      </w:r>
      <w:r w:rsidRPr="00B32644">
        <w:rPr>
          <w:rFonts w:ascii="Arial" w:hAnsi="Arial" w:cs="Arial"/>
          <w:sz w:val="22"/>
        </w:rPr>
        <w:tab/>
        <w:t>U.S. Department of Health and Human Services (HHS). HHS Regional Offices. March 17, 2021. Accessed June 6, 2024. https://www.hhs.gov/about/agencies/iea/regional-offices/index.html</w:t>
      </w:r>
    </w:p>
    <w:p w14:paraId="6962A078" w14:textId="5828289B" w:rsidR="00D238A4" w:rsidRPr="00B32644" w:rsidRDefault="00D238A4" w:rsidP="00D238A4">
      <w:pPr>
        <w:pStyle w:val="Bibliography"/>
        <w:rPr>
          <w:rFonts w:ascii="Arial" w:hAnsi="Arial" w:cs="Arial"/>
          <w:sz w:val="22"/>
        </w:rPr>
      </w:pPr>
      <w:r w:rsidRPr="00B32644">
        <w:rPr>
          <w:rFonts w:ascii="Arial" w:hAnsi="Arial" w:cs="Arial"/>
          <w:sz w:val="22"/>
        </w:rPr>
        <w:lastRenderedPageBreak/>
        <w:t>2</w:t>
      </w:r>
      <w:r w:rsidR="00B32644">
        <w:rPr>
          <w:rFonts w:ascii="Arial" w:hAnsi="Arial" w:cs="Arial" w:hint="eastAsia"/>
          <w:sz w:val="22"/>
          <w:lang w:eastAsia="zh-CN"/>
        </w:rPr>
        <w:t>6</w:t>
      </w:r>
      <w:r w:rsidRPr="00B32644">
        <w:rPr>
          <w:rFonts w:ascii="Arial" w:hAnsi="Arial" w:cs="Arial"/>
          <w:sz w:val="22"/>
        </w:rPr>
        <w:t>.</w:t>
      </w:r>
      <w:r w:rsidRPr="00B32644">
        <w:rPr>
          <w:rFonts w:ascii="Arial" w:hAnsi="Arial" w:cs="Arial"/>
          <w:sz w:val="22"/>
        </w:rPr>
        <w:tab/>
        <w:t>U.S. Census Bureau. City and Town Population Totals: 2020-2023. Data Tables. April 16, 2024. Accessed May 28, 2024. https://www.census.gov/data/tables/time-series/demo/popest/2020s-total-cities-and-towns.html</w:t>
      </w:r>
    </w:p>
    <w:p w14:paraId="07B30EC3" w14:textId="08716141" w:rsidR="00D238A4" w:rsidRPr="00B32644" w:rsidRDefault="00D238A4" w:rsidP="00D238A4">
      <w:pPr>
        <w:pStyle w:val="Bibliography"/>
        <w:rPr>
          <w:rFonts w:ascii="Arial" w:hAnsi="Arial" w:cs="Arial"/>
          <w:sz w:val="22"/>
        </w:rPr>
      </w:pPr>
      <w:r w:rsidRPr="00B32644">
        <w:rPr>
          <w:rFonts w:ascii="Arial" w:hAnsi="Arial" w:cs="Arial"/>
          <w:sz w:val="22"/>
        </w:rPr>
        <w:t>2</w:t>
      </w:r>
      <w:r w:rsidR="00B32644">
        <w:rPr>
          <w:rFonts w:ascii="Arial" w:hAnsi="Arial" w:cs="Arial" w:hint="eastAsia"/>
          <w:sz w:val="22"/>
          <w:lang w:eastAsia="zh-CN"/>
        </w:rPr>
        <w:t>7</w:t>
      </w:r>
      <w:r w:rsidRPr="00B32644">
        <w:rPr>
          <w:rFonts w:ascii="Arial" w:hAnsi="Arial" w:cs="Arial"/>
          <w:sz w:val="22"/>
        </w:rPr>
        <w:t>.</w:t>
      </w:r>
      <w:r w:rsidRPr="00B32644">
        <w:rPr>
          <w:rFonts w:ascii="Arial" w:hAnsi="Arial" w:cs="Arial"/>
          <w:sz w:val="22"/>
        </w:rPr>
        <w:tab/>
        <w:t xml:space="preserve">Barreca AI. Climate change, humidity, and mortality in the United States. </w:t>
      </w:r>
      <w:r w:rsidRPr="00B32644">
        <w:rPr>
          <w:rFonts w:ascii="Arial" w:hAnsi="Arial" w:cs="Arial"/>
          <w:i/>
          <w:iCs/>
          <w:sz w:val="22"/>
        </w:rPr>
        <w:t>Journal of Environmental Economics and Management</w:t>
      </w:r>
      <w:r w:rsidRPr="00B32644">
        <w:rPr>
          <w:rFonts w:ascii="Arial" w:hAnsi="Arial" w:cs="Arial"/>
          <w:sz w:val="22"/>
        </w:rPr>
        <w:t>. 2012;63(1):19-34. doi:10.1016/j.jeem.2011.07.004</w:t>
      </w:r>
    </w:p>
    <w:p w14:paraId="7B4A0948" w14:textId="6DB0677C" w:rsidR="00D238A4" w:rsidRPr="00B32644" w:rsidRDefault="00D238A4" w:rsidP="00D238A4">
      <w:pPr>
        <w:pStyle w:val="Bibliography"/>
        <w:rPr>
          <w:rFonts w:ascii="Arial" w:hAnsi="Arial" w:cs="Arial"/>
          <w:sz w:val="22"/>
        </w:rPr>
      </w:pPr>
      <w:r w:rsidRPr="00B32644">
        <w:rPr>
          <w:rFonts w:ascii="Arial" w:hAnsi="Arial" w:cs="Arial"/>
          <w:sz w:val="22"/>
        </w:rPr>
        <w:t>2</w:t>
      </w:r>
      <w:r w:rsidR="00B32644">
        <w:rPr>
          <w:rFonts w:ascii="Arial" w:hAnsi="Arial" w:cs="Arial" w:hint="eastAsia"/>
          <w:sz w:val="22"/>
          <w:lang w:eastAsia="zh-CN"/>
        </w:rPr>
        <w:t>8</w:t>
      </w:r>
      <w:r w:rsidRPr="00B32644">
        <w:rPr>
          <w:rFonts w:ascii="Arial" w:hAnsi="Arial" w:cs="Arial"/>
          <w:sz w:val="22"/>
        </w:rPr>
        <w:t>.</w:t>
      </w:r>
      <w:r w:rsidRPr="00B32644">
        <w:rPr>
          <w:rFonts w:ascii="Arial" w:hAnsi="Arial" w:cs="Arial"/>
          <w:sz w:val="22"/>
        </w:rPr>
        <w:tab/>
      </w:r>
      <w:r w:rsidR="00774A66" w:rsidRPr="00B32644">
        <w:rPr>
          <w:rFonts w:ascii="Arial" w:hAnsi="Arial" w:cs="Arial"/>
          <w:sz w:val="22"/>
        </w:rPr>
        <w:t>U.S. Census Bureau</w:t>
      </w:r>
      <w:r w:rsidR="00774A66">
        <w:rPr>
          <w:rFonts w:ascii="Arial" w:hAnsi="Arial" w:cs="Arial"/>
          <w:sz w:val="22"/>
        </w:rPr>
        <w:t xml:space="preserve">. State Population Totals and Components of Change (2020-2023). Data Tables. Accessed September 9, 2024. </w:t>
      </w:r>
      <w:r w:rsidR="00774A66" w:rsidRPr="00774A66">
        <w:rPr>
          <w:rFonts w:ascii="Arial" w:hAnsi="Arial" w:cs="Arial"/>
          <w:sz w:val="22"/>
        </w:rPr>
        <w:t>https://www.census.gov/data/tables/time-series/demo/popest/2020s-state-total.html</w:t>
      </w:r>
      <w:r w:rsidR="00774A66">
        <w:rPr>
          <w:rFonts w:ascii="Arial" w:hAnsi="Arial" w:cs="Arial"/>
          <w:sz w:val="22"/>
        </w:rPr>
        <w:t xml:space="preserve"> </w:t>
      </w:r>
    </w:p>
    <w:p w14:paraId="62530312" w14:textId="74BF375B" w:rsidR="00D238A4" w:rsidRPr="00B32644" w:rsidRDefault="00D238A4" w:rsidP="00D238A4">
      <w:pPr>
        <w:pStyle w:val="Bibliography"/>
        <w:rPr>
          <w:rFonts w:ascii="Arial" w:hAnsi="Arial" w:cs="Arial"/>
          <w:sz w:val="22"/>
        </w:rPr>
      </w:pPr>
      <w:r w:rsidRPr="00B32644">
        <w:rPr>
          <w:rFonts w:ascii="Arial" w:hAnsi="Arial" w:cs="Arial"/>
          <w:sz w:val="22"/>
        </w:rPr>
        <w:t>2</w:t>
      </w:r>
      <w:r w:rsidR="00B32644">
        <w:rPr>
          <w:rFonts w:ascii="Arial" w:hAnsi="Arial" w:cs="Arial" w:hint="eastAsia"/>
          <w:sz w:val="22"/>
          <w:lang w:eastAsia="zh-CN"/>
        </w:rPr>
        <w:t>9</w:t>
      </w:r>
      <w:r w:rsidRPr="00B32644">
        <w:rPr>
          <w:rFonts w:ascii="Arial" w:hAnsi="Arial" w:cs="Arial"/>
          <w:sz w:val="22"/>
        </w:rPr>
        <w:t>.</w:t>
      </w:r>
      <w:r w:rsidRPr="00B32644">
        <w:rPr>
          <w:rFonts w:ascii="Arial" w:hAnsi="Arial" w:cs="Arial"/>
          <w:sz w:val="22"/>
        </w:rPr>
        <w:tab/>
        <w:t xml:space="preserve">Conway F, Portela A, Filippi V, Chou D, Kovats S. Climate change, air pollution and maternal and newborn health: An overview of reviews of health outcomes. </w:t>
      </w:r>
      <w:r w:rsidRPr="00B32644">
        <w:rPr>
          <w:rFonts w:ascii="Arial" w:hAnsi="Arial" w:cs="Arial"/>
          <w:i/>
          <w:iCs/>
          <w:sz w:val="22"/>
        </w:rPr>
        <w:t>Journal of Global Health</w:t>
      </w:r>
      <w:r w:rsidRPr="00B32644">
        <w:rPr>
          <w:rFonts w:ascii="Arial" w:hAnsi="Arial" w:cs="Arial"/>
          <w:sz w:val="22"/>
        </w:rPr>
        <w:t>. 2024;14(04128). doi:doi: 10.7189/jogh.14.04128</w:t>
      </w:r>
    </w:p>
    <w:p w14:paraId="25A9A361" w14:textId="5027982A" w:rsidR="00D238A4" w:rsidRPr="00B32644" w:rsidRDefault="00B32644" w:rsidP="00D238A4">
      <w:pPr>
        <w:pStyle w:val="Bibliography"/>
        <w:rPr>
          <w:rFonts w:ascii="Arial" w:hAnsi="Arial" w:cs="Arial"/>
          <w:sz w:val="22"/>
        </w:rPr>
      </w:pPr>
      <w:r>
        <w:rPr>
          <w:rFonts w:ascii="Arial" w:hAnsi="Arial" w:cs="Arial" w:hint="eastAsia"/>
          <w:sz w:val="22"/>
          <w:lang w:eastAsia="zh-CN"/>
        </w:rPr>
        <w:t>30</w:t>
      </w:r>
      <w:r w:rsidR="00D238A4" w:rsidRPr="00B32644">
        <w:rPr>
          <w:rFonts w:ascii="Arial" w:hAnsi="Arial" w:cs="Arial"/>
          <w:sz w:val="22"/>
        </w:rPr>
        <w:t>.</w:t>
      </w:r>
      <w:r w:rsidR="00D238A4" w:rsidRPr="00B32644">
        <w:rPr>
          <w:rFonts w:ascii="Arial" w:hAnsi="Arial" w:cs="Arial"/>
          <w:sz w:val="22"/>
        </w:rPr>
        <w:tab/>
        <w:t>Agency for Toxic Substances and Disease Registry. CDC/ATSDR Social Vulnerability Index (CDC/ATSDR SVI): Overview. Place and Health. June 14, 2024. Accessed June 25, 2024. https://www.atsdr.cdc.gov/placeandhealth/svi/index.html</w:t>
      </w:r>
    </w:p>
    <w:p w14:paraId="77ED91E8" w14:textId="72ACAAD5" w:rsidR="00D238A4" w:rsidRPr="00B32644" w:rsidRDefault="00B32644" w:rsidP="00D238A4">
      <w:pPr>
        <w:pStyle w:val="Bibliography"/>
        <w:rPr>
          <w:rFonts w:ascii="Arial" w:hAnsi="Arial" w:cs="Arial"/>
          <w:sz w:val="22"/>
        </w:rPr>
      </w:pPr>
      <w:r>
        <w:rPr>
          <w:rFonts w:ascii="Arial" w:hAnsi="Arial" w:cs="Arial" w:hint="eastAsia"/>
          <w:sz w:val="22"/>
          <w:lang w:eastAsia="zh-CN"/>
        </w:rPr>
        <w:t>31</w:t>
      </w:r>
      <w:r w:rsidR="00D238A4" w:rsidRPr="00B32644">
        <w:rPr>
          <w:rFonts w:ascii="Arial" w:hAnsi="Arial" w:cs="Arial"/>
          <w:sz w:val="22"/>
        </w:rPr>
        <w:t>.</w:t>
      </w:r>
      <w:r w:rsidR="00D238A4" w:rsidRPr="00B32644">
        <w:rPr>
          <w:rFonts w:ascii="Arial" w:hAnsi="Arial" w:cs="Arial"/>
          <w:sz w:val="22"/>
        </w:rPr>
        <w:tab/>
        <w:t>National Integrated Heat Health Information System. HEAT.gov. n.d. Accessed June 25, 2024. https://www.heat.gov/</w:t>
      </w:r>
    </w:p>
    <w:p w14:paraId="70037108" w14:textId="46796CC3" w:rsidR="00D238A4" w:rsidRPr="00B32644" w:rsidRDefault="00B32644" w:rsidP="00D238A4">
      <w:pPr>
        <w:pStyle w:val="Bibliography"/>
        <w:rPr>
          <w:rFonts w:ascii="Arial" w:hAnsi="Arial" w:cs="Arial"/>
          <w:sz w:val="22"/>
        </w:rPr>
      </w:pPr>
      <w:r>
        <w:rPr>
          <w:rFonts w:ascii="Arial" w:hAnsi="Arial" w:cs="Arial" w:hint="eastAsia"/>
          <w:sz w:val="22"/>
          <w:lang w:eastAsia="zh-CN"/>
        </w:rPr>
        <w:t>32</w:t>
      </w:r>
      <w:r w:rsidR="00D238A4" w:rsidRPr="00B32644">
        <w:rPr>
          <w:rFonts w:ascii="Arial" w:hAnsi="Arial" w:cs="Arial"/>
          <w:sz w:val="22"/>
        </w:rPr>
        <w:t>.</w:t>
      </w:r>
      <w:r w:rsidR="00D238A4" w:rsidRPr="00B32644">
        <w:rPr>
          <w:rFonts w:ascii="Arial" w:hAnsi="Arial" w:cs="Arial"/>
          <w:sz w:val="22"/>
        </w:rPr>
        <w:tab/>
        <w:t>Centers for Disease Control and Prevention. About NSSP. National Syndromic Surveillance Program (NSSP). April 23, 2024. Accessed June 25, 2024. https://www.cdc.gov/nssp/php/about/index.html</w:t>
      </w:r>
    </w:p>
    <w:p w14:paraId="4F143492" w14:textId="79E6E8E7" w:rsidR="00D238A4" w:rsidRPr="00B32644" w:rsidRDefault="00B32644" w:rsidP="00D238A4">
      <w:pPr>
        <w:pStyle w:val="Bibliography"/>
        <w:rPr>
          <w:rFonts w:ascii="Arial" w:hAnsi="Arial" w:cs="Arial"/>
          <w:sz w:val="22"/>
        </w:rPr>
      </w:pPr>
      <w:r>
        <w:rPr>
          <w:rFonts w:ascii="Arial" w:hAnsi="Arial" w:cs="Arial" w:hint="eastAsia"/>
          <w:sz w:val="22"/>
          <w:lang w:eastAsia="zh-CN"/>
        </w:rPr>
        <w:t>33</w:t>
      </w:r>
      <w:r w:rsidR="00D238A4" w:rsidRPr="00B32644">
        <w:rPr>
          <w:rFonts w:ascii="Arial" w:hAnsi="Arial" w:cs="Arial"/>
          <w:sz w:val="22"/>
        </w:rPr>
        <w:t>.</w:t>
      </w:r>
      <w:r w:rsidR="00D238A4" w:rsidRPr="00B32644">
        <w:rPr>
          <w:rFonts w:ascii="Arial" w:hAnsi="Arial" w:cs="Arial"/>
          <w:sz w:val="22"/>
        </w:rPr>
        <w:tab/>
        <w:t>National Indian Health Board. Climate Ready Tribes. Public Health. Accessed June 25, 2024. https://www.nihb.org/public_health/climate_ready_tribes.php</w:t>
      </w:r>
    </w:p>
    <w:p w14:paraId="0000064E" w14:textId="1A5476B5" w:rsidR="00D03122" w:rsidRPr="000C0906" w:rsidRDefault="00913B58">
      <w:pPr>
        <w:rPr>
          <w:rFonts w:ascii="Arial" w:eastAsia="Arial" w:hAnsi="Arial" w:cs="Arial"/>
          <w:b/>
          <w:sz w:val="26"/>
          <w:szCs w:val="26"/>
        </w:rPr>
      </w:pPr>
      <w:r w:rsidRPr="00B32644">
        <w:rPr>
          <w:rFonts w:ascii="Arial" w:eastAsia="Arial" w:hAnsi="Arial" w:cs="Arial"/>
          <w:b/>
          <w:sz w:val="22"/>
          <w:szCs w:val="22"/>
        </w:rPr>
        <w:fldChar w:fldCharType="end"/>
      </w:r>
    </w:p>
    <w:p w14:paraId="0000064F" w14:textId="77777777" w:rsidR="00D03122" w:rsidRPr="000C0906" w:rsidRDefault="00D03122">
      <w:pPr>
        <w:rPr>
          <w:rFonts w:ascii="Arial" w:eastAsia="Arial" w:hAnsi="Arial" w:cs="Arial"/>
          <w:b/>
          <w:sz w:val="26"/>
          <w:szCs w:val="26"/>
        </w:rPr>
      </w:pPr>
    </w:p>
    <w:sectPr w:rsidR="00D03122" w:rsidRPr="000C0906" w:rsidSect="00C6467B">
      <w:headerReference w:type="even" r:id="rId56"/>
      <w:headerReference w:type="default" r:id="rId57"/>
      <w:footerReference w:type="even" r:id="rId58"/>
      <w:footerReference w:type="default" r:id="rId59"/>
      <w:headerReference w:type="first" r:id="rId60"/>
      <w:footerReference w:type="first" r:id="rId61"/>
      <w:pgSz w:w="12240" w:h="15840"/>
      <w:pgMar w:top="1440" w:right="1440" w:bottom="1440" w:left="1440"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 w:author="Christine Johnson" w:date="2024-07-08T11:22:00Z" w:initials="CJ">
    <w:p w14:paraId="579F1EE1" w14:textId="241058FC" w:rsidR="001F2737" w:rsidRDefault="002965F8" w:rsidP="001F2737">
      <w:r>
        <w:rPr>
          <w:rStyle w:val="CommentReference"/>
        </w:rPr>
        <w:annotationRef/>
      </w:r>
      <w:r w:rsidR="001F2737">
        <w:rPr>
          <w:sz w:val="20"/>
          <w:szCs w:val="20"/>
        </w:rPr>
        <w:t>Note to reviewers: Tables included at the end of document to make draft as readable as possible; we will format final report further so tables are more accessible.</w:t>
      </w:r>
    </w:p>
  </w:comment>
  <w:comment w:id="21" w:author="Ashley Meehan" w:date="2024-07-05T11:06:00Z" w:initials="AM">
    <w:p w14:paraId="1F6CE1C2" w14:textId="74454DE6" w:rsidR="000D04BD" w:rsidRDefault="000D04BD" w:rsidP="000D04BD">
      <w:r>
        <w:rPr>
          <w:rStyle w:val="CommentReference"/>
        </w:rPr>
        <w:annotationRef/>
      </w:r>
      <w:r>
        <w:rPr>
          <w:color w:val="000000"/>
          <w:sz w:val="20"/>
          <w:szCs w:val="20"/>
        </w:rPr>
        <w:t>To our reviewers, particularly Paul Schramm from CDC: the page we originally hyperlinked here is no longer available/has moved. Are you able to help us find the new link? Thank you!</w:t>
      </w:r>
    </w:p>
  </w:comment>
  <w:comment w:id="23" w:author="Ashley Meehan" w:date="2024-07-05T16:20:00Z" w:initials="AM">
    <w:p w14:paraId="29E4DCCA" w14:textId="1D1A9EA2" w:rsidR="001C62AC" w:rsidRDefault="001C62AC" w:rsidP="001C62AC">
      <w:r>
        <w:rPr>
          <w:rStyle w:val="CommentReference"/>
        </w:rPr>
        <w:annotationRef/>
      </w:r>
      <w:r>
        <w:rPr>
          <w:color w:val="000000"/>
          <w:sz w:val="20"/>
          <w:szCs w:val="20"/>
        </w:rPr>
        <w:t xml:space="preserve">Reviewers: are these questions posed the right questions? </w:t>
      </w:r>
    </w:p>
  </w:comment>
  <w:comment w:id="24" w:author="Ashley Meehan" w:date="2024-07-05T11:09:00Z" w:initials="AM">
    <w:p w14:paraId="5A4B5B8D" w14:textId="77777777" w:rsidR="00BA4A88" w:rsidRDefault="00B5004E" w:rsidP="000F0230">
      <w:r>
        <w:rPr>
          <w:rStyle w:val="CommentReference"/>
        </w:rPr>
        <w:annotationRef/>
      </w:r>
      <w:r w:rsidR="00BA4A88">
        <w:rPr>
          <w:sz w:val="20"/>
          <w:szCs w:val="20"/>
        </w:rPr>
        <w:t>Reviewers, namely ASTHO, can you please pay specific attention to this item? Is it appropriate to group tribal authorities and territories in this section, or do you have other recommendations for framing? Thanks!</w:t>
      </w:r>
    </w:p>
  </w:comment>
  <w:comment w:id="29" w:author="Ashley Meehan [2]" w:date="2024-07-01T13:46:00Z" w:initials="">
    <w:p w14:paraId="00000663" w14:textId="6D62DC4E" w:rsidR="000F0230" w:rsidRDefault="000F0230" w:rsidP="000F0230">
      <w:r>
        <w:rPr>
          <w:sz w:val="20"/>
          <w:szCs w:val="20"/>
        </w:rPr>
        <w:t>Reviewers: Please review your name, degrees, and affiliations and make any necessary edits. Thank you!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9F1EE1" w15:done="0"/>
  <w15:commentEx w15:paraId="1F6CE1C2" w15:done="0"/>
  <w15:commentEx w15:paraId="29E4DCCA" w15:done="0"/>
  <w15:commentEx w15:paraId="5A4B5B8D" w15:done="0"/>
  <w15:commentEx w15:paraId="000006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51E692" w16cex:dateUtc="2024-07-08T18:22:00Z"/>
  <w16cex:commentExtensible w16cex:durableId="1D6FA5AD" w16cex:dateUtc="2024-07-05T15:06:00Z"/>
  <w16cex:commentExtensible w16cex:durableId="7D81DE38" w16cex:dateUtc="2024-07-05T20:20:00Z"/>
  <w16cex:commentExtensible w16cex:durableId="71FD4EC0" w16cex:dateUtc="2024-07-05T15: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9F1EE1" w16cid:durableId="0E51E692"/>
  <w16cid:commentId w16cid:paraId="1F6CE1C2" w16cid:durableId="1D6FA5AD"/>
  <w16cid:commentId w16cid:paraId="29E4DCCA" w16cid:durableId="7D81DE38"/>
  <w16cid:commentId w16cid:paraId="5A4B5B8D" w16cid:durableId="71FD4EC0"/>
  <w16cid:commentId w16cid:paraId="00000663" w16cid:durableId="1FE806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9D0D8" w14:textId="77777777" w:rsidR="00E736AB" w:rsidRDefault="00E736AB">
      <w:r>
        <w:separator/>
      </w:r>
    </w:p>
  </w:endnote>
  <w:endnote w:type="continuationSeparator" w:id="0">
    <w:p w14:paraId="65577CCD" w14:textId="77777777" w:rsidR="00E736AB" w:rsidRDefault="00E736AB">
      <w:r>
        <w:continuationSeparator/>
      </w:r>
    </w:p>
  </w:endnote>
  <w:endnote w:type="continuationNotice" w:id="1">
    <w:p w14:paraId="208FB54F" w14:textId="77777777" w:rsidR="00E736AB" w:rsidRDefault="00E736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6A8E4D16-81D2-4A40-A4C5-BD1733FA4ECC}"/>
    <w:embedBold r:id="rId2" w:fontKey="{5B65D999-83A2-6840-81D4-59E4F0906AA5}"/>
    <w:embedItalic r:id="rId3" w:fontKey="{B6F1F22A-88FD-DE49-B515-3BAB73341CA5}"/>
    <w:embedBoldItalic r:id="rId4" w:fontKey="{49B8F41F-1ED0-ED4A-9E47-04152FD705FB}"/>
  </w:font>
  <w:font w:name="Times New Roman">
    <w:panose1 w:val="02020603050405020304"/>
    <w:charset w:val="00"/>
    <w:family w:val="roman"/>
    <w:pitch w:val="variable"/>
    <w:sig w:usb0="E0002EFF" w:usb1="C000785B" w:usb2="00000009" w:usb3="00000000" w:csb0="000001FF" w:csb1="00000000"/>
    <w:embedRegular r:id="rId5" w:fontKey="{101BB34F-6A2F-9744-9B7B-AC7DC21C81C2}"/>
    <w:embedBold r:id="rId6" w:fontKey="{F1E32FDC-29DA-AD49-B426-E3C82F0CA77C}"/>
    <w:embedItalic r:id="rId7" w:fontKey="{F16C4AD1-4432-0A40-86C4-324AFA5ADBFA}"/>
  </w:font>
  <w:font w:name="Symbol">
    <w:panose1 w:val="05050102010706020507"/>
    <w:charset w:val="02"/>
    <w:family w:val="decorative"/>
    <w:pitch w:val="variable"/>
    <w:sig w:usb0="00000000" w:usb1="10000000" w:usb2="00000000" w:usb3="00000000" w:csb0="80000000" w:csb1="00000000"/>
    <w:embedRegular r:id="rId8" w:fontKey="{710F99ED-60EF-2548-AAA3-9F66FABCACAD}"/>
  </w:font>
  <w:font w:name="Courier New">
    <w:panose1 w:val="02070309020205020404"/>
    <w:charset w:val="00"/>
    <w:family w:val="modern"/>
    <w:pitch w:val="fixed"/>
    <w:sig w:usb0="E0002EFF" w:usb1="C0007843" w:usb2="00000009" w:usb3="00000000" w:csb0="000001FF" w:csb1="00000000"/>
    <w:embedRegular r:id="rId9" w:fontKey="{59099FC9-E079-BF4B-835F-456044695DEE}"/>
  </w:font>
  <w:font w:name="Wingdings">
    <w:panose1 w:val="05000000000000000000"/>
    <w:charset w:val="4D"/>
    <w:family w:val="decorative"/>
    <w:pitch w:val="variable"/>
    <w:sig w:usb0="00000003" w:usb1="00000000" w:usb2="00000000" w:usb3="00000000" w:csb0="80000001" w:csb1="00000000"/>
    <w:embedRegular r:id="rId10" w:fontKey="{D3129676-180D-3048-B771-5BCFF981CD2C}"/>
  </w:font>
  <w:font w:name="Noto Sans Symbols">
    <w:altName w:val="Calibri"/>
    <w:panose1 w:val="020B0604020202020204"/>
    <w:charset w:val="00"/>
    <w:family w:val="auto"/>
    <w:pitch w:val="default"/>
  </w:font>
  <w:font w:name="Aptos">
    <w:panose1 w:val="020B0004020202020204"/>
    <w:charset w:val="00"/>
    <w:family w:val="swiss"/>
    <w:pitch w:val="variable"/>
    <w:sig w:usb0="20000287" w:usb1="00000003" w:usb2="00000000" w:usb3="00000000" w:csb0="0000019F" w:csb1="00000000"/>
    <w:embedRegular r:id="rId12" w:fontKey="{78CADF42-93A2-BE41-95A4-EA9A72A507FB}"/>
    <w:embedBold r:id="rId13" w:fontKey="{0AED8199-D900-1945-A89A-33CA237F0D96}"/>
    <w:embedItalic r:id="rId14" w:fontKey="{DD3E843A-8627-6A4F-BFF6-2FB48C240FD9}"/>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embedRegular r:id="rId15" w:fontKey="{8C0BDA62-714A-274F-ACD5-16433838B53A}"/>
    <w:embedBold r:id="rId16" w:fontKey="{BE8D0717-3A44-2449-A8B8-BD27E8081F44}"/>
  </w:font>
  <w:font w:name="Microsoft YaHei">
    <w:panose1 w:val="020B0503020204020204"/>
    <w:charset w:val="86"/>
    <w:family w:val="swiss"/>
    <w:pitch w:val="variable"/>
    <w:sig w:usb0="80000287" w:usb1="2ACF3C50" w:usb2="00000016" w:usb3="00000000" w:csb0="0004001F" w:csb1="00000000"/>
  </w:font>
  <w:font w:name="Aptos Narrow">
    <w:panose1 w:val="020B0004020202020204"/>
    <w:charset w:val="00"/>
    <w:family w:val="swiss"/>
    <w:pitch w:val="variable"/>
    <w:sig w:usb0="20000287" w:usb1="00000003" w:usb2="00000000" w:usb3="00000000" w:csb0="0000019F" w:csb1="00000000"/>
    <w:embedRegular r:id="rId17" w:fontKey="{71DCB243-B601-B94B-8205-8271850FA1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63DF4" w14:textId="77777777" w:rsidR="00D41ADB" w:rsidRDefault="00D41A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652" w14:textId="77777777" w:rsidR="00D03122" w:rsidRDefault="00D03122">
    <w:pPr>
      <w:rPr>
        <w:rFonts w:ascii="Arial" w:eastAsia="Arial" w:hAnsi="Arial" w:cs="Arial"/>
      </w:rPr>
    </w:pPr>
  </w:p>
  <w:p w14:paraId="00000653" w14:textId="247C541C" w:rsidR="00D03122" w:rsidRDefault="00E07F1B">
    <w:pPr>
      <w:jc w:val="right"/>
    </w:pPr>
    <w:r>
      <w:fldChar w:fldCharType="begin"/>
    </w:r>
    <w:r>
      <w:instrText>PAGE</w:instrText>
    </w:r>
    <w:r>
      <w:fldChar w:fldCharType="separate"/>
    </w:r>
    <w:r w:rsidR="003B22A7">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6885F" w14:textId="77777777" w:rsidR="00D41ADB" w:rsidRDefault="00D41A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F8CCD7" w14:textId="77777777" w:rsidR="00E736AB" w:rsidRDefault="00E736AB">
      <w:r>
        <w:separator/>
      </w:r>
    </w:p>
  </w:footnote>
  <w:footnote w:type="continuationSeparator" w:id="0">
    <w:p w14:paraId="01EEDABB" w14:textId="77777777" w:rsidR="00E736AB" w:rsidRDefault="00E736AB">
      <w:r>
        <w:continuationSeparator/>
      </w:r>
    </w:p>
  </w:footnote>
  <w:footnote w:type="continuationNotice" w:id="1">
    <w:p w14:paraId="02F62E0F" w14:textId="77777777" w:rsidR="00E736AB" w:rsidRDefault="00E736AB"/>
  </w:footnote>
  <w:footnote w:id="2">
    <w:p w14:paraId="00000650" w14:textId="77777777" w:rsidR="00D03122" w:rsidRPr="007972F5" w:rsidRDefault="00E07F1B">
      <w:pPr>
        <w:rPr>
          <w:rFonts w:ascii="Arial" w:hAnsi="Arial" w:cs="Arial"/>
          <w:sz w:val="18"/>
          <w:szCs w:val="18"/>
        </w:rPr>
      </w:pPr>
      <w:r w:rsidRPr="008B6224">
        <w:rPr>
          <w:rStyle w:val="FootnoteReference"/>
        </w:rPr>
        <w:footnoteRef/>
      </w:r>
      <w:r w:rsidRPr="007972F5">
        <w:rPr>
          <w:rFonts w:ascii="Arial" w:hAnsi="Arial" w:cs="Arial"/>
          <w:sz w:val="18"/>
          <w:szCs w:val="18"/>
        </w:rPr>
        <w:t xml:space="preserve"> One LHD had an extensive list of indicators for tracking equity in their climate and health activities; these indicators are not included here for length, but they do measure individual, interpersonal, and structural factors that shape climate vulnerability, preparedness, adaptability, and resilience. </w:t>
      </w:r>
    </w:p>
  </w:footnote>
  <w:footnote w:id="3">
    <w:p w14:paraId="3219CE14" w14:textId="3EBFBE69" w:rsidR="35A10111" w:rsidRPr="007972F5" w:rsidRDefault="35A10111" w:rsidP="35A10111">
      <w:pPr>
        <w:rPr>
          <w:rFonts w:ascii="Arial" w:eastAsia="Aptos" w:hAnsi="Arial" w:cs="Arial"/>
          <w:sz w:val="18"/>
          <w:szCs w:val="18"/>
        </w:rPr>
      </w:pPr>
      <w:r w:rsidRPr="008B6224">
        <w:rPr>
          <w:rStyle w:val="FootnoteReference"/>
        </w:rPr>
        <w:footnoteRef/>
      </w:r>
      <w:r w:rsidRPr="007972F5">
        <w:rPr>
          <w:rFonts w:ascii="Arial" w:hAnsi="Arial" w:cs="Arial"/>
          <w:sz w:val="18"/>
          <w:szCs w:val="18"/>
        </w:rPr>
        <w:t xml:space="preserve"> </w:t>
      </w:r>
      <w:r w:rsidRPr="007972F5">
        <w:rPr>
          <w:rFonts w:ascii="Arial" w:eastAsia="Aptos" w:hAnsi="Arial" w:cs="Arial"/>
          <w:sz w:val="18"/>
          <w:szCs w:val="18"/>
        </w:rPr>
        <w:t>Mentioned in the health department’s narrative as related to climate, but not explicitly linked to specific hazard such as temperature or air quality.</w:t>
      </w:r>
    </w:p>
    <w:p w14:paraId="35EBA452" w14:textId="7C565D5B" w:rsidR="35A10111" w:rsidRDefault="35A10111" w:rsidP="35A1011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B9F5D" w14:textId="12177B54" w:rsidR="00D41ADB" w:rsidRDefault="00E736AB">
    <w:pPr>
      <w:pStyle w:val="Header"/>
    </w:pPr>
    <w:r>
      <w:rPr>
        <w:noProof/>
      </w:rPr>
      <w:pict w14:anchorId="29E2FA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84965" o:spid="_x0000_s1027" type="#_x0000_t136" alt="" style="position:absolute;margin-left:0;margin-top:0;width:458.85pt;height:200.7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libri&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38FF3" w14:textId="2E5EF4D6" w:rsidR="00D41ADB" w:rsidRDefault="00E736AB">
    <w:pPr>
      <w:pStyle w:val="Header"/>
    </w:pPr>
    <w:r>
      <w:rPr>
        <w:noProof/>
      </w:rPr>
      <w:pict w14:anchorId="0BE38F0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84966" o:spid="_x0000_s1026" type="#_x0000_t136" alt="" style="position:absolute;margin-left:0;margin-top:0;width:458.85pt;height:200.7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libri&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22E07" w14:textId="043622E5" w:rsidR="00D41ADB" w:rsidRDefault="00E736AB">
    <w:pPr>
      <w:pStyle w:val="Header"/>
    </w:pPr>
    <w:r>
      <w:rPr>
        <w:noProof/>
      </w:rPr>
      <w:pict w14:anchorId="2BE552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84964" o:spid="_x0000_s1025" type="#_x0000_t136" alt="" style="position:absolute;margin-left:0;margin-top:0;width:458.85pt;height:200.7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libri&quot;;font-size:1pt" string="DRAFT"/>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B0988"/>
    <w:multiLevelType w:val="multilevel"/>
    <w:tmpl w:val="A93A8DAE"/>
    <w:lvl w:ilvl="0">
      <w:start w:val="1"/>
      <w:numFmt w:val="decimal"/>
      <w:lvlText w:val="%1."/>
      <w:lvlJc w:val="left"/>
      <w:pPr>
        <w:ind w:left="720" w:hanging="360"/>
      </w:pPr>
      <w:rPr>
        <w:rFonts w:ascii="Arial" w:eastAsia="Arial" w:hAnsi="Arial" w:cs="Arial"/>
        <w:b/>
        <w:i/>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1A534E0"/>
    <w:multiLevelType w:val="multilevel"/>
    <w:tmpl w:val="4CF60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1AB21C"/>
    <w:multiLevelType w:val="hybridMultilevel"/>
    <w:tmpl w:val="FFFFFFFF"/>
    <w:lvl w:ilvl="0" w:tplc="3216C3AC">
      <w:start w:val="1"/>
      <w:numFmt w:val="bullet"/>
      <w:lvlText w:val=""/>
      <w:lvlJc w:val="left"/>
      <w:pPr>
        <w:ind w:left="720" w:hanging="360"/>
      </w:pPr>
      <w:rPr>
        <w:rFonts w:ascii="Symbol" w:hAnsi="Symbol" w:hint="default"/>
      </w:rPr>
    </w:lvl>
    <w:lvl w:ilvl="1" w:tplc="24AC229C">
      <w:start w:val="1"/>
      <w:numFmt w:val="bullet"/>
      <w:lvlText w:val="o"/>
      <w:lvlJc w:val="left"/>
      <w:pPr>
        <w:ind w:left="1440" w:hanging="360"/>
      </w:pPr>
      <w:rPr>
        <w:rFonts w:ascii="Courier New" w:hAnsi="Courier New" w:hint="default"/>
      </w:rPr>
    </w:lvl>
    <w:lvl w:ilvl="2" w:tplc="02304F8E">
      <w:start w:val="1"/>
      <w:numFmt w:val="bullet"/>
      <w:lvlText w:val=""/>
      <w:lvlJc w:val="left"/>
      <w:pPr>
        <w:ind w:left="2160" w:hanging="360"/>
      </w:pPr>
      <w:rPr>
        <w:rFonts w:ascii="Wingdings" w:hAnsi="Wingdings" w:hint="default"/>
      </w:rPr>
    </w:lvl>
    <w:lvl w:ilvl="3" w:tplc="8D70A442">
      <w:start w:val="1"/>
      <w:numFmt w:val="bullet"/>
      <w:lvlText w:val=""/>
      <w:lvlJc w:val="left"/>
      <w:pPr>
        <w:ind w:left="2880" w:hanging="360"/>
      </w:pPr>
      <w:rPr>
        <w:rFonts w:ascii="Symbol" w:hAnsi="Symbol" w:hint="default"/>
      </w:rPr>
    </w:lvl>
    <w:lvl w:ilvl="4" w:tplc="ED767364">
      <w:start w:val="1"/>
      <w:numFmt w:val="bullet"/>
      <w:lvlText w:val="o"/>
      <w:lvlJc w:val="left"/>
      <w:pPr>
        <w:ind w:left="3600" w:hanging="360"/>
      </w:pPr>
      <w:rPr>
        <w:rFonts w:ascii="Courier New" w:hAnsi="Courier New" w:hint="default"/>
      </w:rPr>
    </w:lvl>
    <w:lvl w:ilvl="5" w:tplc="3A5C3380">
      <w:start w:val="1"/>
      <w:numFmt w:val="bullet"/>
      <w:lvlText w:val=""/>
      <w:lvlJc w:val="left"/>
      <w:pPr>
        <w:ind w:left="4320" w:hanging="360"/>
      </w:pPr>
      <w:rPr>
        <w:rFonts w:ascii="Wingdings" w:hAnsi="Wingdings" w:hint="default"/>
      </w:rPr>
    </w:lvl>
    <w:lvl w:ilvl="6" w:tplc="19BEDEAE">
      <w:start w:val="1"/>
      <w:numFmt w:val="bullet"/>
      <w:lvlText w:val=""/>
      <w:lvlJc w:val="left"/>
      <w:pPr>
        <w:ind w:left="5040" w:hanging="360"/>
      </w:pPr>
      <w:rPr>
        <w:rFonts w:ascii="Symbol" w:hAnsi="Symbol" w:hint="default"/>
      </w:rPr>
    </w:lvl>
    <w:lvl w:ilvl="7" w:tplc="653AF27A">
      <w:start w:val="1"/>
      <w:numFmt w:val="bullet"/>
      <w:lvlText w:val="o"/>
      <w:lvlJc w:val="left"/>
      <w:pPr>
        <w:ind w:left="5760" w:hanging="360"/>
      </w:pPr>
      <w:rPr>
        <w:rFonts w:ascii="Courier New" w:hAnsi="Courier New" w:hint="default"/>
      </w:rPr>
    </w:lvl>
    <w:lvl w:ilvl="8" w:tplc="BF70CB4E">
      <w:start w:val="1"/>
      <w:numFmt w:val="bullet"/>
      <w:lvlText w:val=""/>
      <w:lvlJc w:val="left"/>
      <w:pPr>
        <w:ind w:left="6480" w:hanging="360"/>
      </w:pPr>
      <w:rPr>
        <w:rFonts w:ascii="Wingdings" w:hAnsi="Wingdings" w:hint="default"/>
      </w:rPr>
    </w:lvl>
  </w:abstractNum>
  <w:abstractNum w:abstractNumId="3" w15:restartNumberingAfterBreak="0">
    <w:nsid w:val="439D26C3"/>
    <w:multiLevelType w:val="multilevel"/>
    <w:tmpl w:val="949ED5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B4D1084"/>
    <w:multiLevelType w:val="multilevel"/>
    <w:tmpl w:val="84042B34"/>
    <w:lvl w:ilvl="0">
      <w:start w:val="1"/>
      <w:numFmt w:val="upperRoman"/>
      <w:lvlText w:val="%1."/>
      <w:lvlJc w:val="left"/>
      <w:pPr>
        <w:ind w:left="1080" w:hanging="720"/>
      </w:pPr>
      <w:rPr>
        <w:rFonts w:ascii="Arial" w:eastAsia="Arial" w:hAnsi="Arial" w:cs="Arial"/>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6577D80"/>
    <w:multiLevelType w:val="multilevel"/>
    <w:tmpl w:val="C7F825DC"/>
    <w:lvl w:ilvl="0">
      <w:start w:val="5"/>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59D1567"/>
    <w:multiLevelType w:val="hybridMultilevel"/>
    <w:tmpl w:val="FFFFFFFF"/>
    <w:lvl w:ilvl="0" w:tplc="3A46DFFC">
      <w:start w:val="1"/>
      <w:numFmt w:val="bullet"/>
      <w:lvlText w:val=""/>
      <w:lvlJc w:val="left"/>
      <w:pPr>
        <w:ind w:left="720" w:hanging="360"/>
      </w:pPr>
      <w:rPr>
        <w:rFonts w:ascii="Symbol" w:hAnsi="Symbol" w:hint="default"/>
      </w:rPr>
    </w:lvl>
    <w:lvl w:ilvl="1" w:tplc="63E0F3D4">
      <w:start w:val="1"/>
      <w:numFmt w:val="bullet"/>
      <w:lvlText w:val="o"/>
      <w:lvlJc w:val="left"/>
      <w:pPr>
        <w:ind w:left="1440" w:hanging="360"/>
      </w:pPr>
      <w:rPr>
        <w:rFonts w:ascii="Courier New" w:hAnsi="Courier New" w:hint="default"/>
      </w:rPr>
    </w:lvl>
    <w:lvl w:ilvl="2" w:tplc="BBD8E77C">
      <w:start w:val="1"/>
      <w:numFmt w:val="bullet"/>
      <w:lvlText w:val=""/>
      <w:lvlJc w:val="left"/>
      <w:pPr>
        <w:ind w:left="2160" w:hanging="360"/>
      </w:pPr>
      <w:rPr>
        <w:rFonts w:ascii="Wingdings" w:hAnsi="Wingdings" w:hint="default"/>
      </w:rPr>
    </w:lvl>
    <w:lvl w:ilvl="3" w:tplc="29C6DACC">
      <w:start w:val="1"/>
      <w:numFmt w:val="bullet"/>
      <w:lvlText w:val=""/>
      <w:lvlJc w:val="left"/>
      <w:pPr>
        <w:ind w:left="2880" w:hanging="360"/>
      </w:pPr>
      <w:rPr>
        <w:rFonts w:ascii="Symbol" w:hAnsi="Symbol" w:hint="default"/>
      </w:rPr>
    </w:lvl>
    <w:lvl w:ilvl="4" w:tplc="4BC4FB6E">
      <w:start w:val="1"/>
      <w:numFmt w:val="bullet"/>
      <w:lvlText w:val="o"/>
      <w:lvlJc w:val="left"/>
      <w:pPr>
        <w:ind w:left="3600" w:hanging="360"/>
      </w:pPr>
      <w:rPr>
        <w:rFonts w:ascii="Courier New" w:hAnsi="Courier New" w:hint="default"/>
      </w:rPr>
    </w:lvl>
    <w:lvl w:ilvl="5" w:tplc="3C980456">
      <w:start w:val="1"/>
      <w:numFmt w:val="bullet"/>
      <w:lvlText w:val=""/>
      <w:lvlJc w:val="left"/>
      <w:pPr>
        <w:ind w:left="4320" w:hanging="360"/>
      </w:pPr>
      <w:rPr>
        <w:rFonts w:ascii="Wingdings" w:hAnsi="Wingdings" w:hint="default"/>
      </w:rPr>
    </w:lvl>
    <w:lvl w:ilvl="6" w:tplc="98D467BA">
      <w:start w:val="1"/>
      <w:numFmt w:val="bullet"/>
      <w:lvlText w:val=""/>
      <w:lvlJc w:val="left"/>
      <w:pPr>
        <w:ind w:left="5040" w:hanging="360"/>
      </w:pPr>
      <w:rPr>
        <w:rFonts w:ascii="Symbol" w:hAnsi="Symbol" w:hint="default"/>
      </w:rPr>
    </w:lvl>
    <w:lvl w:ilvl="7" w:tplc="E78EF1AE">
      <w:start w:val="1"/>
      <w:numFmt w:val="bullet"/>
      <w:lvlText w:val="o"/>
      <w:lvlJc w:val="left"/>
      <w:pPr>
        <w:ind w:left="5760" w:hanging="360"/>
      </w:pPr>
      <w:rPr>
        <w:rFonts w:ascii="Courier New" w:hAnsi="Courier New" w:hint="default"/>
      </w:rPr>
    </w:lvl>
    <w:lvl w:ilvl="8" w:tplc="419ECCF4">
      <w:start w:val="1"/>
      <w:numFmt w:val="bullet"/>
      <w:lvlText w:val=""/>
      <w:lvlJc w:val="left"/>
      <w:pPr>
        <w:ind w:left="6480" w:hanging="360"/>
      </w:pPr>
      <w:rPr>
        <w:rFonts w:ascii="Wingdings" w:hAnsi="Wingdings" w:hint="default"/>
      </w:rPr>
    </w:lvl>
  </w:abstractNum>
  <w:abstractNum w:abstractNumId="7" w15:restartNumberingAfterBreak="0">
    <w:nsid w:val="7B5D5F79"/>
    <w:multiLevelType w:val="multilevel"/>
    <w:tmpl w:val="ECD0A9B4"/>
    <w:lvl w:ilvl="0">
      <w:start w:val="6"/>
      <w:numFmt w:val="upp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29466388">
    <w:abstractNumId w:val="2"/>
  </w:num>
  <w:num w:numId="2" w16cid:durableId="739710701">
    <w:abstractNumId w:val="6"/>
  </w:num>
  <w:num w:numId="3" w16cid:durableId="646201582">
    <w:abstractNumId w:val="0"/>
  </w:num>
  <w:num w:numId="4" w16cid:durableId="1538422664">
    <w:abstractNumId w:val="7"/>
  </w:num>
  <w:num w:numId="5" w16cid:durableId="2116170533">
    <w:abstractNumId w:val="3"/>
  </w:num>
  <w:num w:numId="6" w16cid:durableId="1056853628">
    <w:abstractNumId w:val="1"/>
  </w:num>
  <w:num w:numId="7" w16cid:durableId="745423891">
    <w:abstractNumId w:val="5"/>
  </w:num>
  <w:num w:numId="8" w16cid:durableId="100913677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ristine Johnson">
    <w15:presenceInfo w15:providerId="AD" w15:userId="S::cjohnson_vitalstrategies.org#ext#@live.johnshopkins.edu::ca6d6c13-53a2-4bec-840d-3899e9f65431"/>
  </w15:person>
  <w15:person w15:author="Ashley Meehan">
    <w15:presenceInfo w15:providerId="AD" w15:userId="S::ameehan3@jh.edu::d1e08ae9-d505-4a06-9036-1e7dea72a186"/>
  </w15:person>
  <w15:person w15:author="Ashley Meehan [2]">
    <w15:presenceInfo w15:providerId="Windows Live" w15:userId="8b0bd9b71c2854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TrueTypeFonts/>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122"/>
    <w:rsid w:val="00004776"/>
    <w:rsid w:val="0001446D"/>
    <w:rsid w:val="0002437E"/>
    <w:rsid w:val="00025F64"/>
    <w:rsid w:val="00051473"/>
    <w:rsid w:val="00062406"/>
    <w:rsid w:val="00063DC2"/>
    <w:rsid w:val="00070A5C"/>
    <w:rsid w:val="00076148"/>
    <w:rsid w:val="00081117"/>
    <w:rsid w:val="0008201B"/>
    <w:rsid w:val="000907E8"/>
    <w:rsid w:val="00092240"/>
    <w:rsid w:val="0009229F"/>
    <w:rsid w:val="000A6305"/>
    <w:rsid w:val="000B1DDD"/>
    <w:rsid w:val="000B3F05"/>
    <w:rsid w:val="000B417F"/>
    <w:rsid w:val="000B4A7A"/>
    <w:rsid w:val="000B4B9D"/>
    <w:rsid w:val="000B7D02"/>
    <w:rsid w:val="000C0906"/>
    <w:rsid w:val="000C0D98"/>
    <w:rsid w:val="000C1E1C"/>
    <w:rsid w:val="000C326B"/>
    <w:rsid w:val="000C3F40"/>
    <w:rsid w:val="000D04BD"/>
    <w:rsid w:val="000D2DDA"/>
    <w:rsid w:val="000D73E7"/>
    <w:rsid w:val="000E6770"/>
    <w:rsid w:val="000E6E89"/>
    <w:rsid w:val="000F0230"/>
    <w:rsid w:val="000F2E46"/>
    <w:rsid w:val="000F32F3"/>
    <w:rsid w:val="001000D6"/>
    <w:rsid w:val="00102D9F"/>
    <w:rsid w:val="00105092"/>
    <w:rsid w:val="00110A2C"/>
    <w:rsid w:val="00112901"/>
    <w:rsid w:val="00113E67"/>
    <w:rsid w:val="00114A54"/>
    <w:rsid w:val="00122AE7"/>
    <w:rsid w:val="001232E5"/>
    <w:rsid w:val="00125FBE"/>
    <w:rsid w:val="00130B1B"/>
    <w:rsid w:val="00137947"/>
    <w:rsid w:val="0014315C"/>
    <w:rsid w:val="00147039"/>
    <w:rsid w:val="001529D3"/>
    <w:rsid w:val="00154630"/>
    <w:rsid w:val="00156899"/>
    <w:rsid w:val="001576FA"/>
    <w:rsid w:val="00157B56"/>
    <w:rsid w:val="00163FE6"/>
    <w:rsid w:val="00165105"/>
    <w:rsid w:val="001713AB"/>
    <w:rsid w:val="001726F1"/>
    <w:rsid w:val="001732C1"/>
    <w:rsid w:val="00174679"/>
    <w:rsid w:val="00175F34"/>
    <w:rsid w:val="00176F4D"/>
    <w:rsid w:val="00180410"/>
    <w:rsid w:val="00183FF8"/>
    <w:rsid w:val="001A5D9D"/>
    <w:rsid w:val="001A68A7"/>
    <w:rsid w:val="001B21F9"/>
    <w:rsid w:val="001B315F"/>
    <w:rsid w:val="001B3B61"/>
    <w:rsid w:val="001C62AC"/>
    <w:rsid w:val="001D0590"/>
    <w:rsid w:val="001D10B5"/>
    <w:rsid w:val="001D4DA1"/>
    <w:rsid w:val="001E7E1E"/>
    <w:rsid w:val="001F2737"/>
    <w:rsid w:val="001F3DD0"/>
    <w:rsid w:val="00201979"/>
    <w:rsid w:val="00202271"/>
    <w:rsid w:val="00202321"/>
    <w:rsid w:val="002063A1"/>
    <w:rsid w:val="00207B8E"/>
    <w:rsid w:val="00207CD2"/>
    <w:rsid w:val="00217354"/>
    <w:rsid w:val="00224EB9"/>
    <w:rsid w:val="00232875"/>
    <w:rsid w:val="00233D4D"/>
    <w:rsid w:val="0023790B"/>
    <w:rsid w:val="00241866"/>
    <w:rsid w:val="00241EC1"/>
    <w:rsid w:val="002429AA"/>
    <w:rsid w:val="00243300"/>
    <w:rsid w:val="00250778"/>
    <w:rsid w:val="002569B1"/>
    <w:rsid w:val="00256BA9"/>
    <w:rsid w:val="00262547"/>
    <w:rsid w:val="00262EA8"/>
    <w:rsid w:val="00265F87"/>
    <w:rsid w:val="00271F9A"/>
    <w:rsid w:val="00272DC5"/>
    <w:rsid w:val="0027604B"/>
    <w:rsid w:val="00285855"/>
    <w:rsid w:val="00287074"/>
    <w:rsid w:val="002907A2"/>
    <w:rsid w:val="00293991"/>
    <w:rsid w:val="002965F8"/>
    <w:rsid w:val="002969CF"/>
    <w:rsid w:val="002A3113"/>
    <w:rsid w:val="002A49D3"/>
    <w:rsid w:val="002A79E9"/>
    <w:rsid w:val="002B0F64"/>
    <w:rsid w:val="002B48C0"/>
    <w:rsid w:val="002B7850"/>
    <w:rsid w:val="002C0AD1"/>
    <w:rsid w:val="002C689F"/>
    <w:rsid w:val="002C6C8C"/>
    <w:rsid w:val="002D1158"/>
    <w:rsid w:val="002D335A"/>
    <w:rsid w:val="002D522E"/>
    <w:rsid w:val="002D5A5C"/>
    <w:rsid w:val="002E06E0"/>
    <w:rsid w:val="002E1999"/>
    <w:rsid w:val="002E222E"/>
    <w:rsid w:val="002E78C3"/>
    <w:rsid w:val="002F48A6"/>
    <w:rsid w:val="0030332C"/>
    <w:rsid w:val="003068FF"/>
    <w:rsid w:val="00315817"/>
    <w:rsid w:val="003162B6"/>
    <w:rsid w:val="00322C33"/>
    <w:rsid w:val="0032726E"/>
    <w:rsid w:val="00334C11"/>
    <w:rsid w:val="00343094"/>
    <w:rsid w:val="00352A12"/>
    <w:rsid w:val="00353412"/>
    <w:rsid w:val="00353F78"/>
    <w:rsid w:val="00361832"/>
    <w:rsid w:val="0036464D"/>
    <w:rsid w:val="00371CC5"/>
    <w:rsid w:val="00372E97"/>
    <w:rsid w:val="003746C1"/>
    <w:rsid w:val="00374E1E"/>
    <w:rsid w:val="003752D3"/>
    <w:rsid w:val="0037745F"/>
    <w:rsid w:val="00382100"/>
    <w:rsid w:val="0039254F"/>
    <w:rsid w:val="00395FAD"/>
    <w:rsid w:val="0039746B"/>
    <w:rsid w:val="003A0D95"/>
    <w:rsid w:val="003A3B0D"/>
    <w:rsid w:val="003A4201"/>
    <w:rsid w:val="003A5D7A"/>
    <w:rsid w:val="003B05D1"/>
    <w:rsid w:val="003B10DD"/>
    <w:rsid w:val="003B22A7"/>
    <w:rsid w:val="003B3A59"/>
    <w:rsid w:val="003B4F0C"/>
    <w:rsid w:val="003D6CC3"/>
    <w:rsid w:val="003D7B4C"/>
    <w:rsid w:val="003E15B3"/>
    <w:rsid w:val="003E509B"/>
    <w:rsid w:val="003F0D32"/>
    <w:rsid w:val="003F5154"/>
    <w:rsid w:val="004003E1"/>
    <w:rsid w:val="00402329"/>
    <w:rsid w:val="0040678B"/>
    <w:rsid w:val="004103C6"/>
    <w:rsid w:val="00410C57"/>
    <w:rsid w:val="0042339B"/>
    <w:rsid w:val="004276E3"/>
    <w:rsid w:val="00433E2D"/>
    <w:rsid w:val="004409BD"/>
    <w:rsid w:val="004409D7"/>
    <w:rsid w:val="004543D3"/>
    <w:rsid w:val="00455F5E"/>
    <w:rsid w:val="00457732"/>
    <w:rsid w:val="00464C24"/>
    <w:rsid w:val="00465DE6"/>
    <w:rsid w:val="00473CD6"/>
    <w:rsid w:val="00474BE4"/>
    <w:rsid w:val="00475D63"/>
    <w:rsid w:val="0047E886"/>
    <w:rsid w:val="004821A3"/>
    <w:rsid w:val="004821D4"/>
    <w:rsid w:val="004939CD"/>
    <w:rsid w:val="00493B2F"/>
    <w:rsid w:val="00493C1C"/>
    <w:rsid w:val="004A569C"/>
    <w:rsid w:val="004A6961"/>
    <w:rsid w:val="004A6992"/>
    <w:rsid w:val="004B0A98"/>
    <w:rsid w:val="004B355B"/>
    <w:rsid w:val="004B3C46"/>
    <w:rsid w:val="004B48AE"/>
    <w:rsid w:val="004C14DB"/>
    <w:rsid w:val="004C262F"/>
    <w:rsid w:val="004C607A"/>
    <w:rsid w:val="004D41FE"/>
    <w:rsid w:val="004D4A2E"/>
    <w:rsid w:val="004E2A54"/>
    <w:rsid w:val="004E30EC"/>
    <w:rsid w:val="004E33D0"/>
    <w:rsid w:val="004E41A8"/>
    <w:rsid w:val="004F2F57"/>
    <w:rsid w:val="004F3B2B"/>
    <w:rsid w:val="004F505A"/>
    <w:rsid w:val="005021A9"/>
    <w:rsid w:val="00506492"/>
    <w:rsid w:val="0051240C"/>
    <w:rsid w:val="0052017D"/>
    <w:rsid w:val="00532BE4"/>
    <w:rsid w:val="005335A4"/>
    <w:rsid w:val="00544170"/>
    <w:rsid w:val="0054786B"/>
    <w:rsid w:val="00547B9E"/>
    <w:rsid w:val="00551AB1"/>
    <w:rsid w:val="00562E68"/>
    <w:rsid w:val="005631D9"/>
    <w:rsid w:val="00566B75"/>
    <w:rsid w:val="00576184"/>
    <w:rsid w:val="005923DA"/>
    <w:rsid w:val="00592D02"/>
    <w:rsid w:val="005B275F"/>
    <w:rsid w:val="005B49E9"/>
    <w:rsid w:val="005B5A8E"/>
    <w:rsid w:val="005B5B6C"/>
    <w:rsid w:val="005C38AF"/>
    <w:rsid w:val="005C4ABF"/>
    <w:rsid w:val="005C4C16"/>
    <w:rsid w:val="005D0B31"/>
    <w:rsid w:val="005D109C"/>
    <w:rsid w:val="005D2EC1"/>
    <w:rsid w:val="005D30A1"/>
    <w:rsid w:val="005D4E9F"/>
    <w:rsid w:val="005D615C"/>
    <w:rsid w:val="005D75D8"/>
    <w:rsid w:val="005D783D"/>
    <w:rsid w:val="005E089C"/>
    <w:rsid w:val="005F0B3B"/>
    <w:rsid w:val="00601B33"/>
    <w:rsid w:val="00607661"/>
    <w:rsid w:val="006210B5"/>
    <w:rsid w:val="00622128"/>
    <w:rsid w:val="006253B8"/>
    <w:rsid w:val="0062787B"/>
    <w:rsid w:val="006300EE"/>
    <w:rsid w:val="00630325"/>
    <w:rsid w:val="00632CE8"/>
    <w:rsid w:val="00632CF3"/>
    <w:rsid w:val="00640A6B"/>
    <w:rsid w:val="006437BD"/>
    <w:rsid w:val="00646F01"/>
    <w:rsid w:val="00647151"/>
    <w:rsid w:val="006515CC"/>
    <w:rsid w:val="00653FF5"/>
    <w:rsid w:val="006631A6"/>
    <w:rsid w:val="00670122"/>
    <w:rsid w:val="00676808"/>
    <w:rsid w:val="00680A35"/>
    <w:rsid w:val="00683131"/>
    <w:rsid w:val="0068332F"/>
    <w:rsid w:val="00687E7B"/>
    <w:rsid w:val="006909B0"/>
    <w:rsid w:val="006A01B7"/>
    <w:rsid w:val="006A0D2B"/>
    <w:rsid w:val="006B111D"/>
    <w:rsid w:val="006B1585"/>
    <w:rsid w:val="006B7CD5"/>
    <w:rsid w:val="006C46FC"/>
    <w:rsid w:val="006D0188"/>
    <w:rsid w:val="006E1518"/>
    <w:rsid w:val="006E1D14"/>
    <w:rsid w:val="006E4765"/>
    <w:rsid w:val="006F1BA3"/>
    <w:rsid w:val="00701243"/>
    <w:rsid w:val="00707BB0"/>
    <w:rsid w:val="00707D93"/>
    <w:rsid w:val="00710A29"/>
    <w:rsid w:val="00715BEF"/>
    <w:rsid w:val="00717F62"/>
    <w:rsid w:val="00721238"/>
    <w:rsid w:val="007331B0"/>
    <w:rsid w:val="00733C34"/>
    <w:rsid w:val="00733C8C"/>
    <w:rsid w:val="007366D1"/>
    <w:rsid w:val="007374F3"/>
    <w:rsid w:val="00740BA6"/>
    <w:rsid w:val="00744D91"/>
    <w:rsid w:val="00747FC2"/>
    <w:rsid w:val="00752484"/>
    <w:rsid w:val="0076367D"/>
    <w:rsid w:val="00770541"/>
    <w:rsid w:val="0077227F"/>
    <w:rsid w:val="00774A66"/>
    <w:rsid w:val="007923F2"/>
    <w:rsid w:val="0079264E"/>
    <w:rsid w:val="007943B8"/>
    <w:rsid w:val="007943CE"/>
    <w:rsid w:val="00796A73"/>
    <w:rsid w:val="007972F5"/>
    <w:rsid w:val="007B25FA"/>
    <w:rsid w:val="007B2C55"/>
    <w:rsid w:val="007C0CCB"/>
    <w:rsid w:val="007C1B21"/>
    <w:rsid w:val="007C1E9C"/>
    <w:rsid w:val="007C6AF7"/>
    <w:rsid w:val="007C6D6D"/>
    <w:rsid w:val="007C7518"/>
    <w:rsid w:val="007D0385"/>
    <w:rsid w:val="007D21EB"/>
    <w:rsid w:val="007D3C6B"/>
    <w:rsid w:val="007D7BD0"/>
    <w:rsid w:val="007E156C"/>
    <w:rsid w:val="007E1D7D"/>
    <w:rsid w:val="007F73B4"/>
    <w:rsid w:val="00805FB7"/>
    <w:rsid w:val="00812702"/>
    <w:rsid w:val="008136BD"/>
    <w:rsid w:val="00816E31"/>
    <w:rsid w:val="00817DF6"/>
    <w:rsid w:val="008250D1"/>
    <w:rsid w:val="00832778"/>
    <w:rsid w:val="008345A1"/>
    <w:rsid w:val="00835F7D"/>
    <w:rsid w:val="008418CB"/>
    <w:rsid w:val="0084194A"/>
    <w:rsid w:val="008449F3"/>
    <w:rsid w:val="0084541B"/>
    <w:rsid w:val="0084659D"/>
    <w:rsid w:val="0085035C"/>
    <w:rsid w:val="008519EE"/>
    <w:rsid w:val="0086403C"/>
    <w:rsid w:val="0087408C"/>
    <w:rsid w:val="00874503"/>
    <w:rsid w:val="00874FDE"/>
    <w:rsid w:val="00876735"/>
    <w:rsid w:val="008865C6"/>
    <w:rsid w:val="00890A33"/>
    <w:rsid w:val="00892F11"/>
    <w:rsid w:val="00893E7D"/>
    <w:rsid w:val="008971EC"/>
    <w:rsid w:val="008979F1"/>
    <w:rsid w:val="008A488E"/>
    <w:rsid w:val="008B34DC"/>
    <w:rsid w:val="008B4ADF"/>
    <w:rsid w:val="008B6224"/>
    <w:rsid w:val="008C0BDC"/>
    <w:rsid w:val="008C5C73"/>
    <w:rsid w:val="008D1157"/>
    <w:rsid w:val="008D6EAC"/>
    <w:rsid w:val="008F1100"/>
    <w:rsid w:val="008F2207"/>
    <w:rsid w:val="008F30A6"/>
    <w:rsid w:val="008F5C4A"/>
    <w:rsid w:val="008F6A19"/>
    <w:rsid w:val="008F6A42"/>
    <w:rsid w:val="008F70A0"/>
    <w:rsid w:val="008F7649"/>
    <w:rsid w:val="00900366"/>
    <w:rsid w:val="009049D1"/>
    <w:rsid w:val="00904E17"/>
    <w:rsid w:val="0090513D"/>
    <w:rsid w:val="00911607"/>
    <w:rsid w:val="00913B58"/>
    <w:rsid w:val="00921126"/>
    <w:rsid w:val="00926EAB"/>
    <w:rsid w:val="00927053"/>
    <w:rsid w:val="00927930"/>
    <w:rsid w:val="00935037"/>
    <w:rsid w:val="00945399"/>
    <w:rsid w:val="0094630C"/>
    <w:rsid w:val="009473CD"/>
    <w:rsid w:val="0095448B"/>
    <w:rsid w:val="009565E3"/>
    <w:rsid w:val="00962DAD"/>
    <w:rsid w:val="0097109A"/>
    <w:rsid w:val="00974C30"/>
    <w:rsid w:val="00983C8F"/>
    <w:rsid w:val="00985011"/>
    <w:rsid w:val="00986084"/>
    <w:rsid w:val="009A0C25"/>
    <w:rsid w:val="009A29D9"/>
    <w:rsid w:val="009B1231"/>
    <w:rsid w:val="009B20CD"/>
    <w:rsid w:val="009B4B26"/>
    <w:rsid w:val="009B6BF8"/>
    <w:rsid w:val="009C04BA"/>
    <w:rsid w:val="009C1AA8"/>
    <w:rsid w:val="009C2B71"/>
    <w:rsid w:val="009C609B"/>
    <w:rsid w:val="009D1515"/>
    <w:rsid w:val="009D3253"/>
    <w:rsid w:val="009D5FB6"/>
    <w:rsid w:val="009D70C5"/>
    <w:rsid w:val="009D7293"/>
    <w:rsid w:val="009E057B"/>
    <w:rsid w:val="009E276A"/>
    <w:rsid w:val="009E40CE"/>
    <w:rsid w:val="009E5440"/>
    <w:rsid w:val="009E5F1C"/>
    <w:rsid w:val="009F1809"/>
    <w:rsid w:val="00A004FB"/>
    <w:rsid w:val="00A01C25"/>
    <w:rsid w:val="00A046B1"/>
    <w:rsid w:val="00A05B22"/>
    <w:rsid w:val="00A05BED"/>
    <w:rsid w:val="00A171D6"/>
    <w:rsid w:val="00A22D34"/>
    <w:rsid w:val="00A23E3B"/>
    <w:rsid w:val="00A319AD"/>
    <w:rsid w:val="00A34737"/>
    <w:rsid w:val="00A424FF"/>
    <w:rsid w:val="00A62BE6"/>
    <w:rsid w:val="00A67CFC"/>
    <w:rsid w:val="00A73248"/>
    <w:rsid w:val="00A73A8A"/>
    <w:rsid w:val="00A857EC"/>
    <w:rsid w:val="00A93DC1"/>
    <w:rsid w:val="00A9481E"/>
    <w:rsid w:val="00A96422"/>
    <w:rsid w:val="00A968FE"/>
    <w:rsid w:val="00A96E9D"/>
    <w:rsid w:val="00AA3297"/>
    <w:rsid w:val="00AA4E65"/>
    <w:rsid w:val="00AB07A6"/>
    <w:rsid w:val="00AB339C"/>
    <w:rsid w:val="00AB59ED"/>
    <w:rsid w:val="00AC1997"/>
    <w:rsid w:val="00AC47B3"/>
    <w:rsid w:val="00AC70CF"/>
    <w:rsid w:val="00AD126F"/>
    <w:rsid w:val="00AD2E99"/>
    <w:rsid w:val="00AD3F4C"/>
    <w:rsid w:val="00AE296B"/>
    <w:rsid w:val="00B00956"/>
    <w:rsid w:val="00B01154"/>
    <w:rsid w:val="00B043C9"/>
    <w:rsid w:val="00B06264"/>
    <w:rsid w:val="00B06CF4"/>
    <w:rsid w:val="00B07C7A"/>
    <w:rsid w:val="00B267CE"/>
    <w:rsid w:val="00B27213"/>
    <w:rsid w:val="00B273EB"/>
    <w:rsid w:val="00B306CA"/>
    <w:rsid w:val="00B32644"/>
    <w:rsid w:val="00B36353"/>
    <w:rsid w:val="00B36ABD"/>
    <w:rsid w:val="00B43A73"/>
    <w:rsid w:val="00B45CE1"/>
    <w:rsid w:val="00B5004E"/>
    <w:rsid w:val="00B500E1"/>
    <w:rsid w:val="00B5235A"/>
    <w:rsid w:val="00B55E7E"/>
    <w:rsid w:val="00B606E1"/>
    <w:rsid w:val="00B64C38"/>
    <w:rsid w:val="00B72DA8"/>
    <w:rsid w:val="00B73F06"/>
    <w:rsid w:val="00B75E2C"/>
    <w:rsid w:val="00B76673"/>
    <w:rsid w:val="00B77711"/>
    <w:rsid w:val="00B77E0D"/>
    <w:rsid w:val="00B82F6E"/>
    <w:rsid w:val="00B843E3"/>
    <w:rsid w:val="00B93D06"/>
    <w:rsid w:val="00B95B0F"/>
    <w:rsid w:val="00BA07EF"/>
    <w:rsid w:val="00BA4A88"/>
    <w:rsid w:val="00BB0894"/>
    <w:rsid w:val="00BB3387"/>
    <w:rsid w:val="00BB70B4"/>
    <w:rsid w:val="00BB7760"/>
    <w:rsid w:val="00BC0181"/>
    <w:rsid w:val="00BC062F"/>
    <w:rsid w:val="00BC3F69"/>
    <w:rsid w:val="00BD0D4D"/>
    <w:rsid w:val="00BD788F"/>
    <w:rsid w:val="00BE1054"/>
    <w:rsid w:val="00BF5CED"/>
    <w:rsid w:val="00BFD168"/>
    <w:rsid w:val="00C02CC1"/>
    <w:rsid w:val="00C02FDB"/>
    <w:rsid w:val="00C04B84"/>
    <w:rsid w:val="00C05475"/>
    <w:rsid w:val="00C063B7"/>
    <w:rsid w:val="00C14D57"/>
    <w:rsid w:val="00C15781"/>
    <w:rsid w:val="00C15C82"/>
    <w:rsid w:val="00C20FA0"/>
    <w:rsid w:val="00C30379"/>
    <w:rsid w:val="00C33328"/>
    <w:rsid w:val="00C50E9E"/>
    <w:rsid w:val="00C52452"/>
    <w:rsid w:val="00C53942"/>
    <w:rsid w:val="00C5624B"/>
    <w:rsid w:val="00C562D8"/>
    <w:rsid w:val="00C608F9"/>
    <w:rsid w:val="00C64464"/>
    <w:rsid w:val="00C6467B"/>
    <w:rsid w:val="00C80C05"/>
    <w:rsid w:val="00C81361"/>
    <w:rsid w:val="00C81B34"/>
    <w:rsid w:val="00C82DAE"/>
    <w:rsid w:val="00C908CF"/>
    <w:rsid w:val="00C92AFF"/>
    <w:rsid w:val="00C931D0"/>
    <w:rsid w:val="00C972B5"/>
    <w:rsid w:val="00C97C21"/>
    <w:rsid w:val="00CA60CC"/>
    <w:rsid w:val="00CA710A"/>
    <w:rsid w:val="00CB08A8"/>
    <w:rsid w:val="00CB6726"/>
    <w:rsid w:val="00CC315C"/>
    <w:rsid w:val="00CC327C"/>
    <w:rsid w:val="00CC3407"/>
    <w:rsid w:val="00CE44D8"/>
    <w:rsid w:val="00CE519B"/>
    <w:rsid w:val="00CF0E0E"/>
    <w:rsid w:val="00CF49C9"/>
    <w:rsid w:val="00D00516"/>
    <w:rsid w:val="00D0069D"/>
    <w:rsid w:val="00D019A7"/>
    <w:rsid w:val="00D02DE7"/>
    <w:rsid w:val="00D03122"/>
    <w:rsid w:val="00D04353"/>
    <w:rsid w:val="00D06608"/>
    <w:rsid w:val="00D10FA7"/>
    <w:rsid w:val="00D20F63"/>
    <w:rsid w:val="00D238A4"/>
    <w:rsid w:val="00D243C6"/>
    <w:rsid w:val="00D273A7"/>
    <w:rsid w:val="00D31F61"/>
    <w:rsid w:val="00D32299"/>
    <w:rsid w:val="00D3434A"/>
    <w:rsid w:val="00D36077"/>
    <w:rsid w:val="00D36AEF"/>
    <w:rsid w:val="00D40463"/>
    <w:rsid w:val="00D41ADB"/>
    <w:rsid w:val="00D43B96"/>
    <w:rsid w:val="00D50164"/>
    <w:rsid w:val="00D512FE"/>
    <w:rsid w:val="00D54B66"/>
    <w:rsid w:val="00D63730"/>
    <w:rsid w:val="00D6427C"/>
    <w:rsid w:val="00D67C6F"/>
    <w:rsid w:val="00D67CEE"/>
    <w:rsid w:val="00D728EE"/>
    <w:rsid w:val="00D7330D"/>
    <w:rsid w:val="00D73680"/>
    <w:rsid w:val="00D802AF"/>
    <w:rsid w:val="00D804B9"/>
    <w:rsid w:val="00D8122B"/>
    <w:rsid w:val="00D83B4A"/>
    <w:rsid w:val="00D84E48"/>
    <w:rsid w:val="00D85CF9"/>
    <w:rsid w:val="00D864DF"/>
    <w:rsid w:val="00D87F69"/>
    <w:rsid w:val="00DA1303"/>
    <w:rsid w:val="00DA283E"/>
    <w:rsid w:val="00DA34A0"/>
    <w:rsid w:val="00DA4E9E"/>
    <w:rsid w:val="00DA4F4C"/>
    <w:rsid w:val="00DA7EF4"/>
    <w:rsid w:val="00DB6413"/>
    <w:rsid w:val="00DC1C1D"/>
    <w:rsid w:val="00DC21D3"/>
    <w:rsid w:val="00DC6A46"/>
    <w:rsid w:val="00DD0811"/>
    <w:rsid w:val="00DD2E01"/>
    <w:rsid w:val="00DD3200"/>
    <w:rsid w:val="00DD5B3B"/>
    <w:rsid w:val="00DE26F2"/>
    <w:rsid w:val="00DE39EE"/>
    <w:rsid w:val="00DF0FBB"/>
    <w:rsid w:val="00DF1629"/>
    <w:rsid w:val="00DF3980"/>
    <w:rsid w:val="00E060EB"/>
    <w:rsid w:val="00E07F1B"/>
    <w:rsid w:val="00E10117"/>
    <w:rsid w:val="00E23A2B"/>
    <w:rsid w:val="00E263E6"/>
    <w:rsid w:val="00E27303"/>
    <w:rsid w:val="00E302AD"/>
    <w:rsid w:val="00E31FE8"/>
    <w:rsid w:val="00E339DB"/>
    <w:rsid w:val="00E33C0D"/>
    <w:rsid w:val="00E45060"/>
    <w:rsid w:val="00E458AC"/>
    <w:rsid w:val="00E45A0A"/>
    <w:rsid w:val="00E45F0F"/>
    <w:rsid w:val="00E46358"/>
    <w:rsid w:val="00E668B5"/>
    <w:rsid w:val="00E67C43"/>
    <w:rsid w:val="00E67D7E"/>
    <w:rsid w:val="00E7161B"/>
    <w:rsid w:val="00E736AB"/>
    <w:rsid w:val="00E7685A"/>
    <w:rsid w:val="00E84EED"/>
    <w:rsid w:val="00E85B20"/>
    <w:rsid w:val="00E9730C"/>
    <w:rsid w:val="00EA00E4"/>
    <w:rsid w:val="00EA06C6"/>
    <w:rsid w:val="00EA0A5C"/>
    <w:rsid w:val="00EA55E5"/>
    <w:rsid w:val="00EA5A71"/>
    <w:rsid w:val="00EA65E7"/>
    <w:rsid w:val="00EB072B"/>
    <w:rsid w:val="00EC595A"/>
    <w:rsid w:val="00EC653B"/>
    <w:rsid w:val="00EC6A24"/>
    <w:rsid w:val="00EC6DDD"/>
    <w:rsid w:val="00EE0F46"/>
    <w:rsid w:val="00EE340D"/>
    <w:rsid w:val="00EE6562"/>
    <w:rsid w:val="00EF31B9"/>
    <w:rsid w:val="00F0146F"/>
    <w:rsid w:val="00F02DC9"/>
    <w:rsid w:val="00F04D9A"/>
    <w:rsid w:val="00F0551C"/>
    <w:rsid w:val="00F05E59"/>
    <w:rsid w:val="00F17084"/>
    <w:rsid w:val="00F2028C"/>
    <w:rsid w:val="00F24F4B"/>
    <w:rsid w:val="00F30969"/>
    <w:rsid w:val="00F326B3"/>
    <w:rsid w:val="00F37CB4"/>
    <w:rsid w:val="00F512AD"/>
    <w:rsid w:val="00F5306B"/>
    <w:rsid w:val="00F57F0C"/>
    <w:rsid w:val="00F60EE4"/>
    <w:rsid w:val="00F61EFE"/>
    <w:rsid w:val="00F6493E"/>
    <w:rsid w:val="00F65C82"/>
    <w:rsid w:val="00F66E16"/>
    <w:rsid w:val="00F6754F"/>
    <w:rsid w:val="00F675EF"/>
    <w:rsid w:val="00F83229"/>
    <w:rsid w:val="00F8408D"/>
    <w:rsid w:val="00F856E3"/>
    <w:rsid w:val="00F86F39"/>
    <w:rsid w:val="00F91A72"/>
    <w:rsid w:val="00F96827"/>
    <w:rsid w:val="00F96F21"/>
    <w:rsid w:val="00FA310C"/>
    <w:rsid w:val="00FA44AD"/>
    <w:rsid w:val="00FB0281"/>
    <w:rsid w:val="00FB0D15"/>
    <w:rsid w:val="00FB4026"/>
    <w:rsid w:val="00FB7B99"/>
    <w:rsid w:val="00FC218B"/>
    <w:rsid w:val="00FC340C"/>
    <w:rsid w:val="00FC347B"/>
    <w:rsid w:val="00FC4454"/>
    <w:rsid w:val="00FC57AF"/>
    <w:rsid w:val="00FD3D1D"/>
    <w:rsid w:val="00FD4347"/>
    <w:rsid w:val="00FE1371"/>
    <w:rsid w:val="00FE4D50"/>
    <w:rsid w:val="00FE66EC"/>
    <w:rsid w:val="00FF71C7"/>
    <w:rsid w:val="00FF733C"/>
    <w:rsid w:val="01D4C64C"/>
    <w:rsid w:val="022249D9"/>
    <w:rsid w:val="02344A19"/>
    <w:rsid w:val="027EFC6A"/>
    <w:rsid w:val="02E70EC9"/>
    <w:rsid w:val="0312B8A6"/>
    <w:rsid w:val="044B4DF6"/>
    <w:rsid w:val="04A8C7CA"/>
    <w:rsid w:val="0511B9C3"/>
    <w:rsid w:val="065CE76F"/>
    <w:rsid w:val="0984E533"/>
    <w:rsid w:val="098B9C1D"/>
    <w:rsid w:val="09B82DF9"/>
    <w:rsid w:val="0A89FD5D"/>
    <w:rsid w:val="0B717F11"/>
    <w:rsid w:val="0C0EB5CA"/>
    <w:rsid w:val="0C20EB1D"/>
    <w:rsid w:val="0C4BF3AC"/>
    <w:rsid w:val="0C7CB64F"/>
    <w:rsid w:val="0C9FF712"/>
    <w:rsid w:val="0D410496"/>
    <w:rsid w:val="0D4CA502"/>
    <w:rsid w:val="0E67DA5F"/>
    <w:rsid w:val="0E81FDEA"/>
    <w:rsid w:val="0F0900E8"/>
    <w:rsid w:val="0F365505"/>
    <w:rsid w:val="1023A3C3"/>
    <w:rsid w:val="118E1307"/>
    <w:rsid w:val="11BB2F2B"/>
    <w:rsid w:val="11FADE7F"/>
    <w:rsid w:val="12082943"/>
    <w:rsid w:val="12E5BF10"/>
    <w:rsid w:val="12F75FCF"/>
    <w:rsid w:val="1415AF4D"/>
    <w:rsid w:val="142C0002"/>
    <w:rsid w:val="14FFBEDD"/>
    <w:rsid w:val="156C09CA"/>
    <w:rsid w:val="15A03172"/>
    <w:rsid w:val="15CFA98E"/>
    <w:rsid w:val="16651D05"/>
    <w:rsid w:val="16BB111E"/>
    <w:rsid w:val="173ED0A3"/>
    <w:rsid w:val="17F7C643"/>
    <w:rsid w:val="196247A1"/>
    <w:rsid w:val="1964EDC9"/>
    <w:rsid w:val="1A01A369"/>
    <w:rsid w:val="1B160875"/>
    <w:rsid w:val="1B3F02EF"/>
    <w:rsid w:val="1B5F03F5"/>
    <w:rsid w:val="1B8D7AAF"/>
    <w:rsid w:val="1CF88C0F"/>
    <w:rsid w:val="1D6612FB"/>
    <w:rsid w:val="1DAFE8E1"/>
    <w:rsid w:val="1E2606CC"/>
    <w:rsid w:val="1EF19654"/>
    <w:rsid w:val="1F3A6391"/>
    <w:rsid w:val="1F45B8BA"/>
    <w:rsid w:val="20382A04"/>
    <w:rsid w:val="208888B4"/>
    <w:rsid w:val="2115E84F"/>
    <w:rsid w:val="212C68BB"/>
    <w:rsid w:val="216AB516"/>
    <w:rsid w:val="223B7492"/>
    <w:rsid w:val="224B67AE"/>
    <w:rsid w:val="22B2DECC"/>
    <w:rsid w:val="22EFD7F8"/>
    <w:rsid w:val="230BAF55"/>
    <w:rsid w:val="234614FC"/>
    <w:rsid w:val="2381764C"/>
    <w:rsid w:val="238C224D"/>
    <w:rsid w:val="23BDCCF3"/>
    <w:rsid w:val="241F84BB"/>
    <w:rsid w:val="24264C69"/>
    <w:rsid w:val="242E2299"/>
    <w:rsid w:val="2442F4AD"/>
    <w:rsid w:val="24A9ECEA"/>
    <w:rsid w:val="25B60173"/>
    <w:rsid w:val="2621CCD9"/>
    <w:rsid w:val="2750B409"/>
    <w:rsid w:val="277AAE38"/>
    <w:rsid w:val="278EC591"/>
    <w:rsid w:val="27982CCD"/>
    <w:rsid w:val="27A061DC"/>
    <w:rsid w:val="2929FEA0"/>
    <w:rsid w:val="295074CB"/>
    <w:rsid w:val="2A3A617F"/>
    <w:rsid w:val="2BAE73B9"/>
    <w:rsid w:val="2BCB5F91"/>
    <w:rsid w:val="2C7F12AB"/>
    <w:rsid w:val="2C97FC18"/>
    <w:rsid w:val="2E0AE79F"/>
    <w:rsid w:val="2E3B8B7C"/>
    <w:rsid w:val="2E6DC938"/>
    <w:rsid w:val="2EACBD54"/>
    <w:rsid w:val="2F52951E"/>
    <w:rsid w:val="31E17872"/>
    <w:rsid w:val="3340F058"/>
    <w:rsid w:val="3348C5EA"/>
    <w:rsid w:val="3377B43B"/>
    <w:rsid w:val="339216A5"/>
    <w:rsid w:val="347CE662"/>
    <w:rsid w:val="354790DE"/>
    <w:rsid w:val="3561E6F6"/>
    <w:rsid w:val="3573777C"/>
    <w:rsid w:val="35A10111"/>
    <w:rsid w:val="35C1ED9B"/>
    <w:rsid w:val="369F9719"/>
    <w:rsid w:val="36CEBDE3"/>
    <w:rsid w:val="36E8F58B"/>
    <w:rsid w:val="37216645"/>
    <w:rsid w:val="375FE13B"/>
    <w:rsid w:val="37EDE5AA"/>
    <w:rsid w:val="3AF4D9AB"/>
    <w:rsid w:val="3B92801B"/>
    <w:rsid w:val="3CDA2568"/>
    <w:rsid w:val="3E15AE21"/>
    <w:rsid w:val="3E5C3CF6"/>
    <w:rsid w:val="3F78BC46"/>
    <w:rsid w:val="3FA3AB32"/>
    <w:rsid w:val="3FAC812B"/>
    <w:rsid w:val="3FB55BE0"/>
    <w:rsid w:val="40248DC0"/>
    <w:rsid w:val="40E04892"/>
    <w:rsid w:val="40F3749C"/>
    <w:rsid w:val="41136692"/>
    <w:rsid w:val="4207A42E"/>
    <w:rsid w:val="42530DDA"/>
    <w:rsid w:val="42D803C5"/>
    <w:rsid w:val="42FF2819"/>
    <w:rsid w:val="435E8C82"/>
    <w:rsid w:val="43721BE6"/>
    <w:rsid w:val="43B1046A"/>
    <w:rsid w:val="43E4764F"/>
    <w:rsid w:val="4404400A"/>
    <w:rsid w:val="440BFD03"/>
    <w:rsid w:val="4440004C"/>
    <w:rsid w:val="444DB330"/>
    <w:rsid w:val="44BA1E7C"/>
    <w:rsid w:val="456A2346"/>
    <w:rsid w:val="47190EC6"/>
    <w:rsid w:val="47FEF162"/>
    <w:rsid w:val="483ADC04"/>
    <w:rsid w:val="487862AC"/>
    <w:rsid w:val="487F475F"/>
    <w:rsid w:val="49C28806"/>
    <w:rsid w:val="4A3FD38C"/>
    <w:rsid w:val="4A6D1200"/>
    <w:rsid w:val="4CB36206"/>
    <w:rsid w:val="4DA72F54"/>
    <w:rsid w:val="4E9AF2C1"/>
    <w:rsid w:val="4F0F268E"/>
    <w:rsid w:val="4F4E0BFD"/>
    <w:rsid w:val="4F5EEA1C"/>
    <w:rsid w:val="501A88B9"/>
    <w:rsid w:val="50253749"/>
    <w:rsid w:val="506DFC01"/>
    <w:rsid w:val="510B602E"/>
    <w:rsid w:val="515C2002"/>
    <w:rsid w:val="521CDCC6"/>
    <w:rsid w:val="52D2943C"/>
    <w:rsid w:val="52D67F89"/>
    <w:rsid w:val="53CED90B"/>
    <w:rsid w:val="54BA15C8"/>
    <w:rsid w:val="550863D1"/>
    <w:rsid w:val="5562AF92"/>
    <w:rsid w:val="556FBD77"/>
    <w:rsid w:val="560E8E22"/>
    <w:rsid w:val="5618ACF7"/>
    <w:rsid w:val="56ABFC8E"/>
    <w:rsid w:val="56FAB66B"/>
    <w:rsid w:val="57A64CB3"/>
    <w:rsid w:val="57C70FE3"/>
    <w:rsid w:val="582B139C"/>
    <w:rsid w:val="58A42229"/>
    <w:rsid w:val="58B513BB"/>
    <w:rsid w:val="5AF00A84"/>
    <w:rsid w:val="5B2CDD76"/>
    <w:rsid w:val="5B6C3FF9"/>
    <w:rsid w:val="5C02D4F0"/>
    <w:rsid w:val="5C1724BB"/>
    <w:rsid w:val="5C442614"/>
    <w:rsid w:val="5C992490"/>
    <w:rsid w:val="5CB3E027"/>
    <w:rsid w:val="5DC5E0D6"/>
    <w:rsid w:val="5E568B40"/>
    <w:rsid w:val="5E9F5133"/>
    <w:rsid w:val="5EBFE943"/>
    <w:rsid w:val="5EFEA02F"/>
    <w:rsid w:val="5FE8A3AD"/>
    <w:rsid w:val="6002EB29"/>
    <w:rsid w:val="6072B493"/>
    <w:rsid w:val="61E2C29F"/>
    <w:rsid w:val="622CE051"/>
    <w:rsid w:val="6264EC71"/>
    <w:rsid w:val="62990725"/>
    <w:rsid w:val="62C512BB"/>
    <w:rsid w:val="62DA0349"/>
    <w:rsid w:val="62E92CCD"/>
    <w:rsid w:val="636113F0"/>
    <w:rsid w:val="6366206B"/>
    <w:rsid w:val="63A095AB"/>
    <w:rsid w:val="63E9E431"/>
    <w:rsid w:val="6402BB18"/>
    <w:rsid w:val="641B67C3"/>
    <w:rsid w:val="652BE216"/>
    <w:rsid w:val="6541317C"/>
    <w:rsid w:val="654791B5"/>
    <w:rsid w:val="6550DBE3"/>
    <w:rsid w:val="65B5C2DC"/>
    <w:rsid w:val="663E25BF"/>
    <w:rsid w:val="66DD78AB"/>
    <w:rsid w:val="66DF65E7"/>
    <w:rsid w:val="66FE0DEB"/>
    <w:rsid w:val="67975939"/>
    <w:rsid w:val="6885EE3F"/>
    <w:rsid w:val="688AB942"/>
    <w:rsid w:val="689E3AB0"/>
    <w:rsid w:val="690A2624"/>
    <w:rsid w:val="694CCE8A"/>
    <w:rsid w:val="696060DF"/>
    <w:rsid w:val="69673CA3"/>
    <w:rsid w:val="6978D05D"/>
    <w:rsid w:val="6A261FC4"/>
    <w:rsid w:val="6A38B3AE"/>
    <w:rsid w:val="6B039702"/>
    <w:rsid w:val="6BDB7152"/>
    <w:rsid w:val="6BE0BD21"/>
    <w:rsid w:val="6C01E4B4"/>
    <w:rsid w:val="6C9BA75E"/>
    <w:rsid w:val="6CC604FD"/>
    <w:rsid w:val="6DF0F762"/>
    <w:rsid w:val="6E110D53"/>
    <w:rsid w:val="6E3CEB3A"/>
    <w:rsid w:val="6E478A06"/>
    <w:rsid w:val="6E8646D1"/>
    <w:rsid w:val="6EFE1A8F"/>
    <w:rsid w:val="6F73F2D8"/>
    <w:rsid w:val="6FA24D7A"/>
    <w:rsid w:val="6FA4803A"/>
    <w:rsid w:val="6FE9491E"/>
    <w:rsid w:val="7001CA40"/>
    <w:rsid w:val="706C19F9"/>
    <w:rsid w:val="71081CF3"/>
    <w:rsid w:val="71202770"/>
    <w:rsid w:val="71EACC09"/>
    <w:rsid w:val="726E3FA3"/>
    <w:rsid w:val="728F6A22"/>
    <w:rsid w:val="72C64011"/>
    <w:rsid w:val="73079370"/>
    <w:rsid w:val="735C4EA2"/>
    <w:rsid w:val="739EEFCE"/>
    <w:rsid w:val="7496F2FD"/>
    <w:rsid w:val="75597DC4"/>
    <w:rsid w:val="758DB09C"/>
    <w:rsid w:val="75CFAFB5"/>
    <w:rsid w:val="76155CFF"/>
    <w:rsid w:val="76700E7C"/>
    <w:rsid w:val="775B3EA8"/>
    <w:rsid w:val="7775B7AD"/>
    <w:rsid w:val="77A7D878"/>
    <w:rsid w:val="77EC1A5A"/>
    <w:rsid w:val="785DE7D2"/>
    <w:rsid w:val="7877F5BF"/>
    <w:rsid w:val="787FC48C"/>
    <w:rsid w:val="78DBF473"/>
    <w:rsid w:val="78DD7DC3"/>
    <w:rsid w:val="78F961AB"/>
    <w:rsid w:val="7978C331"/>
    <w:rsid w:val="7A1E07A4"/>
    <w:rsid w:val="7AA417F0"/>
    <w:rsid w:val="7AE4678E"/>
    <w:rsid w:val="7B40CC93"/>
    <w:rsid w:val="7B99961E"/>
    <w:rsid w:val="7BA84892"/>
    <w:rsid w:val="7C579E1D"/>
    <w:rsid w:val="7CD81163"/>
    <w:rsid w:val="7D802CBC"/>
    <w:rsid w:val="7D822C78"/>
    <w:rsid w:val="7E82C31A"/>
    <w:rsid w:val="7E98632B"/>
    <w:rsid w:val="7EF5CF0A"/>
    <w:rsid w:val="7F61F943"/>
    <w:rsid w:val="7F85962F"/>
    <w:rsid w:val="7FC65B8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3174F"/>
  <w15:docId w15:val="{97816BB3-F0F8-4FD6-A15B-746ABF485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Theme="minorEastAsia" w:hAnsi="Aptos" w:cs="Apto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5817"/>
    <w:pPr>
      <w:pBdr>
        <w:top w:val="nil"/>
        <w:left w:val="nil"/>
        <w:bottom w:val="nil"/>
        <w:right w:val="nil"/>
        <w:between w:val="nil"/>
      </w:pBdr>
      <w:outlineLvl w:val="0"/>
    </w:pPr>
    <w:rPr>
      <w:rFonts w:ascii="Arial" w:eastAsia="Arial" w:hAnsi="Arial" w:cs="Arial"/>
      <w:b/>
      <w:color w:val="000000"/>
      <w:sz w:val="26"/>
      <w:szCs w:val="26"/>
    </w:rPr>
  </w:style>
  <w:style w:type="paragraph" w:styleId="Heading2">
    <w:name w:val="heading 2"/>
    <w:basedOn w:val="Normal"/>
    <w:next w:val="Normal"/>
    <w:link w:val="Heading2Char"/>
    <w:uiPriority w:val="9"/>
    <w:unhideWhenUsed/>
    <w:qFormat/>
    <w:rsid w:val="00315817"/>
    <w:pPr>
      <w:outlineLvl w:val="1"/>
    </w:pPr>
    <w:rPr>
      <w:rFonts w:ascii="Arial" w:eastAsia="Arial" w:hAnsi="Arial" w:cs="Arial"/>
      <w:b/>
      <w:i/>
      <w:sz w:val="22"/>
      <w:szCs w:val="22"/>
    </w:rPr>
  </w:style>
  <w:style w:type="paragraph" w:styleId="Heading3">
    <w:name w:val="heading 3"/>
    <w:basedOn w:val="Normal"/>
    <w:next w:val="Normal"/>
    <w:link w:val="Heading3Char"/>
    <w:uiPriority w:val="9"/>
    <w:unhideWhenUsed/>
    <w:qFormat/>
    <w:rsid w:val="00A05BED"/>
    <w:pPr>
      <w:outlineLvl w:val="2"/>
    </w:pPr>
    <w:rPr>
      <w:rFonts w:ascii="Arial" w:eastAsia="Arial" w:hAnsi="Arial" w:cs="Arial"/>
      <w:b/>
      <w:sz w:val="22"/>
      <w:szCs w:val="22"/>
    </w:rPr>
  </w:style>
  <w:style w:type="paragraph" w:styleId="Heading4">
    <w:name w:val="heading 4"/>
    <w:basedOn w:val="Normal"/>
    <w:next w:val="Normal"/>
    <w:link w:val="Heading4Char"/>
    <w:uiPriority w:val="9"/>
    <w:unhideWhenUsed/>
    <w:qFormat/>
    <w:rsid w:val="00A05BED"/>
    <w:pPr>
      <w:outlineLvl w:val="3"/>
    </w:pPr>
    <w:rPr>
      <w:rFonts w:ascii="Arial" w:eastAsia="Arial" w:hAnsi="Arial" w:cs="Arial"/>
      <w:i/>
      <w:color w:val="000000"/>
      <w:sz w:val="22"/>
      <w:szCs w:val="22"/>
    </w:rPr>
  </w:style>
  <w:style w:type="paragraph" w:styleId="Heading5">
    <w:name w:val="heading 5"/>
    <w:basedOn w:val="Normal"/>
    <w:next w:val="Normal"/>
    <w:link w:val="Heading5Char"/>
    <w:uiPriority w:val="9"/>
    <w:semiHidden/>
    <w:unhideWhenUsed/>
    <w:qFormat/>
    <w:rsid w:val="00DE42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42D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42D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42D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42D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675EF"/>
    <w:pPr>
      <w:jc w:val="center"/>
    </w:pPr>
    <w:rPr>
      <w:rFonts w:ascii="Arial" w:eastAsia="Arial" w:hAnsi="Arial" w:cs="Arial"/>
      <w:b/>
      <w:color w:val="000000"/>
      <w:sz w:val="30"/>
      <w:szCs w:val="30"/>
    </w:rPr>
  </w:style>
  <w:style w:type="character" w:customStyle="1" w:styleId="Heading1Char">
    <w:name w:val="Heading 1 Char"/>
    <w:basedOn w:val="DefaultParagraphFont"/>
    <w:link w:val="Heading1"/>
    <w:uiPriority w:val="9"/>
    <w:rsid w:val="00315817"/>
    <w:rPr>
      <w:rFonts w:ascii="Arial" w:eastAsia="Arial" w:hAnsi="Arial" w:cs="Arial"/>
      <w:b/>
      <w:color w:val="000000"/>
      <w:sz w:val="26"/>
      <w:szCs w:val="26"/>
    </w:rPr>
  </w:style>
  <w:style w:type="character" w:customStyle="1" w:styleId="Heading2Char">
    <w:name w:val="Heading 2 Char"/>
    <w:basedOn w:val="DefaultParagraphFont"/>
    <w:link w:val="Heading2"/>
    <w:uiPriority w:val="9"/>
    <w:rsid w:val="00315817"/>
    <w:rPr>
      <w:rFonts w:ascii="Arial" w:eastAsia="Arial" w:hAnsi="Arial" w:cs="Arial"/>
      <w:b/>
      <w:i/>
      <w:sz w:val="22"/>
      <w:szCs w:val="22"/>
    </w:rPr>
  </w:style>
  <w:style w:type="character" w:customStyle="1" w:styleId="Heading3Char">
    <w:name w:val="Heading 3 Char"/>
    <w:basedOn w:val="DefaultParagraphFont"/>
    <w:link w:val="Heading3"/>
    <w:uiPriority w:val="9"/>
    <w:rsid w:val="00A05BED"/>
    <w:rPr>
      <w:rFonts w:ascii="Arial" w:eastAsia="Arial" w:hAnsi="Arial" w:cs="Arial"/>
      <w:b/>
      <w:sz w:val="22"/>
      <w:szCs w:val="22"/>
    </w:rPr>
  </w:style>
  <w:style w:type="character" w:customStyle="1" w:styleId="Heading4Char">
    <w:name w:val="Heading 4 Char"/>
    <w:basedOn w:val="DefaultParagraphFont"/>
    <w:link w:val="Heading4"/>
    <w:uiPriority w:val="9"/>
    <w:rsid w:val="00A05BED"/>
    <w:rPr>
      <w:rFonts w:ascii="Arial" w:eastAsia="Arial" w:hAnsi="Arial" w:cs="Arial"/>
      <w:i/>
      <w:color w:val="000000"/>
      <w:sz w:val="22"/>
      <w:szCs w:val="22"/>
    </w:rPr>
  </w:style>
  <w:style w:type="character" w:customStyle="1" w:styleId="Heading5Char">
    <w:name w:val="Heading 5 Char"/>
    <w:basedOn w:val="DefaultParagraphFont"/>
    <w:link w:val="Heading5"/>
    <w:uiPriority w:val="9"/>
    <w:semiHidden/>
    <w:rsid w:val="00DE42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42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42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42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42D3"/>
    <w:rPr>
      <w:rFonts w:eastAsiaTheme="majorEastAsia" w:cstheme="majorBidi"/>
      <w:color w:val="272727" w:themeColor="text1" w:themeTint="D8"/>
    </w:rPr>
  </w:style>
  <w:style w:type="character" w:customStyle="1" w:styleId="TitleChar">
    <w:name w:val="Title Char"/>
    <w:basedOn w:val="DefaultParagraphFont"/>
    <w:link w:val="Title"/>
    <w:uiPriority w:val="10"/>
    <w:rsid w:val="00F675EF"/>
    <w:rPr>
      <w:rFonts w:ascii="Arial" w:eastAsia="Arial" w:hAnsi="Arial" w:cs="Arial"/>
      <w:b/>
      <w:color w:val="000000"/>
      <w:sz w:val="30"/>
      <w:szCs w:val="30"/>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DE42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42D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E42D3"/>
    <w:rPr>
      <w:i/>
      <w:iCs/>
      <w:color w:val="404040" w:themeColor="text1" w:themeTint="BF"/>
    </w:rPr>
  </w:style>
  <w:style w:type="paragraph" w:styleId="ListParagraph">
    <w:name w:val="List Paragraph"/>
    <w:basedOn w:val="Normal"/>
    <w:uiPriority w:val="34"/>
    <w:qFormat/>
    <w:rsid w:val="00DE42D3"/>
    <w:pPr>
      <w:ind w:left="720"/>
      <w:contextualSpacing/>
    </w:pPr>
  </w:style>
  <w:style w:type="character" w:styleId="IntenseEmphasis">
    <w:name w:val="Intense Emphasis"/>
    <w:basedOn w:val="DefaultParagraphFont"/>
    <w:uiPriority w:val="21"/>
    <w:qFormat/>
    <w:rsid w:val="00DE42D3"/>
    <w:rPr>
      <w:i/>
      <w:iCs/>
      <w:color w:val="0F4761" w:themeColor="accent1" w:themeShade="BF"/>
    </w:rPr>
  </w:style>
  <w:style w:type="paragraph" w:styleId="IntenseQuote">
    <w:name w:val="Intense Quote"/>
    <w:basedOn w:val="Normal"/>
    <w:next w:val="Normal"/>
    <w:link w:val="IntenseQuoteChar"/>
    <w:uiPriority w:val="30"/>
    <w:qFormat/>
    <w:rsid w:val="00DE42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42D3"/>
    <w:rPr>
      <w:i/>
      <w:iCs/>
      <w:color w:val="0F4761" w:themeColor="accent1" w:themeShade="BF"/>
    </w:rPr>
  </w:style>
  <w:style w:type="character" w:styleId="IntenseReference">
    <w:name w:val="Intense Reference"/>
    <w:basedOn w:val="DefaultParagraphFont"/>
    <w:uiPriority w:val="32"/>
    <w:qFormat/>
    <w:rsid w:val="00DE42D3"/>
    <w:rPr>
      <w:b/>
      <w:bCs/>
      <w:smallCaps/>
      <w:color w:val="0F4761" w:themeColor="accent1" w:themeShade="BF"/>
      <w:spacing w:val="5"/>
    </w:rPr>
  </w:style>
  <w:style w:type="paragraph" w:customStyle="1" w:styleId="msonormal0">
    <w:name w:val="msonormal"/>
    <w:basedOn w:val="Normal"/>
    <w:rsid w:val="00DE42D3"/>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DE42D3"/>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DE42D3"/>
  </w:style>
  <w:style w:type="character" w:styleId="Hyperlink">
    <w:name w:val="Hyperlink"/>
    <w:basedOn w:val="DefaultParagraphFont"/>
    <w:uiPriority w:val="99"/>
    <w:unhideWhenUsed/>
    <w:rsid w:val="00DE42D3"/>
    <w:rPr>
      <w:color w:val="0000FF"/>
      <w:u w:val="single"/>
    </w:rPr>
  </w:style>
  <w:style w:type="character" w:styleId="FollowedHyperlink">
    <w:name w:val="FollowedHyperlink"/>
    <w:basedOn w:val="DefaultParagraphFont"/>
    <w:uiPriority w:val="99"/>
    <w:semiHidden/>
    <w:unhideWhenUsed/>
    <w:rsid w:val="00DE42D3"/>
    <w:rPr>
      <w:color w:val="800080"/>
      <w:u w:val="single"/>
    </w:rPr>
  </w:style>
  <w:style w:type="character" w:styleId="CommentReference">
    <w:name w:val="annotation reference"/>
    <w:basedOn w:val="DefaultParagraphFont"/>
    <w:uiPriority w:val="99"/>
    <w:semiHidden/>
    <w:unhideWhenUsed/>
    <w:rsid w:val="007D747C"/>
    <w:rPr>
      <w:sz w:val="16"/>
      <w:szCs w:val="16"/>
    </w:rPr>
  </w:style>
  <w:style w:type="paragraph" w:styleId="CommentText">
    <w:name w:val="annotation text"/>
    <w:basedOn w:val="Normal"/>
    <w:link w:val="CommentTextChar"/>
    <w:uiPriority w:val="99"/>
    <w:unhideWhenUsed/>
    <w:rsid w:val="007D747C"/>
    <w:rPr>
      <w:sz w:val="20"/>
      <w:szCs w:val="20"/>
    </w:rPr>
  </w:style>
  <w:style w:type="character" w:customStyle="1" w:styleId="CommentTextChar">
    <w:name w:val="Comment Text Char"/>
    <w:basedOn w:val="DefaultParagraphFont"/>
    <w:link w:val="CommentText"/>
    <w:uiPriority w:val="99"/>
    <w:rsid w:val="007D747C"/>
    <w:rPr>
      <w:sz w:val="20"/>
      <w:szCs w:val="20"/>
    </w:rPr>
  </w:style>
  <w:style w:type="paragraph" w:styleId="CommentSubject">
    <w:name w:val="annotation subject"/>
    <w:basedOn w:val="CommentText"/>
    <w:next w:val="CommentText"/>
    <w:link w:val="CommentSubjectChar"/>
    <w:uiPriority w:val="99"/>
    <w:semiHidden/>
    <w:unhideWhenUsed/>
    <w:rsid w:val="007D747C"/>
    <w:rPr>
      <w:b/>
      <w:bCs/>
    </w:rPr>
  </w:style>
  <w:style w:type="character" w:customStyle="1" w:styleId="CommentSubjectChar">
    <w:name w:val="Comment Subject Char"/>
    <w:basedOn w:val="CommentTextChar"/>
    <w:link w:val="CommentSubject"/>
    <w:uiPriority w:val="99"/>
    <w:semiHidden/>
    <w:rsid w:val="007D747C"/>
    <w:rPr>
      <w:b/>
      <w:bCs/>
      <w:sz w:val="20"/>
      <w:szCs w:val="20"/>
    </w:rPr>
  </w:style>
  <w:style w:type="character" w:styleId="UnresolvedMention">
    <w:name w:val="Unresolved Mention"/>
    <w:basedOn w:val="DefaultParagraphFont"/>
    <w:uiPriority w:val="99"/>
    <w:semiHidden/>
    <w:unhideWhenUsed/>
    <w:rsid w:val="009607F0"/>
    <w:rPr>
      <w:color w:val="605E5C"/>
      <w:shd w:val="clear" w:color="auto" w:fill="E1DFDD"/>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character" w:styleId="LineNumber">
    <w:name w:val="line number"/>
    <w:basedOn w:val="DefaultParagraphFont"/>
    <w:uiPriority w:val="99"/>
    <w:semiHidden/>
    <w:unhideWhenUsed/>
    <w:rsid w:val="003B22A7"/>
  </w:style>
  <w:style w:type="paragraph" w:styleId="Header">
    <w:name w:val="header"/>
    <w:basedOn w:val="Normal"/>
    <w:link w:val="HeaderChar"/>
    <w:uiPriority w:val="99"/>
    <w:unhideWhenUsed/>
    <w:rsid w:val="00250778"/>
    <w:pPr>
      <w:tabs>
        <w:tab w:val="center" w:pos="4680"/>
        <w:tab w:val="right" w:pos="9360"/>
      </w:tabs>
    </w:pPr>
  </w:style>
  <w:style w:type="character" w:customStyle="1" w:styleId="HeaderChar">
    <w:name w:val="Header Char"/>
    <w:basedOn w:val="DefaultParagraphFont"/>
    <w:link w:val="Header"/>
    <w:uiPriority w:val="99"/>
    <w:rsid w:val="00250778"/>
  </w:style>
  <w:style w:type="paragraph" w:styleId="Footer">
    <w:name w:val="footer"/>
    <w:basedOn w:val="Normal"/>
    <w:link w:val="FooterChar"/>
    <w:uiPriority w:val="99"/>
    <w:unhideWhenUsed/>
    <w:rsid w:val="00250778"/>
    <w:pPr>
      <w:tabs>
        <w:tab w:val="center" w:pos="4680"/>
        <w:tab w:val="right" w:pos="9360"/>
      </w:tabs>
    </w:pPr>
  </w:style>
  <w:style w:type="character" w:customStyle="1" w:styleId="FooterChar">
    <w:name w:val="Footer Char"/>
    <w:basedOn w:val="DefaultParagraphFont"/>
    <w:link w:val="Footer"/>
    <w:uiPriority w:val="99"/>
    <w:rsid w:val="00250778"/>
  </w:style>
  <w:style w:type="paragraph" w:styleId="TOCHeading">
    <w:name w:val="TOC Heading"/>
    <w:basedOn w:val="Heading1"/>
    <w:next w:val="Normal"/>
    <w:uiPriority w:val="39"/>
    <w:unhideWhenUsed/>
    <w:qFormat/>
    <w:rsid w:val="000C0906"/>
    <w:pPr>
      <w:keepNext/>
      <w:keepLines/>
      <w:pBdr>
        <w:top w:val="none" w:sz="0" w:space="0" w:color="auto"/>
        <w:left w:val="none" w:sz="0" w:space="0" w:color="auto"/>
        <w:bottom w:val="none" w:sz="0" w:space="0" w:color="auto"/>
        <w:right w:val="none" w:sz="0" w:space="0" w:color="auto"/>
        <w:between w:val="none" w:sz="0" w:space="0" w:color="auto"/>
      </w:pBdr>
      <w:spacing w:before="480" w:line="276" w:lineRule="auto"/>
      <w:outlineLvl w:val="9"/>
    </w:pPr>
    <w:rPr>
      <w:rFonts w:asciiTheme="majorHAnsi" w:eastAsiaTheme="majorEastAsia" w:hAnsiTheme="majorHAnsi" w:cstheme="majorBidi"/>
      <w:bCs/>
      <w:color w:val="0F4761" w:themeColor="accent1" w:themeShade="BF"/>
      <w:sz w:val="28"/>
      <w:szCs w:val="28"/>
    </w:rPr>
  </w:style>
  <w:style w:type="paragraph" w:styleId="TOC1">
    <w:name w:val="toc 1"/>
    <w:basedOn w:val="Normal"/>
    <w:next w:val="Normal"/>
    <w:autoRedefine/>
    <w:uiPriority w:val="39"/>
    <w:unhideWhenUsed/>
    <w:rsid w:val="000C0906"/>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0C0906"/>
    <w:pPr>
      <w:spacing w:before="120"/>
      <w:ind w:left="240"/>
    </w:pPr>
    <w:rPr>
      <w:rFonts w:asciiTheme="minorHAnsi" w:hAnsiTheme="minorHAnsi"/>
      <w:i/>
      <w:iCs/>
      <w:sz w:val="20"/>
      <w:szCs w:val="20"/>
    </w:rPr>
  </w:style>
  <w:style w:type="paragraph" w:styleId="TOC3">
    <w:name w:val="toc 3"/>
    <w:basedOn w:val="Normal"/>
    <w:next w:val="Normal"/>
    <w:autoRedefine/>
    <w:uiPriority w:val="39"/>
    <w:unhideWhenUsed/>
    <w:rsid w:val="000C0906"/>
    <w:pPr>
      <w:ind w:left="480"/>
    </w:pPr>
    <w:rPr>
      <w:rFonts w:asciiTheme="minorHAnsi" w:hAnsiTheme="minorHAnsi"/>
      <w:sz w:val="20"/>
      <w:szCs w:val="20"/>
    </w:rPr>
  </w:style>
  <w:style w:type="paragraph" w:styleId="TOC4">
    <w:name w:val="toc 4"/>
    <w:basedOn w:val="Normal"/>
    <w:next w:val="Normal"/>
    <w:autoRedefine/>
    <w:uiPriority w:val="39"/>
    <w:semiHidden/>
    <w:unhideWhenUsed/>
    <w:rsid w:val="000C090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C090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C090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C090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C090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C0906"/>
    <w:pPr>
      <w:ind w:left="1920"/>
    </w:pPr>
    <w:rPr>
      <w:rFonts w:asciiTheme="minorHAnsi" w:hAnsiTheme="minorHAnsi"/>
      <w:sz w:val="20"/>
      <w:szCs w:val="20"/>
    </w:rPr>
  </w:style>
  <w:style w:type="paragraph" w:styleId="Bibliography">
    <w:name w:val="Bibliography"/>
    <w:basedOn w:val="Normal"/>
    <w:next w:val="Normal"/>
    <w:uiPriority w:val="37"/>
    <w:unhideWhenUsed/>
    <w:rsid w:val="00913B58"/>
    <w:pPr>
      <w:tabs>
        <w:tab w:val="left" w:pos="380"/>
      </w:tabs>
      <w:spacing w:after="240"/>
      <w:ind w:left="384" w:hanging="384"/>
    </w:pPr>
  </w:style>
  <w:style w:type="character" w:styleId="EndnoteReference">
    <w:name w:val="endnote reference"/>
    <w:basedOn w:val="DefaultParagraphFont"/>
    <w:uiPriority w:val="99"/>
    <w:semiHidden/>
    <w:unhideWhenUsed/>
    <w:rsid w:val="00E668B5"/>
    <w:rPr>
      <w:vertAlign w:val="superscript"/>
    </w:rPr>
  </w:style>
  <w:style w:type="character" w:styleId="FootnoteReference">
    <w:name w:val="footnote reference"/>
    <w:basedOn w:val="DefaultParagraphFont"/>
    <w:uiPriority w:val="99"/>
    <w:semiHidden/>
    <w:unhideWhenUsed/>
    <w:rsid w:val="00E668B5"/>
    <w:rPr>
      <w:vertAlign w:val="superscript"/>
    </w:rPr>
  </w:style>
  <w:style w:type="paragraph" w:styleId="Revision">
    <w:name w:val="Revision"/>
    <w:hidden/>
    <w:uiPriority w:val="99"/>
    <w:semiHidden/>
    <w:rsid w:val="009B1231"/>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96149">
      <w:bodyDiv w:val="1"/>
      <w:marLeft w:val="0"/>
      <w:marRight w:val="0"/>
      <w:marTop w:val="0"/>
      <w:marBottom w:val="0"/>
      <w:divBdr>
        <w:top w:val="none" w:sz="0" w:space="0" w:color="auto"/>
        <w:left w:val="none" w:sz="0" w:space="0" w:color="auto"/>
        <w:bottom w:val="none" w:sz="0" w:space="0" w:color="auto"/>
        <w:right w:val="none" w:sz="0" w:space="0" w:color="auto"/>
      </w:divBdr>
    </w:div>
    <w:div w:id="145629497">
      <w:bodyDiv w:val="1"/>
      <w:marLeft w:val="0"/>
      <w:marRight w:val="0"/>
      <w:marTop w:val="0"/>
      <w:marBottom w:val="0"/>
      <w:divBdr>
        <w:top w:val="none" w:sz="0" w:space="0" w:color="auto"/>
        <w:left w:val="none" w:sz="0" w:space="0" w:color="auto"/>
        <w:bottom w:val="none" w:sz="0" w:space="0" w:color="auto"/>
        <w:right w:val="none" w:sz="0" w:space="0" w:color="auto"/>
      </w:divBdr>
    </w:div>
    <w:div w:id="326516063">
      <w:bodyDiv w:val="1"/>
      <w:marLeft w:val="0"/>
      <w:marRight w:val="0"/>
      <w:marTop w:val="0"/>
      <w:marBottom w:val="0"/>
      <w:divBdr>
        <w:top w:val="none" w:sz="0" w:space="0" w:color="auto"/>
        <w:left w:val="none" w:sz="0" w:space="0" w:color="auto"/>
        <w:bottom w:val="none" w:sz="0" w:space="0" w:color="auto"/>
        <w:right w:val="none" w:sz="0" w:space="0" w:color="auto"/>
      </w:divBdr>
      <w:divsChild>
        <w:div w:id="1091701741">
          <w:marLeft w:val="0"/>
          <w:marRight w:val="0"/>
          <w:marTop w:val="0"/>
          <w:marBottom w:val="0"/>
          <w:divBdr>
            <w:top w:val="none" w:sz="0" w:space="0" w:color="auto"/>
            <w:left w:val="none" w:sz="0" w:space="0" w:color="auto"/>
            <w:bottom w:val="none" w:sz="0" w:space="0" w:color="auto"/>
            <w:right w:val="none" w:sz="0" w:space="0" w:color="auto"/>
          </w:divBdr>
          <w:divsChild>
            <w:div w:id="1051808849">
              <w:marLeft w:val="0"/>
              <w:marRight w:val="0"/>
              <w:marTop w:val="0"/>
              <w:marBottom w:val="0"/>
              <w:divBdr>
                <w:top w:val="none" w:sz="0" w:space="0" w:color="auto"/>
                <w:left w:val="none" w:sz="0" w:space="0" w:color="auto"/>
                <w:bottom w:val="none" w:sz="0" w:space="0" w:color="auto"/>
                <w:right w:val="none" w:sz="0" w:space="0" w:color="auto"/>
              </w:divBdr>
              <w:divsChild>
                <w:div w:id="1618873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879406">
      <w:bodyDiv w:val="1"/>
      <w:marLeft w:val="0"/>
      <w:marRight w:val="0"/>
      <w:marTop w:val="0"/>
      <w:marBottom w:val="0"/>
      <w:divBdr>
        <w:top w:val="none" w:sz="0" w:space="0" w:color="auto"/>
        <w:left w:val="none" w:sz="0" w:space="0" w:color="auto"/>
        <w:bottom w:val="none" w:sz="0" w:space="0" w:color="auto"/>
        <w:right w:val="none" w:sz="0" w:space="0" w:color="auto"/>
      </w:divBdr>
    </w:div>
    <w:div w:id="405224976">
      <w:bodyDiv w:val="1"/>
      <w:marLeft w:val="0"/>
      <w:marRight w:val="0"/>
      <w:marTop w:val="0"/>
      <w:marBottom w:val="0"/>
      <w:divBdr>
        <w:top w:val="none" w:sz="0" w:space="0" w:color="auto"/>
        <w:left w:val="none" w:sz="0" w:space="0" w:color="auto"/>
        <w:bottom w:val="none" w:sz="0" w:space="0" w:color="auto"/>
        <w:right w:val="none" w:sz="0" w:space="0" w:color="auto"/>
      </w:divBdr>
    </w:div>
    <w:div w:id="445586448">
      <w:bodyDiv w:val="1"/>
      <w:marLeft w:val="0"/>
      <w:marRight w:val="0"/>
      <w:marTop w:val="0"/>
      <w:marBottom w:val="0"/>
      <w:divBdr>
        <w:top w:val="none" w:sz="0" w:space="0" w:color="auto"/>
        <w:left w:val="none" w:sz="0" w:space="0" w:color="auto"/>
        <w:bottom w:val="none" w:sz="0" w:space="0" w:color="auto"/>
        <w:right w:val="none" w:sz="0" w:space="0" w:color="auto"/>
      </w:divBdr>
    </w:div>
    <w:div w:id="521407253">
      <w:bodyDiv w:val="1"/>
      <w:marLeft w:val="0"/>
      <w:marRight w:val="0"/>
      <w:marTop w:val="0"/>
      <w:marBottom w:val="0"/>
      <w:divBdr>
        <w:top w:val="none" w:sz="0" w:space="0" w:color="auto"/>
        <w:left w:val="none" w:sz="0" w:space="0" w:color="auto"/>
        <w:bottom w:val="none" w:sz="0" w:space="0" w:color="auto"/>
        <w:right w:val="none" w:sz="0" w:space="0" w:color="auto"/>
      </w:divBdr>
    </w:div>
    <w:div w:id="587227105">
      <w:bodyDiv w:val="1"/>
      <w:marLeft w:val="0"/>
      <w:marRight w:val="0"/>
      <w:marTop w:val="0"/>
      <w:marBottom w:val="0"/>
      <w:divBdr>
        <w:top w:val="none" w:sz="0" w:space="0" w:color="auto"/>
        <w:left w:val="none" w:sz="0" w:space="0" w:color="auto"/>
        <w:bottom w:val="none" w:sz="0" w:space="0" w:color="auto"/>
        <w:right w:val="none" w:sz="0" w:space="0" w:color="auto"/>
      </w:divBdr>
    </w:div>
    <w:div w:id="588463069">
      <w:bodyDiv w:val="1"/>
      <w:marLeft w:val="0"/>
      <w:marRight w:val="0"/>
      <w:marTop w:val="0"/>
      <w:marBottom w:val="0"/>
      <w:divBdr>
        <w:top w:val="none" w:sz="0" w:space="0" w:color="auto"/>
        <w:left w:val="none" w:sz="0" w:space="0" w:color="auto"/>
        <w:bottom w:val="none" w:sz="0" w:space="0" w:color="auto"/>
        <w:right w:val="none" w:sz="0" w:space="0" w:color="auto"/>
      </w:divBdr>
    </w:div>
    <w:div w:id="624652572">
      <w:bodyDiv w:val="1"/>
      <w:marLeft w:val="0"/>
      <w:marRight w:val="0"/>
      <w:marTop w:val="0"/>
      <w:marBottom w:val="0"/>
      <w:divBdr>
        <w:top w:val="none" w:sz="0" w:space="0" w:color="auto"/>
        <w:left w:val="none" w:sz="0" w:space="0" w:color="auto"/>
        <w:bottom w:val="none" w:sz="0" w:space="0" w:color="auto"/>
        <w:right w:val="none" w:sz="0" w:space="0" w:color="auto"/>
      </w:divBdr>
    </w:div>
    <w:div w:id="759450543">
      <w:bodyDiv w:val="1"/>
      <w:marLeft w:val="0"/>
      <w:marRight w:val="0"/>
      <w:marTop w:val="0"/>
      <w:marBottom w:val="0"/>
      <w:divBdr>
        <w:top w:val="none" w:sz="0" w:space="0" w:color="auto"/>
        <w:left w:val="none" w:sz="0" w:space="0" w:color="auto"/>
        <w:bottom w:val="none" w:sz="0" w:space="0" w:color="auto"/>
        <w:right w:val="none" w:sz="0" w:space="0" w:color="auto"/>
      </w:divBdr>
    </w:div>
    <w:div w:id="817571164">
      <w:bodyDiv w:val="1"/>
      <w:marLeft w:val="0"/>
      <w:marRight w:val="0"/>
      <w:marTop w:val="0"/>
      <w:marBottom w:val="0"/>
      <w:divBdr>
        <w:top w:val="none" w:sz="0" w:space="0" w:color="auto"/>
        <w:left w:val="none" w:sz="0" w:space="0" w:color="auto"/>
        <w:bottom w:val="none" w:sz="0" w:space="0" w:color="auto"/>
        <w:right w:val="none" w:sz="0" w:space="0" w:color="auto"/>
      </w:divBdr>
    </w:div>
    <w:div w:id="840924534">
      <w:bodyDiv w:val="1"/>
      <w:marLeft w:val="0"/>
      <w:marRight w:val="0"/>
      <w:marTop w:val="0"/>
      <w:marBottom w:val="0"/>
      <w:divBdr>
        <w:top w:val="none" w:sz="0" w:space="0" w:color="auto"/>
        <w:left w:val="none" w:sz="0" w:space="0" w:color="auto"/>
        <w:bottom w:val="none" w:sz="0" w:space="0" w:color="auto"/>
        <w:right w:val="none" w:sz="0" w:space="0" w:color="auto"/>
      </w:divBdr>
    </w:div>
    <w:div w:id="1014266146">
      <w:bodyDiv w:val="1"/>
      <w:marLeft w:val="0"/>
      <w:marRight w:val="0"/>
      <w:marTop w:val="0"/>
      <w:marBottom w:val="0"/>
      <w:divBdr>
        <w:top w:val="none" w:sz="0" w:space="0" w:color="auto"/>
        <w:left w:val="none" w:sz="0" w:space="0" w:color="auto"/>
        <w:bottom w:val="none" w:sz="0" w:space="0" w:color="auto"/>
        <w:right w:val="none" w:sz="0" w:space="0" w:color="auto"/>
      </w:divBdr>
    </w:div>
    <w:div w:id="1214077876">
      <w:bodyDiv w:val="1"/>
      <w:marLeft w:val="0"/>
      <w:marRight w:val="0"/>
      <w:marTop w:val="0"/>
      <w:marBottom w:val="0"/>
      <w:divBdr>
        <w:top w:val="none" w:sz="0" w:space="0" w:color="auto"/>
        <w:left w:val="none" w:sz="0" w:space="0" w:color="auto"/>
        <w:bottom w:val="none" w:sz="0" w:space="0" w:color="auto"/>
        <w:right w:val="none" w:sz="0" w:space="0" w:color="auto"/>
      </w:divBdr>
    </w:div>
    <w:div w:id="1314795208">
      <w:bodyDiv w:val="1"/>
      <w:marLeft w:val="0"/>
      <w:marRight w:val="0"/>
      <w:marTop w:val="0"/>
      <w:marBottom w:val="0"/>
      <w:divBdr>
        <w:top w:val="none" w:sz="0" w:space="0" w:color="auto"/>
        <w:left w:val="none" w:sz="0" w:space="0" w:color="auto"/>
        <w:bottom w:val="none" w:sz="0" w:space="0" w:color="auto"/>
        <w:right w:val="none" w:sz="0" w:space="0" w:color="auto"/>
      </w:divBdr>
    </w:div>
    <w:div w:id="1334214643">
      <w:bodyDiv w:val="1"/>
      <w:marLeft w:val="0"/>
      <w:marRight w:val="0"/>
      <w:marTop w:val="0"/>
      <w:marBottom w:val="0"/>
      <w:divBdr>
        <w:top w:val="none" w:sz="0" w:space="0" w:color="auto"/>
        <w:left w:val="none" w:sz="0" w:space="0" w:color="auto"/>
        <w:bottom w:val="none" w:sz="0" w:space="0" w:color="auto"/>
        <w:right w:val="none" w:sz="0" w:space="0" w:color="auto"/>
      </w:divBdr>
    </w:div>
    <w:div w:id="1350913771">
      <w:bodyDiv w:val="1"/>
      <w:marLeft w:val="0"/>
      <w:marRight w:val="0"/>
      <w:marTop w:val="0"/>
      <w:marBottom w:val="0"/>
      <w:divBdr>
        <w:top w:val="none" w:sz="0" w:space="0" w:color="auto"/>
        <w:left w:val="none" w:sz="0" w:space="0" w:color="auto"/>
        <w:bottom w:val="none" w:sz="0" w:space="0" w:color="auto"/>
        <w:right w:val="none" w:sz="0" w:space="0" w:color="auto"/>
      </w:divBdr>
    </w:div>
    <w:div w:id="1432242127">
      <w:bodyDiv w:val="1"/>
      <w:marLeft w:val="0"/>
      <w:marRight w:val="0"/>
      <w:marTop w:val="0"/>
      <w:marBottom w:val="0"/>
      <w:divBdr>
        <w:top w:val="none" w:sz="0" w:space="0" w:color="auto"/>
        <w:left w:val="none" w:sz="0" w:space="0" w:color="auto"/>
        <w:bottom w:val="none" w:sz="0" w:space="0" w:color="auto"/>
        <w:right w:val="none" w:sz="0" w:space="0" w:color="auto"/>
      </w:divBdr>
    </w:div>
    <w:div w:id="1542093529">
      <w:bodyDiv w:val="1"/>
      <w:marLeft w:val="0"/>
      <w:marRight w:val="0"/>
      <w:marTop w:val="0"/>
      <w:marBottom w:val="0"/>
      <w:divBdr>
        <w:top w:val="none" w:sz="0" w:space="0" w:color="auto"/>
        <w:left w:val="none" w:sz="0" w:space="0" w:color="auto"/>
        <w:bottom w:val="none" w:sz="0" w:space="0" w:color="auto"/>
        <w:right w:val="none" w:sz="0" w:space="0" w:color="auto"/>
      </w:divBdr>
    </w:div>
    <w:div w:id="1590696450">
      <w:bodyDiv w:val="1"/>
      <w:marLeft w:val="0"/>
      <w:marRight w:val="0"/>
      <w:marTop w:val="0"/>
      <w:marBottom w:val="0"/>
      <w:divBdr>
        <w:top w:val="none" w:sz="0" w:space="0" w:color="auto"/>
        <w:left w:val="none" w:sz="0" w:space="0" w:color="auto"/>
        <w:bottom w:val="none" w:sz="0" w:space="0" w:color="auto"/>
        <w:right w:val="none" w:sz="0" w:space="0" w:color="auto"/>
      </w:divBdr>
    </w:div>
    <w:div w:id="1641767074">
      <w:bodyDiv w:val="1"/>
      <w:marLeft w:val="0"/>
      <w:marRight w:val="0"/>
      <w:marTop w:val="0"/>
      <w:marBottom w:val="0"/>
      <w:divBdr>
        <w:top w:val="none" w:sz="0" w:space="0" w:color="auto"/>
        <w:left w:val="none" w:sz="0" w:space="0" w:color="auto"/>
        <w:bottom w:val="none" w:sz="0" w:space="0" w:color="auto"/>
        <w:right w:val="none" w:sz="0" w:space="0" w:color="auto"/>
      </w:divBdr>
    </w:div>
    <w:div w:id="1691645746">
      <w:bodyDiv w:val="1"/>
      <w:marLeft w:val="0"/>
      <w:marRight w:val="0"/>
      <w:marTop w:val="0"/>
      <w:marBottom w:val="0"/>
      <w:divBdr>
        <w:top w:val="none" w:sz="0" w:space="0" w:color="auto"/>
        <w:left w:val="none" w:sz="0" w:space="0" w:color="auto"/>
        <w:bottom w:val="none" w:sz="0" w:space="0" w:color="auto"/>
        <w:right w:val="none" w:sz="0" w:space="0" w:color="auto"/>
      </w:divBdr>
    </w:div>
    <w:div w:id="1705905083">
      <w:bodyDiv w:val="1"/>
      <w:marLeft w:val="0"/>
      <w:marRight w:val="0"/>
      <w:marTop w:val="0"/>
      <w:marBottom w:val="0"/>
      <w:divBdr>
        <w:top w:val="none" w:sz="0" w:space="0" w:color="auto"/>
        <w:left w:val="none" w:sz="0" w:space="0" w:color="auto"/>
        <w:bottom w:val="none" w:sz="0" w:space="0" w:color="auto"/>
        <w:right w:val="none" w:sz="0" w:space="0" w:color="auto"/>
      </w:divBdr>
    </w:div>
    <w:div w:id="1786120299">
      <w:bodyDiv w:val="1"/>
      <w:marLeft w:val="0"/>
      <w:marRight w:val="0"/>
      <w:marTop w:val="0"/>
      <w:marBottom w:val="0"/>
      <w:divBdr>
        <w:top w:val="none" w:sz="0" w:space="0" w:color="auto"/>
        <w:left w:val="none" w:sz="0" w:space="0" w:color="auto"/>
        <w:bottom w:val="none" w:sz="0" w:space="0" w:color="auto"/>
        <w:right w:val="none" w:sz="0" w:space="0" w:color="auto"/>
      </w:divBdr>
    </w:div>
    <w:div w:id="1903910266">
      <w:bodyDiv w:val="1"/>
      <w:marLeft w:val="0"/>
      <w:marRight w:val="0"/>
      <w:marTop w:val="0"/>
      <w:marBottom w:val="0"/>
      <w:divBdr>
        <w:top w:val="none" w:sz="0" w:space="0" w:color="auto"/>
        <w:left w:val="none" w:sz="0" w:space="0" w:color="auto"/>
        <w:bottom w:val="none" w:sz="0" w:space="0" w:color="auto"/>
        <w:right w:val="none" w:sz="0" w:space="0" w:color="auto"/>
      </w:divBdr>
    </w:div>
    <w:div w:id="1914580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phtracking.cdc.gov/" TargetMode="External"/><Relationship Id="rId18" Type="http://schemas.openxmlformats.org/officeDocument/2006/relationships/hyperlink" Target="https://www.epa.gov/healthresearch/cumulative-impacts-research" TargetMode="External"/><Relationship Id="rId26" Type="http://schemas.openxmlformats.org/officeDocument/2006/relationships/hyperlink" Target="https://storymaps.arcgis.com/stories/93ea47545cc944139e3fcefa919cb42b" TargetMode="External"/><Relationship Id="rId39" Type="http://schemas.microsoft.com/office/2016/09/relationships/commentsIds" Target="commentsIds.xml"/><Relationship Id="rId21" Type="http://schemas.openxmlformats.org/officeDocument/2006/relationships/hyperlink" Target="https://www.hhs.gov/sites/default/files/hhs-resources-extreme-heat-health-2024.pdf" TargetMode="External"/><Relationship Id="rId34" Type="http://schemas.openxmlformats.org/officeDocument/2006/relationships/image" Target="media/image4.png"/><Relationship Id="rId42" Type="http://schemas.openxmlformats.org/officeDocument/2006/relationships/hyperlink" Target="https://www.atsdr.cdc.gov/placeandhealth/svi/index.html" TargetMode="External"/><Relationship Id="rId47" Type="http://schemas.openxmlformats.org/officeDocument/2006/relationships/hyperlink" Target="https://www.heat.gov/" TargetMode="External"/><Relationship Id="rId50" Type="http://schemas.openxmlformats.org/officeDocument/2006/relationships/hyperlink" Target="https://www.cdc.gov/nssp/php/about/index.html" TargetMode="External"/><Relationship Id="rId55" Type="http://schemas.openxmlformats.org/officeDocument/2006/relationships/hyperlink" Target="https://doi.org/10.1038/s41569-020-00473-5" TargetMode="External"/><Relationship Id="rId63"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epa.gov/ejscreen" TargetMode="External"/><Relationship Id="rId29" Type="http://schemas.openxmlformats.org/officeDocument/2006/relationships/hyperlink" Target="https://cdn.ymaws.com/www.cste.org/resource/resmgr/occupationalhealth/publications/CSTE_OH_Surveillance_and_CC_.pdf" TargetMode="External"/><Relationship Id="rId11" Type="http://schemas.openxmlformats.org/officeDocument/2006/relationships/hyperlink" Target="https://www.cdc.gov/climate-health/php/brace/index.html" TargetMode="External"/><Relationship Id="rId24" Type="http://schemas.openxmlformats.org/officeDocument/2006/relationships/hyperlink" Target="https://ephtracking.cdc.gov/Applications/heatTracker/" TargetMode="External"/><Relationship Id="rId32" Type="http://schemas.openxmlformats.org/officeDocument/2006/relationships/image" Target="media/image2.png"/><Relationship Id="rId37" Type="http://schemas.openxmlformats.org/officeDocument/2006/relationships/comments" Target="comments.xml"/><Relationship Id="rId40" Type="http://schemas.microsoft.com/office/2018/08/relationships/commentsExtensible" Target="commentsExtensible.xml"/><Relationship Id="rId45" Type="http://schemas.openxmlformats.org/officeDocument/2006/relationships/hyperlink" Target="https://ephtracking.cdc.gov/Applications/heatTracker/" TargetMode="External"/><Relationship Id="rId53" Type="http://schemas.openxmlformats.org/officeDocument/2006/relationships/hyperlink" Target="https://www.nihb.org/public_health/climate_ready_tribes.php" TargetMode="External"/><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hyperlink" Target="https://www.niehs.nih.gov/research/programs/chords" TargetMode="External"/><Relationship Id="rId14" Type="http://schemas.openxmlformats.org/officeDocument/2006/relationships/hyperlink" Target="https://www.epa.gov/environmentaljustice/environmental-justice-government-government-program" TargetMode="External"/><Relationship Id="rId22" Type="http://schemas.openxmlformats.org/officeDocument/2006/relationships/hyperlink" Target="https://www.hhs.gov/sites/default/files/hhs-resources-extreme-heat-health-2024.pdf" TargetMode="External"/><Relationship Id="rId27" Type="http://schemas.openxmlformats.org/officeDocument/2006/relationships/hyperlink" Target="https://www.wpc.ncep.noaa.gov/heatrisk/" TargetMode="External"/><Relationship Id="rId30" Type="http://schemas.openxmlformats.org/officeDocument/2006/relationships/hyperlink" Target="https://cdn.ymaws.com/www.cste.org/resource/resmgr/occupationalhealth/publications/CSTE_OH_Surveillance_and_CC_.pdf" TargetMode="External"/><Relationship Id="rId35" Type="http://schemas.openxmlformats.org/officeDocument/2006/relationships/image" Target="media/image5.png"/><Relationship Id="rId43" Type="http://schemas.openxmlformats.org/officeDocument/2006/relationships/hyperlink" Target="https://www.cdc.gov/nceh/multimedia/infographics/climate_change_extreme_heat.html" TargetMode="External"/><Relationship Id="rId48" Type="http://schemas.openxmlformats.org/officeDocument/2006/relationships/hyperlink" Target="https://www.heat.gov/" TargetMode="External"/><Relationship Id="rId56" Type="http://schemas.openxmlformats.org/officeDocument/2006/relationships/header" Target="header1.xm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atsdr.cdc.gov/placeandhealth/svi/index.html" TargetMode="External"/><Relationship Id="rId3" Type="http://schemas.openxmlformats.org/officeDocument/2006/relationships/numbering" Target="numbering.xml"/><Relationship Id="rId12" Type="http://schemas.openxmlformats.org/officeDocument/2006/relationships/hyperlink" Target="https://ephtracking.cdc.gov/" TargetMode="External"/><Relationship Id="rId17" Type="http://schemas.openxmlformats.org/officeDocument/2006/relationships/hyperlink" Target="https://www.epa.gov/healthresearch/cumulative-impacts-research" TargetMode="External"/><Relationship Id="rId25" Type="http://schemas.openxmlformats.org/officeDocument/2006/relationships/hyperlink" Target="https://storymaps.arcgis.com/stories/93ea47545cc944139e3fcefa919cb42b" TargetMode="External"/><Relationship Id="rId33" Type="http://schemas.openxmlformats.org/officeDocument/2006/relationships/image" Target="media/image3.png"/><Relationship Id="rId38" Type="http://schemas.microsoft.com/office/2011/relationships/commentsExtended" Target="commentsExtended.xml"/><Relationship Id="rId46" Type="http://schemas.openxmlformats.org/officeDocument/2006/relationships/hyperlink" Target="https://www.heat.gov/" TargetMode="External"/><Relationship Id="rId59" Type="http://schemas.openxmlformats.org/officeDocument/2006/relationships/footer" Target="footer2.xml"/><Relationship Id="rId20" Type="http://schemas.openxmlformats.org/officeDocument/2006/relationships/hyperlink" Target="https://www.niehs.nih.gov/research/programs/chords" TargetMode="External"/><Relationship Id="rId41" Type="http://schemas.openxmlformats.org/officeDocument/2006/relationships/hyperlink" Target="https://www.atsdr.cdc.gov/placeandhealth/svi/index.html" TargetMode="External"/><Relationship Id="rId54" Type="http://schemas.openxmlformats.org/officeDocument/2006/relationships/hyperlink" Target="https://www.nihb.org/public_health/climate_ready_tribes.ph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pa.gov/environmentaljustice/environmental-justice-government-government-program" TargetMode="External"/><Relationship Id="rId23" Type="http://schemas.openxmlformats.org/officeDocument/2006/relationships/hyperlink" Target="https://ephtracking.cdc.gov/Applications/heatTracker/" TargetMode="External"/><Relationship Id="rId28" Type="http://schemas.openxmlformats.org/officeDocument/2006/relationships/hyperlink" Target="https://www.wpc.ncep.noaa.gov/heatrisk/" TargetMode="External"/><Relationship Id="rId36" Type="http://schemas.openxmlformats.org/officeDocument/2006/relationships/image" Target="media/image6.png"/><Relationship Id="rId49" Type="http://schemas.openxmlformats.org/officeDocument/2006/relationships/hyperlink" Target="https://www.cdc.gov/nssp/php/about/index.html" TargetMode="External"/><Relationship Id="rId57" Type="http://schemas.openxmlformats.org/officeDocument/2006/relationships/header" Target="header2.xml"/><Relationship Id="rId10" Type="http://schemas.openxmlformats.org/officeDocument/2006/relationships/hyperlink" Target="https://www.cdc.gov/climate-health/php/brace/index.html" TargetMode="External"/><Relationship Id="rId31" Type="http://schemas.openxmlformats.org/officeDocument/2006/relationships/hyperlink" Target="http://drought.gov/" TargetMode="External"/><Relationship Id="rId44" Type="http://schemas.openxmlformats.org/officeDocument/2006/relationships/hyperlink" Target="https://ephtracking.cdc.gov/Applications/heatTracker/" TargetMode="External"/><Relationship Id="rId52" Type="http://schemas.openxmlformats.org/officeDocument/2006/relationships/hyperlink" Target="https://www.atsdr.cdc.gov/placeandhealth/svi/index.html" TargetMode="External"/><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kvtdLDjddGZ3H50AHZZnwWhCTg==">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1281D9-D0FE-2345-B774-E2906928A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10796</Words>
  <Characters>61539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Angell</dc:creator>
  <cp:keywords/>
  <cp:lastModifiedBy>Christine Johnson</cp:lastModifiedBy>
  <cp:revision>3</cp:revision>
  <dcterms:created xsi:type="dcterms:W3CDTF">2024-10-16T17:41:00Z</dcterms:created>
  <dcterms:modified xsi:type="dcterms:W3CDTF">2024-10-16T17:43:00Z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id="CRUGGv95"/&gt;&lt;style id="http://www.zotero.org/styles/american-medical-association" hasBibliography="1" bibliographyStyleHasBeenSet="1"/&gt;&lt;prefs&gt;&lt;pref name="fieldType" value="Field"/&gt;&lt;pref name="dont</vt:lpwstr>
  </property>
  <property fmtid="{D5CDD505-2E9C-101B-9397-08002B2CF9AE}" pid="3" name="ZOTERO_PREF_2">
    <vt:lpwstr>AskDelayCitationUpdates" value="true"/&gt;&lt;/prefs&gt;&lt;/data&gt;</vt:lpwstr>
  </property>
</Properties>
</file>